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623F7" w14:textId="2AB805F3" w:rsidR="00532293" w:rsidRDefault="001C1C4E" w:rsidP="00532293">
      <w:pPr>
        <w:tabs>
          <w:tab w:val="left" w:pos="0"/>
          <w:tab w:val="left" w:pos="142"/>
          <w:tab w:val="left" w:pos="851"/>
        </w:tabs>
        <w:spacing w:line="276"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АДМИНИСТРАЦИЯ</w:t>
      </w:r>
    </w:p>
    <w:p w14:paraId="70C9029B" w14:textId="0EDE4314" w:rsidR="001C1C4E" w:rsidRDefault="001C1C4E" w:rsidP="00532293">
      <w:pPr>
        <w:tabs>
          <w:tab w:val="left" w:pos="0"/>
          <w:tab w:val="left" w:pos="142"/>
          <w:tab w:val="left" w:pos="851"/>
        </w:tabs>
        <w:spacing w:line="276"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ГОРОДСКОГО ОКРУГА МЫТИЩИ</w:t>
      </w:r>
    </w:p>
    <w:p w14:paraId="7FC007A4" w14:textId="6A2B5D8D" w:rsidR="001C1C4E" w:rsidRDefault="001C1C4E" w:rsidP="00532293">
      <w:pPr>
        <w:tabs>
          <w:tab w:val="left" w:pos="0"/>
          <w:tab w:val="left" w:pos="142"/>
          <w:tab w:val="left" w:pos="851"/>
        </w:tabs>
        <w:spacing w:line="276"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МОСКОВСКОЙ ОБЛАСТИ</w:t>
      </w:r>
    </w:p>
    <w:p w14:paraId="1CB0DA18" w14:textId="2114D16B" w:rsidR="001C1C4E" w:rsidRDefault="001C1C4E" w:rsidP="00532293">
      <w:pPr>
        <w:tabs>
          <w:tab w:val="left" w:pos="0"/>
          <w:tab w:val="left" w:pos="142"/>
          <w:tab w:val="left" w:pos="851"/>
        </w:tabs>
        <w:spacing w:line="276"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ПОСТАНОВЛЕНИЕ</w:t>
      </w:r>
    </w:p>
    <w:p w14:paraId="36B2A946" w14:textId="2A94F7EF" w:rsidR="001C1C4E" w:rsidRPr="00B41DE6" w:rsidRDefault="001C1C4E" w:rsidP="00532293">
      <w:pPr>
        <w:tabs>
          <w:tab w:val="left" w:pos="0"/>
          <w:tab w:val="left" w:pos="142"/>
          <w:tab w:val="left" w:pos="851"/>
        </w:tabs>
        <w:spacing w:line="276"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04.10.2023 № 5114</w:t>
      </w:r>
    </w:p>
    <w:p w14:paraId="2B3E8B5B" w14:textId="77777777" w:rsidR="00532293" w:rsidRPr="00B41DE6" w:rsidRDefault="00532293" w:rsidP="00532293">
      <w:pPr>
        <w:tabs>
          <w:tab w:val="left" w:pos="0"/>
          <w:tab w:val="left" w:pos="142"/>
          <w:tab w:val="left" w:pos="851"/>
        </w:tabs>
        <w:spacing w:line="276" w:lineRule="auto"/>
        <w:jc w:val="center"/>
        <w:rPr>
          <w:rFonts w:ascii="Arial" w:eastAsia="Times New Roman" w:hAnsi="Arial" w:cs="Arial"/>
          <w:bCs/>
          <w:color w:val="000000"/>
          <w:sz w:val="24"/>
          <w:szCs w:val="24"/>
        </w:rPr>
      </w:pPr>
    </w:p>
    <w:p w14:paraId="1974E69F" w14:textId="77777777" w:rsidR="00532293" w:rsidRPr="00B41DE6" w:rsidRDefault="00532293" w:rsidP="00532293">
      <w:pPr>
        <w:tabs>
          <w:tab w:val="left" w:pos="0"/>
          <w:tab w:val="left" w:pos="142"/>
          <w:tab w:val="left" w:pos="851"/>
        </w:tabs>
        <w:spacing w:line="276" w:lineRule="auto"/>
        <w:jc w:val="center"/>
        <w:rPr>
          <w:rFonts w:ascii="Arial" w:eastAsia="Times New Roman" w:hAnsi="Arial" w:cs="Arial"/>
          <w:bCs/>
          <w:color w:val="000000"/>
          <w:sz w:val="24"/>
          <w:szCs w:val="24"/>
        </w:rPr>
      </w:pPr>
    </w:p>
    <w:p w14:paraId="34C01CF5" w14:textId="77777777" w:rsidR="00532293" w:rsidRPr="00B41DE6" w:rsidRDefault="00532293" w:rsidP="00532293">
      <w:pPr>
        <w:tabs>
          <w:tab w:val="left" w:pos="0"/>
          <w:tab w:val="left" w:pos="142"/>
          <w:tab w:val="left" w:pos="851"/>
        </w:tabs>
        <w:spacing w:line="276" w:lineRule="auto"/>
        <w:jc w:val="center"/>
        <w:rPr>
          <w:rFonts w:ascii="Arial" w:eastAsia="Times New Roman" w:hAnsi="Arial" w:cs="Arial"/>
          <w:bCs/>
          <w:color w:val="000000"/>
          <w:sz w:val="24"/>
          <w:szCs w:val="24"/>
        </w:rPr>
      </w:pPr>
    </w:p>
    <w:p w14:paraId="4923A983" w14:textId="77777777" w:rsidR="00532293" w:rsidRPr="00B41DE6" w:rsidRDefault="00532293" w:rsidP="00532293">
      <w:pPr>
        <w:tabs>
          <w:tab w:val="left" w:pos="0"/>
          <w:tab w:val="left" w:pos="142"/>
          <w:tab w:val="left" w:pos="851"/>
        </w:tabs>
        <w:spacing w:line="276" w:lineRule="auto"/>
        <w:jc w:val="center"/>
        <w:rPr>
          <w:rFonts w:ascii="Arial" w:eastAsia="Times New Roman" w:hAnsi="Arial" w:cs="Arial"/>
          <w:bCs/>
          <w:color w:val="000000"/>
          <w:sz w:val="24"/>
          <w:szCs w:val="24"/>
        </w:rPr>
      </w:pPr>
    </w:p>
    <w:p w14:paraId="14FA4742" w14:textId="77777777" w:rsidR="00B41DE6" w:rsidRDefault="00532293" w:rsidP="00532293">
      <w:pPr>
        <w:tabs>
          <w:tab w:val="left" w:pos="142"/>
        </w:tabs>
        <w:spacing w:line="276" w:lineRule="auto"/>
        <w:ind w:left="1134" w:right="2125"/>
        <w:jc w:val="center"/>
        <w:rPr>
          <w:rFonts w:ascii="Arial" w:eastAsia="Times New Roman" w:hAnsi="Arial" w:cs="Arial"/>
          <w:sz w:val="24"/>
          <w:szCs w:val="24"/>
          <w:lang w:eastAsia="ru-RU"/>
        </w:rPr>
      </w:pPr>
      <w:r w:rsidRPr="00B41DE6">
        <w:rPr>
          <w:rFonts w:ascii="Arial" w:eastAsia="Times New Roman" w:hAnsi="Arial" w:cs="Arial"/>
          <w:bCs/>
          <w:sz w:val="24"/>
          <w:szCs w:val="24"/>
        </w:rPr>
        <w:t xml:space="preserve">О внесении изменений в муниципальную программу городского округа Мытищи </w:t>
      </w:r>
      <w:r w:rsidRPr="00B41DE6">
        <w:rPr>
          <w:rFonts w:ascii="Arial" w:eastAsia="Times New Roman" w:hAnsi="Arial" w:cs="Arial"/>
          <w:sz w:val="24"/>
          <w:szCs w:val="24"/>
        </w:rPr>
        <w:t>«</w:t>
      </w:r>
      <w:r w:rsidRPr="00B41DE6">
        <w:rPr>
          <w:rFonts w:ascii="Arial" w:eastAsia="Times New Roman" w:hAnsi="Arial" w:cs="Arial"/>
          <w:sz w:val="24"/>
          <w:szCs w:val="24"/>
          <w:lang w:eastAsia="ru-RU"/>
        </w:rPr>
        <w:t xml:space="preserve">Развитие и </w:t>
      </w:r>
    </w:p>
    <w:p w14:paraId="782ADD81" w14:textId="4B97ADFB" w:rsidR="00532293" w:rsidRPr="00B41DE6" w:rsidRDefault="00532293" w:rsidP="00532293">
      <w:pPr>
        <w:tabs>
          <w:tab w:val="left" w:pos="142"/>
        </w:tabs>
        <w:spacing w:line="276" w:lineRule="auto"/>
        <w:ind w:left="1134" w:right="2125"/>
        <w:jc w:val="center"/>
        <w:rPr>
          <w:rFonts w:ascii="Arial" w:eastAsia="Times New Roman" w:hAnsi="Arial" w:cs="Arial"/>
          <w:bCs/>
          <w:sz w:val="24"/>
          <w:szCs w:val="24"/>
        </w:rPr>
      </w:pPr>
      <w:r w:rsidRPr="00B41DE6">
        <w:rPr>
          <w:rFonts w:ascii="Arial" w:eastAsia="Times New Roman" w:hAnsi="Arial" w:cs="Arial"/>
          <w:sz w:val="24"/>
          <w:szCs w:val="24"/>
          <w:lang w:eastAsia="ru-RU"/>
        </w:rPr>
        <w:t>функционирование дорожно-транспортного комплекса</w:t>
      </w:r>
      <w:r w:rsidRPr="00B41DE6">
        <w:rPr>
          <w:rFonts w:ascii="Arial" w:eastAsia="Times New Roman" w:hAnsi="Arial" w:cs="Arial"/>
          <w:sz w:val="24"/>
          <w:szCs w:val="24"/>
        </w:rPr>
        <w:t>»,</w:t>
      </w:r>
      <w:r w:rsidRPr="00B41DE6">
        <w:rPr>
          <w:rFonts w:ascii="Arial" w:eastAsia="Times New Roman" w:hAnsi="Arial" w:cs="Arial"/>
          <w:sz w:val="24"/>
          <w:szCs w:val="24"/>
        </w:rPr>
        <w:br/>
      </w:r>
      <w:r w:rsidRPr="00B41DE6">
        <w:rPr>
          <w:rFonts w:ascii="Arial" w:eastAsia="Times New Roman" w:hAnsi="Arial" w:cs="Arial"/>
          <w:bCs/>
          <w:sz w:val="24"/>
          <w:szCs w:val="24"/>
        </w:rPr>
        <w:t xml:space="preserve"> утвержденную постановлением Администрации городского округа Мытищи </w:t>
      </w:r>
    </w:p>
    <w:p w14:paraId="1F8092AE" w14:textId="77777777" w:rsidR="00532293" w:rsidRPr="00B41DE6" w:rsidRDefault="00532293" w:rsidP="00532293">
      <w:pPr>
        <w:tabs>
          <w:tab w:val="left" w:pos="142"/>
        </w:tabs>
        <w:spacing w:line="276" w:lineRule="auto"/>
        <w:ind w:left="1134" w:right="2125"/>
        <w:jc w:val="center"/>
        <w:rPr>
          <w:rFonts w:ascii="Arial" w:eastAsia="Times New Roman" w:hAnsi="Arial" w:cs="Arial"/>
          <w:bCs/>
          <w:sz w:val="24"/>
          <w:szCs w:val="24"/>
        </w:rPr>
      </w:pPr>
      <w:r w:rsidRPr="00B41DE6">
        <w:rPr>
          <w:rFonts w:ascii="Arial" w:eastAsia="Times New Roman" w:hAnsi="Arial" w:cs="Arial"/>
          <w:bCs/>
          <w:sz w:val="24"/>
          <w:szCs w:val="24"/>
        </w:rPr>
        <w:t>от 14.11.2022 № 5266</w:t>
      </w:r>
    </w:p>
    <w:p w14:paraId="2287D795" w14:textId="77777777" w:rsidR="00532293" w:rsidRPr="00B41DE6" w:rsidRDefault="00532293" w:rsidP="00532293">
      <w:pPr>
        <w:tabs>
          <w:tab w:val="left" w:pos="0"/>
          <w:tab w:val="left" w:pos="142"/>
          <w:tab w:val="left" w:pos="851"/>
        </w:tabs>
        <w:spacing w:line="276" w:lineRule="auto"/>
        <w:ind w:left="1134"/>
        <w:jc w:val="both"/>
        <w:rPr>
          <w:rFonts w:ascii="Arial" w:eastAsia="Times New Roman" w:hAnsi="Arial" w:cs="Arial"/>
          <w:bCs/>
          <w:sz w:val="24"/>
          <w:szCs w:val="24"/>
          <w:highlight w:val="yellow"/>
        </w:rPr>
      </w:pPr>
    </w:p>
    <w:p w14:paraId="506635B6" w14:textId="77777777" w:rsidR="00532293" w:rsidRPr="00B41DE6" w:rsidRDefault="00532293" w:rsidP="00532293">
      <w:pPr>
        <w:tabs>
          <w:tab w:val="left" w:pos="0"/>
          <w:tab w:val="left" w:pos="142"/>
          <w:tab w:val="left" w:pos="851"/>
        </w:tabs>
        <w:spacing w:line="276" w:lineRule="auto"/>
        <w:jc w:val="both"/>
        <w:rPr>
          <w:rFonts w:ascii="Arial" w:eastAsia="Times New Roman" w:hAnsi="Arial" w:cs="Arial"/>
          <w:bCs/>
          <w:sz w:val="24"/>
          <w:szCs w:val="24"/>
          <w:highlight w:val="yellow"/>
        </w:rPr>
      </w:pPr>
    </w:p>
    <w:p w14:paraId="7C276500" w14:textId="77777777" w:rsidR="00532293" w:rsidRPr="00B41DE6" w:rsidRDefault="00532293" w:rsidP="00532293">
      <w:pPr>
        <w:tabs>
          <w:tab w:val="left" w:pos="0"/>
          <w:tab w:val="left" w:pos="142"/>
          <w:tab w:val="left" w:pos="851"/>
        </w:tabs>
        <w:spacing w:line="276" w:lineRule="auto"/>
        <w:ind w:firstLine="709"/>
        <w:jc w:val="both"/>
        <w:rPr>
          <w:rFonts w:ascii="Arial" w:eastAsia="Times New Roman" w:hAnsi="Arial" w:cs="Arial"/>
          <w:bCs/>
          <w:sz w:val="24"/>
          <w:szCs w:val="24"/>
          <w:highlight w:val="yellow"/>
        </w:rPr>
      </w:pPr>
      <w:r w:rsidRPr="00B41DE6">
        <w:rPr>
          <w:rFonts w:ascii="Arial" w:eastAsia="Times New Roman" w:hAnsi="Arial" w:cs="Arial"/>
          <w:bCs/>
          <w:sz w:val="24"/>
          <w:szCs w:val="24"/>
        </w:rPr>
        <w:t xml:space="preserve">В связи с уточнением финансирования мероприятий и планируемых результатов реализации муниципальной программы </w:t>
      </w:r>
      <w:r w:rsidRPr="00B41DE6">
        <w:rPr>
          <w:rFonts w:ascii="Arial" w:eastAsia="Times New Roman" w:hAnsi="Arial" w:cs="Arial"/>
          <w:sz w:val="24"/>
          <w:szCs w:val="24"/>
        </w:rPr>
        <w:t>«</w:t>
      </w:r>
      <w:r w:rsidRPr="00B41DE6">
        <w:rPr>
          <w:rFonts w:ascii="Arial" w:eastAsia="Times New Roman" w:hAnsi="Arial" w:cs="Arial"/>
          <w:sz w:val="24"/>
          <w:szCs w:val="24"/>
          <w:lang w:eastAsia="ru-RU"/>
        </w:rPr>
        <w:t>Развитие и функционирование дорожно-транспортного комплекса</w:t>
      </w:r>
      <w:r w:rsidRPr="00B41DE6">
        <w:rPr>
          <w:rFonts w:ascii="Arial" w:eastAsia="Times New Roman" w:hAnsi="Arial" w:cs="Arial"/>
          <w:sz w:val="24"/>
          <w:szCs w:val="24"/>
        </w:rPr>
        <w:t xml:space="preserve">» </w:t>
      </w:r>
      <w:bookmarkStart w:id="0" w:name="_Hlk113452606"/>
      <w:r w:rsidRPr="00B41DE6">
        <w:rPr>
          <w:rFonts w:ascii="Arial" w:eastAsia="Times New Roman" w:hAnsi="Arial" w:cs="Arial"/>
          <w:sz w:val="24"/>
          <w:szCs w:val="24"/>
        </w:rPr>
        <w:t>на 2023-2027 годы</w:t>
      </w:r>
      <w:bookmarkEnd w:id="0"/>
      <w:r w:rsidRPr="00B41DE6">
        <w:rPr>
          <w:rFonts w:ascii="Arial" w:eastAsia="Times New Roman" w:hAnsi="Arial" w:cs="Arial"/>
          <w:bCs/>
          <w:sz w:val="24"/>
          <w:szCs w:val="24"/>
        </w:rPr>
        <w:t xml:space="preserve">,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w:t>
      </w:r>
      <w:r w:rsidRPr="00B41DE6">
        <w:rPr>
          <w:rFonts w:ascii="Arial" w:eastAsia="Times New Roman" w:hAnsi="Arial" w:cs="Arial"/>
          <w:sz w:val="24"/>
          <w:szCs w:val="24"/>
        </w:rPr>
        <w:t>от 14.12.2022 № 5838 (с последующими изменениями), руководствуясь Уставом городского округа Мытищи Московской области,</w:t>
      </w:r>
    </w:p>
    <w:p w14:paraId="0E5AA1B2" w14:textId="77777777" w:rsidR="00532293" w:rsidRPr="00B41DE6" w:rsidRDefault="00532293" w:rsidP="00532293">
      <w:pPr>
        <w:tabs>
          <w:tab w:val="left" w:pos="0"/>
          <w:tab w:val="left" w:pos="142"/>
          <w:tab w:val="left" w:pos="851"/>
        </w:tabs>
        <w:spacing w:line="276" w:lineRule="auto"/>
        <w:jc w:val="both"/>
        <w:rPr>
          <w:rFonts w:ascii="Arial" w:eastAsia="Times New Roman" w:hAnsi="Arial" w:cs="Arial"/>
          <w:bCs/>
          <w:sz w:val="24"/>
          <w:szCs w:val="24"/>
          <w:highlight w:val="yellow"/>
        </w:rPr>
      </w:pPr>
    </w:p>
    <w:p w14:paraId="45F9E455" w14:textId="77777777" w:rsidR="00532293" w:rsidRPr="00B41DE6" w:rsidRDefault="00532293" w:rsidP="00532293">
      <w:pPr>
        <w:widowControl w:val="0"/>
        <w:tabs>
          <w:tab w:val="left" w:pos="4155"/>
        </w:tabs>
        <w:autoSpaceDE w:val="0"/>
        <w:autoSpaceDN w:val="0"/>
        <w:adjustRightInd w:val="0"/>
        <w:spacing w:line="276" w:lineRule="auto"/>
        <w:jc w:val="center"/>
        <w:rPr>
          <w:rFonts w:ascii="Arial" w:eastAsia="Times New Roman" w:hAnsi="Arial" w:cs="Arial"/>
          <w:sz w:val="24"/>
          <w:szCs w:val="24"/>
        </w:rPr>
      </w:pPr>
      <w:r w:rsidRPr="00B41DE6">
        <w:rPr>
          <w:rFonts w:ascii="Arial" w:eastAsia="Times New Roman" w:hAnsi="Arial" w:cs="Arial"/>
          <w:sz w:val="24"/>
          <w:szCs w:val="24"/>
        </w:rPr>
        <w:t>ПОСТАНОВЛЯЮ:</w:t>
      </w:r>
    </w:p>
    <w:p w14:paraId="1EB97356" w14:textId="77777777" w:rsidR="00532293" w:rsidRPr="00B41DE6" w:rsidRDefault="00532293" w:rsidP="00532293">
      <w:pPr>
        <w:widowControl w:val="0"/>
        <w:tabs>
          <w:tab w:val="left" w:pos="4155"/>
        </w:tabs>
        <w:autoSpaceDE w:val="0"/>
        <w:autoSpaceDN w:val="0"/>
        <w:adjustRightInd w:val="0"/>
        <w:spacing w:line="276" w:lineRule="auto"/>
        <w:jc w:val="center"/>
        <w:rPr>
          <w:rFonts w:ascii="Arial" w:eastAsia="Times New Roman" w:hAnsi="Arial" w:cs="Arial"/>
          <w:sz w:val="24"/>
          <w:szCs w:val="24"/>
        </w:rPr>
      </w:pPr>
    </w:p>
    <w:p w14:paraId="4B8A77A5" w14:textId="77777777" w:rsidR="00532293" w:rsidRPr="00B41DE6" w:rsidRDefault="00532293" w:rsidP="00532293">
      <w:pPr>
        <w:numPr>
          <w:ilvl w:val="0"/>
          <w:numId w:val="15"/>
        </w:numPr>
        <w:tabs>
          <w:tab w:val="left" w:pos="1134"/>
        </w:tabs>
        <w:autoSpaceDE w:val="0"/>
        <w:autoSpaceDN w:val="0"/>
        <w:adjustRightInd w:val="0"/>
        <w:spacing w:after="200" w:line="276" w:lineRule="auto"/>
        <w:ind w:left="0" w:firstLine="709"/>
        <w:contextualSpacing/>
        <w:jc w:val="both"/>
        <w:rPr>
          <w:rFonts w:ascii="Arial" w:eastAsia="Times New Roman" w:hAnsi="Arial" w:cs="Arial"/>
          <w:sz w:val="24"/>
          <w:szCs w:val="24"/>
          <w:lang w:eastAsia="ru-RU"/>
        </w:rPr>
      </w:pPr>
      <w:r w:rsidRPr="00B41DE6">
        <w:rPr>
          <w:rFonts w:ascii="Arial" w:eastAsia="Times New Roman" w:hAnsi="Arial" w:cs="Arial"/>
          <w:sz w:val="24"/>
          <w:szCs w:val="24"/>
          <w:lang w:eastAsia="ru-RU"/>
        </w:rPr>
        <w:t xml:space="preserve">Внести изменения в муниципальную программу «Развитие и функционирование дорожно-транспортного комплекса», утвержденную постановлением Администрации городского округа Мытищи от </w:t>
      </w:r>
      <w:r w:rsidRPr="00B41DE6">
        <w:rPr>
          <w:rFonts w:ascii="Arial" w:eastAsia="Times New Roman" w:hAnsi="Arial" w:cs="Arial"/>
          <w:bCs/>
          <w:sz w:val="24"/>
          <w:szCs w:val="24"/>
          <w:lang w:eastAsia="ru-RU"/>
        </w:rPr>
        <w:t xml:space="preserve">14.11.2022 № 5266 (с изменениями от 24.05.2023 № 2550, от 30.06.2023 № 3303), </w:t>
      </w:r>
      <w:r w:rsidRPr="00B41DE6">
        <w:rPr>
          <w:rFonts w:ascii="Arial" w:eastAsia="Times New Roman" w:hAnsi="Arial" w:cs="Arial"/>
          <w:sz w:val="24"/>
          <w:szCs w:val="24"/>
          <w:lang w:eastAsia="ru-RU"/>
        </w:rPr>
        <w:t>изложив ее в новой редакции согласно приложению к настоящему постановлению.</w:t>
      </w:r>
    </w:p>
    <w:p w14:paraId="1A1CC0C5" w14:textId="77777777" w:rsidR="00532293" w:rsidRPr="00B41DE6" w:rsidRDefault="00532293" w:rsidP="00532293">
      <w:pPr>
        <w:widowControl w:val="0"/>
        <w:numPr>
          <w:ilvl w:val="0"/>
          <w:numId w:val="15"/>
        </w:numPr>
        <w:tabs>
          <w:tab w:val="left" w:pos="1134"/>
        </w:tabs>
        <w:autoSpaceDE w:val="0"/>
        <w:autoSpaceDN w:val="0"/>
        <w:adjustRightInd w:val="0"/>
        <w:spacing w:after="200" w:line="276" w:lineRule="auto"/>
        <w:ind w:left="0" w:firstLine="709"/>
        <w:contextualSpacing/>
        <w:jc w:val="both"/>
        <w:rPr>
          <w:rFonts w:ascii="Arial" w:eastAsia="Times New Roman" w:hAnsi="Arial" w:cs="Arial"/>
          <w:sz w:val="24"/>
          <w:szCs w:val="24"/>
          <w:lang w:eastAsia="ru-RU"/>
        </w:rPr>
      </w:pPr>
      <w:r w:rsidRPr="00B41DE6">
        <w:rPr>
          <w:rFonts w:ascii="Arial" w:eastAsia="Times New Roman" w:hAnsi="Arial" w:cs="Arial"/>
          <w:color w:val="000000"/>
          <w:sz w:val="24"/>
          <w:szCs w:val="24"/>
          <w:shd w:val="clear" w:color="auto" w:fill="FFFFFF"/>
          <w:lang w:eastAsia="ru-RU"/>
        </w:rPr>
        <w:t>Настоящее постановление подлежит официальному опубликованию в газете городского округа Мытищи «Официальные Мытищи» и размещению на официальном сайте органов местного самоуправления городского округа Мытищи</w:t>
      </w:r>
      <w:r w:rsidRPr="00B41DE6">
        <w:rPr>
          <w:rFonts w:ascii="Arial" w:eastAsia="Times New Roman" w:hAnsi="Arial" w:cs="Arial"/>
          <w:sz w:val="24"/>
          <w:szCs w:val="24"/>
          <w:lang w:eastAsia="ru-RU"/>
        </w:rPr>
        <w:t>.</w:t>
      </w:r>
    </w:p>
    <w:p w14:paraId="5C1C1883" w14:textId="77777777" w:rsidR="00532293" w:rsidRPr="00B41DE6" w:rsidRDefault="00532293" w:rsidP="00532293">
      <w:pPr>
        <w:widowControl w:val="0"/>
        <w:numPr>
          <w:ilvl w:val="0"/>
          <w:numId w:val="15"/>
        </w:numPr>
        <w:tabs>
          <w:tab w:val="left" w:pos="1134"/>
        </w:tabs>
        <w:autoSpaceDE w:val="0"/>
        <w:autoSpaceDN w:val="0"/>
        <w:adjustRightInd w:val="0"/>
        <w:spacing w:after="200" w:line="276" w:lineRule="auto"/>
        <w:ind w:left="0" w:firstLine="709"/>
        <w:contextualSpacing/>
        <w:jc w:val="both"/>
        <w:rPr>
          <w:rFonts w:ascii="Arial" w:eastAsia="Times New Roman" w:hAnsi="Arial" w:cs="Arial"/>
          <w:sz w:val="24"/>
          <w:szCs w:val="24"/>
          <w:lang w:eastAsia="ru-RU"/>
        </w:rPr>
      </w:pPr>
      <w:r w:rsidRPr="00B41DE6">
        <w:rPr>
          <w:rFonts w:ascii="Arial" w:eastAsia="Times New Roman" w:hAnsi="Arial" w:cs="Arial"/>
          <w:sz w:val="24"/>
          <w:szCs w:val="24"/>
          <w:lang w:eastAsia="ru-RU"/>
        </w:rPr>
        <w:t>Контроль за выполнением настоящего постановления возложить на заместителя Главы Администрации городского округа Мытищи К.А. Дунаева.</w:t>
      </w:r>
    </w:p>
    <w:p w14:paraId="3CE5365A" w14:textId="77777777" w:rsidR="00532293" w:rsidRPr="00B41DE6" w:rsidRDefault="00532293" w:rsidP="00532293">
      <w:pPr>
        <w:widowControl w:val="0"/>
        <w:autoSpaceDE w:val="0"/>
        <w:autoSpaceDN w:val="0"/>
        <w:adjustRightInd w:val="0"/>
        <w:spacing w:line="276" w:lineRule="auto"/>
        <w:jc w:val="both"/>
        <w:rPr>
          <w:rFonts w:ascii="Arial" w:eastAsia="Times New Roman" w:hAnsi="Arial" w:cs="Arial"/>
          <w:sz w:val="24"/>
          <w:szCs w:val="24"/>
        </w:rPr>
      </w:pPr>
    </w:p>
    <w:p w14:paraId="4062EF97" w14:textId="77777777" w:rsidR="00532293" w:rsidRPr="00B41DE6" w:rsidRDefault="00532293" w:rsidP="00532293">
      <w:pPr>
        <w:widowControl w:val="0"/>
        <w:autoSpaceDE w:val="0"/>
        <w:autoSpaceDN w:val="0"/>
        <w:adjustRightInd w:val="0"/>
        <w:spacing w:line="276" w:lineRule="auto"/>
        <w:jc w:val="both"/>
        <w:rPr>
          <w:rFonts w:ascii="Arial" w:eastAsia="Times New Roman" w:hAnsi="Arial" w:cs="Arial"/>
          <w:sz w:val="24"/>
          <w:szCs w:val="24"/>
        </w:rPr>
      </w:pPr>
    </w:p>
    <w:p w14:paraId="2E8E45FA" w14:textId="77777777" w:rsidR="00532293" w:rsidRPr="00B41DE6" w:rsidRDefault="00532293" w:rsidP="00532293">
      <w:pPr>
        <w:widowControl w:val="0"/>
        <w:autoSpaceDE w:val="0"/>
        <w:autoSpaceDN w:val="0"/>
        <w:adjustRightInd w:val="0"/>
        <w:spacing w:line="276" w:lineRule="auto"/>
        <w:jc w:val="both"/>
        <w:rPr>
          <w:rFonts w:ascii="Arial" w:eastAsia="Times New Roman" w:hAnsi="Arial" w:cs="Arial"/>
          <w:sz w:val="24"/>
          <w:szCs w:val="24"/>
        </w:rPr>
      </w:pPr>
    </w:p>
    <w:p w14:paraId="231F64A9" w14:textId="77777777" w:rsidR="00532293" w:rsidRPr="00B41DE6" w:rsidRDefault="00532293" w:rsidP="00532293">
      <w:pPr>
        <w:widowControl w:val="0"/>
        <w:autoSpaceDE w:val="0"/>
        <w:autoSpaceDN w:val="0"/>
        <w:adjustRightInd w:val="0"/>
        <w:spacing w:line="276" w:lineRule="auto"/>
        <w:jc w:val="both"/>
        <w:rPr>
          <w:rFonts w:ascii="Arial" w:eastAsia="Times New Roman" w:hAnsi="Arial" w:cs="Arial"/>
          <w:sz w:val="24"/>
          <w:szCs w:val="24"/>
        </w:rPr>
      </w:pPr>
      <w:r w:rsidRPr="00B41DE6">
        <w:rPr>
          <w:rFonts w:ascii="Arial" w:eastAsia="Times New Roman" w:hAnsi="Arial" w:cs="Arial"/>
          <w:sz w:val="24"/>
          <w:szCs w:val="24"/>
        </w:rPr>
        <w:t>Глава городского округа Мытищи                                                   Ю.О. Купецкая</w:t>
      </w:r>
    </w:p>
    <w:p w14:paraId="10F03109" w14:textId="77777777" w:rsidR="00B41DE6" w:rsidRPr="00B41DE6" w:rsidRDefault="00B41DE6" w:rsidP="00327443">
      <w:pPr>
        <w:autoSpaceDE w:val="0"/>
        <w:autoSpaceDN w:val="0"/>
        <w:ind w:firstLine="10348"/>
        <w:rPr>
          <w:rFonts w:ascii="Arial" w:eastAsia="Times New Roman" w:hAnsi="Arial" w:cs="Arial"/>
          <w:sz w:val="24"/>
          <w:szCs w:val="24"/>
          <w:lang w:eastAsia="ru-RU"/>
        </w:rPr>
        <w:sectPr w:rsidR="00B41DE6" w:rsidRPr="00B41DE6" w:rsidSect="00B41DE6">
          <w:footnotePr>
            <w:numStart w:val="2"/>
          </w:footnotePr>
          <w:pgSz w:w="11906" w:h="16838"/>
          <w:pgMar w:top="1134" w:right="567" w:bottom="1134" w:left="1134" w:header="709" w:footer="709" w:gutter="0"/>
          <w:cols w:space="708"/>
          <w:titlePg/>
          <w:docGrid w:linePitch="381"/>
        </w:sectPr>
      </w:pPr>
    </w:p>
    <w:p w14:paraId="09D55FCB" w14:textId="498BBD76" w:rsidR="00327443" w:rsidRPr="00B41DE6" w:rsidRDefault="00327443" w:rsidP="00327443">
      <w:pPr>
        <w:autoSpaceDE w:val="0"/>
        <w:autoSpaceDN w:val="0"/>
        <w:ind w:firstLine="10348"/>
        <w:rPr>
          <w:rFonts w:ascii="Arial" w:eastAsia="Times New Roman" w:hAnsi="Arial" w:cs="Arial"/>
          <w:sz w:val="24"/>
          <w:szCs w:val="24"/>
          <w:lang w:eastAsia="ru-RU"/>
        </w:rPr>
      </w:pPr>
      <w:r w:rsidRPr="00B41DE6">
        <w:rPr>
          <w:rFonts w:ascii="Arial" w:eastAsia="Times New Roman" w:hAnsi="Arial" w:cs="Arial"/>
          <w:sz w:val="24"/>
          <w:szCs w:val="24"/>
          <w:lang w:eastAsia="ru-RU"/>
        </w:rPr>
        <w:lastRenderedPageBreak/>
        <w:t xml:space="preserve">Приложение </w:t>
      </w:r>
    </w:p>
    <w:p w14:paraId="59C892B6" w14:textId="77777777" w:rsidR="00327443" w:rsidRPr="00B41DE6" w:rsidRDefault="00327443" w:rsidP="00327443">
      <w:pPr>
        <w:autoSpaceDE w:val="0"/>
        <w:autoSpaceDN w:val="0"/>
        <w:ind w:firstLine="10348"/>
        <w:rPr>
          <w:rFonts w:ascii="Arial" w:eastAsia="Times New Roman" w:hAnsi="Arial" w:cs="Arial"/>
          <w:sz w:val="24"/>
          <w:szCs w:val="24"/>
          <w:lang w:eastAsia="ru-RU"/>
        </w:rPr>
      </w:pPr>
      <w:r w:rsidRPr="00B41DE6">
        <w:rPr>
          <w:rFonts w:ascii="Arial" w:eastAsia="Times New Roman" w:hAnsi="Arial" w:cs="Arial"/>
          <w:sz w:val="24"/>
          <w:szCs w:val="24"/>
          <w:lang w:eastAsia="ru-RU"/>
        </w:rPr>
        <w:t>к постановлению Администрации</w:t>
      </w:r>
    </w:p>
    <w:p w14:paraId="7EB13125" w14:textId="77777777" w:rsidR="00327443" w:rsidRPr="00B41DE6" w:rsidRDefault="00327443" w:rsidP="00327443">
      <w:pPr>
        <w:autoSpaceDE w:val="0"/>
        <w:autoSpaceDN w:val="0"/>
        <w:ind w:firstLine="10348"/>
        <w:rPr>
          <w:rFonts w:ascii="Arial" w:eastAsia="Times New Roman" w:hAnsi="Arial" w:cs="Arial"/>
          <w:sz w:val="24"/>
          <w:szCs w:val="24"/>
          <w:lang w:eastAsia="ru-RU"/>
        </w:rPr>
      </w:pPr>
      <w:r w:rsidRPr="00B41DE6">
        <w:rPr>
          <w:rFonts w:ascii="Arial" w:eastAsia="Times New Roman" w:hAnsi="Arial" w:cs="Arial"/>
          <w:sz w:val="24"/>
          <w:szCs w:val="24"/>
          <w:lang w:eastAsia="ru-RU"/>
        </w:rPr>
        <w:t>городского округа Мытищи</w:t>
      </w:r>
    </w:p>
    <w:tbl>
      <w:tblPr>
        <w:tblW w:w="0" w:type="auto"/>
        <w:jc w:val="right"/>
        <w:tblBorders>
          <w:bottom w:val="single" w:sz="4" w:space="0" w:color="auto"/>
        </w:tblBorders>
        <w:tblLook w:val="04A0" w:firstRow="1" w:lastRow="0" w:firstColumn="1" w:lastColumn="0" w:noHBand="0" w:noVBand="1"/>
      </w:tblPr>
      <w:tblGrid>
        <w:gridCol w:w="887"/>
        <w:gridCol w:w="230"/>
        <w:gridCol w:w="2890"/>
        <w:gridCol w:w="635"/>
      </w:tblGrid>
      <w:tr w:rsidR="00327443" w:rsidRPr="00B41DE6" w14:paraId="16EDDA23" w14:textId="77777777" w:rsidTr="001C1C4E">
        <w:trPr>
          <w:trHeight w:val="269"/>
          <w:jc w:val="right"/>
        </w:trPr>
        <w:tc>
          <w:tcPr>
            <w:tcW w:w="887" w:type="dxa"/>
            <w:shd w:val="clear" w:color="auto" w:fill="auto"/>
          </w:tcPr>
          <w:p w14:paraId="6EB76142" w14:textId="15D1CA89" w:rsidR="00327443" w:rsidRPr="00B41DE6" w:rsidRDefault="00327443" w:rsidP="00327443">
            <w:pPr>
              <w:autoSpaceDE w:val="0"/>
              <w:autoSpaceDN w:val="0"/>
              <w:ind w:left="-117"/>
              <w:rPr>
                <w:rFonts w:ascii="Arial" w:eastAsia="Times New Roman" w:hAnsi="Arial" w:cs="Arial"/>
                <w:sz w:val="24"/>
                <w:szCs w:val="24"/>
                <w:lang w:eastAsia="ru-RU"/>
              </w:rPr>
            </w:pPr>
          </w:p>
        </w:tc>
        <w:tc>
          <w:tcPr>
            <w:tcW w:w="230" w:type="dxa"/>
            <w:shd w:val="clear" w:color="auto" w:fill="auto"/>
          </w:tcPr>
          <w:p w14:paraId="0C1B14E5" w14:textId="77777777" w:rsidR="00327443" w:rsidRPr="00B41DE6" w:rsidRDefault="00327443" w:rsidP="00327443">
            <w:pPr>
              <w:autoSpaceDE w:val="0"/>
              <w:autoSpaceDN w:val="0"/>
              <w:jc w:val="center"/>
              <w:rPr>
                <w:rFonts w:ascii="Arial" w:eastAsia="Times New Roman" w:hAnsi="Arial" w:cs="Arial"/>
                <w:sz w:val="24"/>
                <w:szCs w:val="24"/>
                <w:lang w:eastAsia="ru-RU"/>
              </w:rPr>
            </w:pPr>
          </w:p>
        </w:tc>
        <w:tc>
          <w:tcPr>
            <w:tcW w:w="2890" w:type="dxa"/>
            <w:shd w:val="clear" w:color="auto" w:fill="auto"/>
          </w:tcPr>
          <w:p w14:paraId="05FD48AC" w14:textId="55FAE937" w:rsidR="00327443" w:rsidRPr="00B41DE6" w:rsidRDefault="00327443" w:rsidP="00327443">
            <w:pPr>
              <w:autoSpaceDE w:val="0"/>
              <w:autoSpaceDN w:val="0"/>
              <w:jc w:val="center"/>
              <w:rPr>
                <w:rFonts w:ascii="Arial" w:eastAsia="Times New Roman" w:hAnsi="Arial" w:cs="Arial"/>
                <w:sz w:val="24"/>
                <w:szCs w:val="24"/>
                <w:lang w:eastAsia="ru-RU"/>
              </w:rPr>
            </w:pPr>
          </w:p>
        </w:tc>
        <w:tc>
          <w:tcPr>
            <w:tcW w:w="635" w:type="dxa"/>
            <w:shd w:val="clear" w:color="auto" w:fill="auto"/>
          </w:tcPr>
          <w:p w14:paraId="60D999CB" w14:textId="77777777" w:rsidR="00327443" w:rsidRPr="00B41DE6" w:rsidRDefault="00327443" w:rsidP="00327443">
            <w:pPr>
              <w:autoSpaceDE w:val="0"/>
              <w:autoSpaceDN w:val="0"/>
              <w:jc w:val="center"/>
              <w:rPr>
                <w:rFonts w:ascii="Arial" w:eastAsia="Times New Roman" w:hAnsi="Arial" w:cs="Arial"/>
                <w:sz w:val="24"/>
                <w:szCs w:val="24"/>
                <w:lang w:eastAsia="ru-RU"/>
              </w:rPr>
            </w:pPr>
          </w:p>
        </w:tc>
      </w:tr>
      <w:tr w:rsidR="001C1C4E" w:rsidRPr="00B41DE6" w14:paraId="28516776" w14:textId="77777777" w:rsidTr="001C1C4E">
        <w:trPr>
          <w:trHeight w:val="269"/>
          <w:jc w:val="right"/>
        </w:trPr>
        <w:tc>
          <w:tcPr>
            <w:tcW w:w="887" w:type="dxa"/>
            <w:shd w:val="clear" w:color="auto" w:fill="auto"/>
          </w:tcPr>
          <w:p w14:paraId="3C273AF6" w14:textId="77777777" w:rsidR="001C1C4E" w:rsidRPr="00B41DE6" w:rsidRDefault="001C1C4E" w:rsidP="00327443">
            <w:pPr>
              <w:autoSpaceDE w:val="0"/>
              <w:autoSpaceDN w:val="0"/>
              <w:ind w:left="-117"/>
              <w:rPr>
                <w:rFonts w:ascii="Arial" w:eastAsia="Times New Roman" w:hAnsi="Arial" w:cs="Arial"/>
                <w:sz w:val="24"/>
                <w:szCs w:val="24"/>
                <w:lang w:eastAsia="ru-RU"/>
              </w:rPr>
            </w:pPr>
          </w:p>
        </w:tc>
        <w:tc>
          <w:tcPr>
            <w:tcW w:w="230" w:type="dxa"/>
            <w:shd w:val="clear" w:color="auto" w:fill="auto"/>
          </w:tcPr>
          <w:p w14:paraId="480DB99F" w14:textId="77777777" w:rsidR="001C1C4E" w:rsidRPr="00B41DE6" w:rsidRDefault="001C1C4E" w:rsidP="00327443">
            <w:pPr>
              <w:autoSpaceDE w:val="0"/>
              <w:autoSpaceDN w:val="0"/>
              <w:jc w:val="center"/>
              <w:rPr>
                <w:rFonts w:ascii="Arial" w:eastAsia="Times New Roman" w:hAnsi="Arial" w:cs="Arial"/>
                <w:sz w:val="24"/>
                <w:szCs w:val="24"/>
                <w:lang w:eastAsia="ru-RU"/>
              </w:rPr>
            </w:pPr>
          </w:p>
        </w:tc>
        <w:tc>
          <w:tcPr>
            <w:tcW w:w="2890" w:type="dxa"/>
            <w:shd w:val="clear" w:color="auto" w:fill="auto"/>
          </w:tcPr>
          <w:p w14:paraId="5196E2D3" w14:textId="530BD8E9" w:rsidR="001C1C4E" w:rsidRPr="00B41DE6" w:rsidRDefault="001C1C4E" w:rsidP="00327443">
            <w:pPr>
              <w:autoSpaceDE w:val="0"/>
              <w:autoSpaceDN w:val="0"/>
              <w:jc w:val="center"/>
              <w:rPr>
                <w:rFonts w:ascii="Arial" w:eastAsia="Times New Roman" w:hAnsi="Arial" w:cs="Arial"/>
                <w:sz w:val="24"/>
                <w:szCs w:val="24"/>
                <w:lang w:eastAsia="ru-RU"/>
              </w:rPr>
            </w:pPr>
            <w:r>
              <w:rPr>
                <w:rFonts w:ascii="Arial" w:eastAsia="Times New Roman" w:hAnsi="Arial" w:cs="Arial"/>
                <w:sz w:val="24"/>
                <w:szCs w:val="24"/>
                <w:lang w:eastAsia="ru-RU"/>
              </w:rPr>
              <w:t>От 04.10.2023 № 5114</w:t>
            </w:r>
          </w:p>
        </w:tc>
        <w:tc>
          <w:tcPr>
            <w:tcW w:w="635" w:type="dxa"/>
            <w:tcBorders>
              <w:bottom w:val="nil"/>
            </w:tcBorders>
            <w:shd w:val="clear" w:color="auto" w:fill="auto"/>
          </w:tcPr>
          <w:p w14:paraId="24889F3B" w14:textId="77777777" w:rsidR="001C1C4E" w:rsidRPr="00B41DE6" w:rsidRDefault="001C1C4E" w:rsidP="00327443">
            <w:pPr>
              <w:autoSpaceDE w:val="0"/>
              <w:autoSpaceDN w:val="0"/>
              <w:jc w:val="center"/>
              <w:rPr>
                <w:rFonts w:ascii="Arial" w:eastAsia="Times New Roman" w:hAnsi="Arial" w:cs="Arial"/>
                <w:sz w:val="24"/>
                <w:szCs w:val="24"/>
                <w:lang w:eastAsia="ru-RU"/>
              </w:rPr>
            </w:pPr>
          </w:p>
        </w:tc>
      </w:tr>
    </w:tbl>
    <w:p w14:paraId="01EE74D8" w14:textId="6A7136EB" w:rsidR="00C775D1" w:rsidRPr="00B41DE6" w:rsidRDefault="006077D1" w:rsidP="00C775D1">
      <w:pPr>
        <w:autoSpaceDE w:val="0"/>
        <w:autoSpaceDN w:val="0"/>
        <w:jc w:val="center"/>
        <w:rPr>
          <w:rFonts w:ascii="Arial" w:eastAsia="Times New Roman" w:hAnsi="Arial" w:cs="Arial"/>
          <w:sz w:val="24"/>
          <w:szCs w:val="24"/>
          <w:u w:val="single"/>
          <w:lang w:eastAsia="ru-RU"/>
        </w:rPr>
      </w:pPr>
      <w:r w:rsidRPr="00B41DE6">
        <w:rPr>
          <w:rFonts w:ascii="Arial" w:eastAsia="Times New Roman" w:hAnsi="Arial" w:cs="Arial"/>
          <w:sz w:val="24"/>
          <w:szCs w:val="24"/>
          <w:u w:val="single"/>
          <w:lang w:eastAsia="ru-RU"/>
        </w:rPr>
        <w:t xml:space="preserve">                                              </w:t>
      </w:r>
    </w:p>
    <w:p w14:paraId="7951982E" w14:textId="7C813501" w:rsidR="006077D1" w:rsidRPr="00B41DE6" w:rsidRDefault="006077D1" w:rsidP="00C775D1">
      <w:pPr>
        <w:autoSpaceDE w:val="0"/>
        <w:autoSpaceDN w:val="0"/>
        <w:jc w:val="center"/>
        <w:rPr>
          <w:rFonts w:ascii="Arial" w:eastAsia="Times New Roman" w:hAnsi="Arial" w:cs="Arial"/>
          <w:sz w:val="24"/>
          <w:szCs w:val="24"/>
          <w:u w:val="single"/>
          <w:lang w:eastAsia="ru-RU"/>
        </w:rPr>
      </w:pPr>
      <w:r w:rsidRPr="00B41DE6">
        <w:rPr>
          <w:rFonts w:ascii="Arial" w:eastAsia="Times New Roman" w:hAnsi="Arial" w:cs="Arial"/>
          <w:sz w:val="24"/>
          <w:szCs w:val="24"/>
          <w:u w:val="single"/>
          <w:lang w:eastAsia="ru-RU"/>
        </w:rPr>
        <w:t xml:space="preserve">                                             </w:t>
      </w:r>
    </w:p>
    <w:p w14:paraId="516E0FE9" w14:textId="0B990CA6" w:rsidR="006077D1" w:rsidRPr="00B41DE6" w:rsidRDefault="006077D1" w:rsidP="006077D1">
      <w:pPr>
        <w:widowControl w:val="0"/>
        <w:suppressAutoHyphens/>
        <w:autoSpaceDE w:val="0"/>
        <w:autoSpaceDN w:val="0"/>
        <w:adjustRightInd w:val="0"/>
        <w:ind w:right="1" w:hanging="709"/>
        <w:jc w:val="both"/>
        <w:rPr>
          <w:rFonts w:ascii="Arial" w:hAnsi="Arial" w:cs="Arial"/>
          <w:sz w:val="24"/>
          <w:szCs w:val="24"/>
        </w:rPr>
      </w:pPr>
      <w:r w:rsidRPr="00B41DE6">
        <w:rPr>
          <w:rFonts w:ascii="Arial" w:hAnsi="Arial" w:cs="Arial"/>
          <w:sz w:val="24"/>
          <w:szCs w:val="24"/>
        </w:rPr>
        <w:t xml:space="preserve">                                                                                                                                                                      «УТВЕРЖДЕНА</w:t>
      </w:r>
      <w:bookmarkStart w:id="1" w:name="_GoBack"/>
      <w:bookmarkEnd w:id="1"/>
    </w:p>
    <w:p w14:paraId="06654041" w14:textId="35F01E42" w:rsidR="006077D1" w:rsidRPr="00B41DE6" w:rsidRDefault="006077D1" w:rsidP="006077D1">
      <w:pPr>
        <w:widowControl w:val="0"/>
        <w:suppressAutoHyphens/>
        <w:autoSpaceDE w:val="0"/>
        <w:autoSpaceDN w:val="0"/>
        <w:adjustRightInd w:val="0"/>
        <w:ind w:right="1" w:hanging="709"/>
        <w:jc w:val="both"/>
        <w:rPr>
          <w:rFonts w:ascii="Arial" w:hAnsi="Arial" w:cs="Arial"/>
          <w:sz w:val="24"/>
          <w:szCs w:val="24"/>
        </w:rPr>
      </w:pPr>
      <w:r w:rsidRPr="00B41DE6">
        <w:rPr>
          <w:rFonts w:ascii="Arial" w:hAnsi="Arial" w:cs="Arial"/>
          <w:sz w:val="24"/>
          <w:szCs w:val="24"/>
        </w:rPr>
        <w:t xml:space="preserve">                                                                                                                                                                       постановлением Администрации </w:t>
      </w:r>
    </w:p>
    <w:p w14:paraId="755EB296" w14:textId="55C693C1" w:rsidR="006077D1" w:rsidRPr="00B41DE6" w:rsidRDefault="006077D1" w:rsidP="006077D1">
      <w:pPr>
        <w:widowControl w:val="0"/>
        <w:suppressAutoHyphens/>
        <w:autoSpaceDE w:val="0"/>
        <w:autoSpaceDN w:val="0"/>
        <w:adjustRightInd w:val="0"/>
        <w:ind w:right="1" w:hanging="709"/>
        <w:jc w:val="both"/>
        <w:rPr>
          <w:rFonts w:ascii="Arial" w:hAnsi="Arial" w:cs="Arial"/>
          <w:sz w:val="24"/>
          <w:szCs w:val="24"/>
        </w:rPr>
      </w:pPr>
      <w:r w:rsidRPr="00B41DE6">
        <w:rPr>
          <w:rFonts w:ascii="Arial" w:hAnsi="Arial" w:cs="Arial"/>
          <w:sz w:val="24"/>
          <w:szCs w:val="24"/>
        </w:rPr>
        <w:t xml:space="preserve">                                                                                                                                                                       городского округа Мытищи</w:t>
      </w:r>
    </w:p>
    <w:p w14:paraId="4CF60E71" w14:textId="0CD60B52" w:rsidR="006077D1" w:rsidRPr="00B41DE6" w:rsidRDefault="006077D1" w:rsidP="006077D1">
      <w:pPr>
        <w:widowControl w:val="0"/>
        <w:suppressAutoHyphens/>
        <w:autoSpaceDE w:val="0"/>
        <w:autoSpaceDN w:val="0"/>
        <w:adjustRightInd w:val="0"/>
        <w:ind w:right="1" w:hanging="709"/>
        <w:jc w:val="both"/>
        <w:rPr>
          <w:rFonts w:ascii="Arial" w:hAnsi="Arial" w:cs="Arial"/>
          <w:sz w:val="24"/>
          <w:szCs w:val="24"/>
        </w:rPr>
      </w:pPr>
      <w:r w:rsidRPr="00B41DE6">
        <w:rPr>
          <w:rFonts w:ascii="Arial" w:hAnsi="Arial" w:cs="Arial"/>
          <w:sz w:val="24"/>
          <w:szCs w:val="24"/>
        </w:rPr>
        <w:t xml:space="preserve">                                                                                                                                                                       от 14.11.2022 № </w:t>
      </w:r>
      <w:r w:rsidR="000A5964" w:rsidRPr="00B41DE6">
        <w:rPr>
          <w:rFonts w:ascii="Arial" w:hAnsi="Arial" w:cs="Arial"/>
          <w:sz w:val="24"/>
          <w:szCs w:val="24"/>
        </w:rPr>
        <w:t>5266</w:t>
      </w:r>
    </w:p>
    <w:p w14:paraId="61F27296" w14:textId="77777777" w:rsidR="000F6E0F" w:rsidRPr="00B41DE6" w:rsidRDefault="000F6E0F" w:rsidP="006077D1">
      <w:pPr>
        <w:widowControl w:val="0"/>
        <w:suppressAutoHyphens/>
        <w:autoSpaceDE w:val="0"/>
        <w:autoSpaceDN w:val="0"/>
        <w:adjustRightInd w:val="0"/>
        <w:ind w:right="1" w:hanging="709"/>
        <w:jc w:val="both"/>
        <w:rPr>
          <w:rFonts w:ascii="Arial" w:hAnsi="Arial" w:cs="Arial"/>
          <w:sz w:val="24"/>
          <w:szCs w:val="24"/>
        </w:rPr>
      </w:pPr>
    </w:p>
    <w:p w14:paraId="7A6858E6" w14:textId="25D2AA00" w:rsidR="00D017E0" w:rsidRPr="00B41DE6" w:rsidRDefault="000F6E0F" w:rsidP="00D017E0">
      <w:pPr>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 xml:space="preserve">Муниципальная </w:t>
      </w:r>
      <w:proofErr w:type="gramStart"/>
      <w:r w:rsidRPr="00B41DE6">
        <w:rPr>
          <w:rFonts w:ascii="Arial" w:eastAsia="Times New Roman" w:hAnsi="Arial" w:cs="Arial"/>
          <w:sz w:val="24"/>
          <w:szCs w:val="24"/>
          <w:lang w:eastAsia="ru-RU"/>
        </w:rPr>
        <w:t xml:space="preserve">программа </w:t>
      </w:r>
      <w:r w:rsidR="00D017E0" w:rsidRPr="00B41DE6">
        <w:rPr>
          <w:rFonts w:ascii="Arial" w:eastAsia="Times New Roman" w:hAnsi="Arial" w:cs="Arial"/>
          <w:sz w:val="24"/>
          <w:szCs w:val="24"/>
          <w:lang w:eastAsia="ru-RU"/>
        </w:rPr>
        <w:t xml:space="preserve"> «</w:t>
      </w:r>
      <w:proofErr w:type="gramEnd"/>
      <w:r w:rsidR="00D017E0" w:rsidRPr="00B41DE6">
        <w:rPr>
          <w:rFonts w:ascii="Arial" w:eastAsia="Times New Roman" w:hAnsi="Arial" w:cs="Arial"/>
          <w:sz w:val="24"/>
          <w:szCs w:val="24"/>
          <w:lang w:eastAsia="ru-RU"/>
        </w:rPr>
        <w:t>Развитие и функционирование дорожно-транспортного комплекса»</w:t>
      </w:r>
    </w:p>
    <w:p w14:paraId="1694D8E6" w14:textId="1027607A" w:rsidR="006077D1" w:rsidRPr="00B41DE6" w:rsidRDefault="006077D1" w:rsidP="006077D1">
      <w:pPr>
        <w:widowControl w:val="0"/>
        <w:suppressAutoHyphens/>
        <w:spacing w:line="276" w:lineRule="auto"/>
        <w:ind w:firstLine="540"/>
        <w:jc w:val="center"/>
        <w:rPr>
          <w:rFonts w:ascii="Arial" w:eastAsia="Times New Roman" w:hAnsi="Arial" w:cs="Arial"/>
          <w:sz w:val="24"/>
          <w:szCs w:val="24"/>
          <w:lang w:eastAsia="ru-RU"/>
        </w:rPr>
      </w:pPr>
    </w:p>
    <w:p w14:paraId="464F7DF6" w14:textId="45C2D938" w:rsidR="00C775D1" w:rsidRPr="00B41DE6" w:rsidRDefault="00C775D1" w:rsidP="00631912">
      <w:pPr>
        <w:pStyle w:val="af4"/>
        <w:numPr>
          <w:ilvl w:val="0"/>
          <w:numId w:val="8"/>
        </w:numPr>
        <w:tabs>
          <w:tab w:val="left" w:pos="426"/>
        </w:tabs>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Паспорт муниципальной программы</w:t>
      </w:r>
      <w:r w:rsidR="00586E67" w:rsidRPr="00B41DE6">
        <w:rPr>
          <w:rFonts w:ascii="Arial" w:eastAsia="Times New Roman" w:hAnsi="Arial" w:cs="Arial"/>
          <w:sz w:val="24"/>
          <w:szCs w:val="24"/>
          <w:lang w:eastAsia="ru-RU"/>
        </w:rPr>
        <w:t xml:space="preserve"> </w:t>
      </w:r>
      <w:r w:rsidRPr="00B41DE6">
        <w:rPr>
          <w:rFonts w:ascii="Arial" w:eastAsia="Times New Roman" w:hAnsi="Arial" w:cs="Arial"/>
          <w:sz w:val="24"/>
          <w:szCs w:val="24"/>
          <w:lang w:eastAsia="ru-RU"/>
        </w:rPr>
        <w:t>«Развитие и функционирование дорожно-транспортного комплекса»</w:t>
      </w:r>
    </w:p>
    <w:p w14:paraId="1DE61E14" w14:textId="77777777" w:rsidR="00F876F2" w:rsidRPr="00B41DE6" w:rsidRDefault="00F876F2" w:rsidP="00C775D1">
      <w:pPr>
        <w:jc w:val="center"/>
        <w:rPr>
          <w:rFonts w:ascii="Arial" w:eastAsia="Times New Roman" w:hAnsi="Arial" w:cs="Arial"/>
          <w:sz w:val="24"/>
          <w:szCs w:val="24"/>
          <w:lang w:eastAsia="ru-RU"/>
        </w:rPr>
      </w:pPr>
    </w:p>
    <w:tbl>
      <w:tblPr>
        <w:tblW w:w="13467"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1701"/>
      </w:tblGrid>
      <w:tr w:rsidR="00393574" w:rsidRPr="00B41DE6" w14:paraId="4C0DA65F" w14:textId="77777777" w:rsidTr="00F876F2">
        <w:tc>
          <w:tcPr>
            <w:tcW w:w="3148" w:type="dxa"/>
            <w:tcBorders>
              <w:top w:val="single" w:sz="4" w:space="0" w:color="auto"/>
              <w:bottom w:val="single" w:sz="4" w:space="0" w:color="auto"/>
              <w:right w:val="single" w:sz="4" w:space="0" w:color="auto"/>
            </w:tcBorders>
          </w:tcPr>
          <w:p w14:paraId="0256F612" w14:textId="77777777" w:rsidR="00393574" w:rsidRPr="00B41DE6" w:rsidRDefault="00393574" w:rsidP="00F876F2">
            <w:pPr>
              <w:rPr>
                <w:rFonts w:ascii="Arial" w:eastAsiaTheme="minorEastAsia" w:hAnsi="Arial" w:cs="Arial"/>
                <w:sz w:val="18"/>
                <w:szCs w:val="18"/>
                <w:lang w:eastAsia="ru-RU"/>
              </w:rPr>
            </w:pPr>
            <w:r w:rsidRPr="00B41DE6">
              <w:rPr>
                <w:rFonts w:ascii="Arial" w:eastAsiaTheme="minorEastAsia" w:hAnsi="Arial" w:cs="Arial"/>
                <w:sz w:val="18"/>
                <w:szCs w:val="18"/>
                <w:lang w:eastAsia="ru-RU"/>
              </w:rPr>
              <w:t>Координатор муниципальной программы</w:t>
            </w:r>
          </w:p>
        </w:tc>
        <w:tc>
          <w:tcPr>
            <w:tcW w:w="10319" w:type="dxa"/>
            <w:gridSpan w:val="6"/>
            <w:tcBorders>
              <w:top w:val="single" w:sz="4" w:space="0" w:color="auto"/>
              <w:left w:val="single" w:sz="4" w:space="0" w:color="auto"/>
              <w:bottom w:val="single" w:sz="4" w:space="0" w:color="auto"/>
            </w:tcBorders>
          </w:tcPr>
          <w:p w14:paraId="5D2ABFD1" w14:textId="4AEAED42" w:rsidR="00393574" w:rsidRPr="00B41DE6" w:rsidRDefault="00A51FFC" w:rsidP="00C20309">
            <w:pPr>
              <w:widowControl w:val="0"/>
              <w:autoSpaceDE w:val="0"/>
              <w:autoSpaceDN w:val="0"/>
              <w:adjustRightInd w:val="0"/>
              <w:rPr>
                <w:rFonts w:ascii="Arial" w:eastAsiaTheme="minorEastAsia" w:hAnsi="Arial" w:cs="Arial"/>
                <w:i/>
                <w:sz w:val="18"/>
                <w:szCs w:val="18"/>
                <w:lang w:eastAsia="ru-RU"/>
              </w:rPr>
            </w:pPr>
            <w:r w:rsidRPr="00B41DE6">
              <w:rPr>
                <w:rFonts w:ascii="Arial" w:eastAsia="Times New Roman" w:hAnsi="Arial" w:cs="Arial"/>
                <w:sz w:val="18"/>
                <w:szCs w:val="18"/>
                <w:lang w:eastAsia="ru-RU"/>
              </w:rPr>
              <w:t xml:space="preserve">Заместитель </w:t>
            </w:r>
            <w:r w:rsidR="00DD7A35" w:rsidRPr="00B41DE6">
              <w:rPr>
                <w:rFonts w:ascii="Arial" w:eastAsia="Times New Roman" w:hAnsi="Arial" w:cs="Arial"/>
                <w:sz w:val="18"/>
                <w:szCs w:val="18"/>
                <w:lang w:eastAsia="ru-RU"/>
              </w:rPr>
              <w:t>Г</w:t>
            </w:r>
            <w:r w:rsidRPr="00B41DE6">
              <w:rPr>
                <w:rFonts w:ascii="Arial" w:eastAsia="Times New Roman" w:hAnsi="Arial" w:cs="Arial"/>
                <w:sz w:val="18"/>
                <w:szCs w:val="18"/>
                <w:lang w:eastAsia="ru-RU"/>
              </w:rPr>
              <w:t xml:space="preserve">лавы </w:t>
            </w:r>
            <w:r w:rsidR="008A3907" w:rsidRPr="00B41DE6">
              <w:rPr>
                <w:rFonts w:ascii="Arial" w:eastAsia="Times New Roman" w:hAnsi="Arial" w:cs="Arial"/>
                <w:sz w:val="18"/>
                <w:szCs w:val="18"/>
                <w:lang w:eastAsia="ru-RU"/>
              </w:rPr>
              <w:t>А</w:t>
            </w:r>
            <w:r w:rsidRPr="00B41DE6">
              <w:rPr>
                <w:rFonts w:ascii="Arial" w:eastAsia="Times New Roman" w:hAnsi="Arial" w:cs="Arial"/>
                <w:sz w:val="18"/>
                <w:szCs w:val="18"/>
                <w:lang w:eastAsia="ru-RU"/>
              </w:rPr>
              <w:t>дминистрации городского округа Мытищи</w:t>
            </w:r>
          </w:p>
        </w:tc>
      </w:tr>
      <w:tr w:rsidR="00393574" w:rsidRPr="00B41DE6" w14:paraId="12DDD1BD" w14:textId="77777777" w:rsidTr="00F876F2">
        <w:tc>
          <w:tcPr>
            <w:tcW w:w="3148" w:type="dxa"/>
            <w:tcBorders>
              <w:top w:val="single" w:sz="4" w:space="0" w:color="auto"/>
              <w:bottom w:val="single" w:sz="4" w:space="0" w:color="auto"/>
              <w:right w:val="single" w:sz="4" w:space="0" w:color="auto"/>
            </w:tcBorders>
          </w:tcPr>
          <w:p w14:paraId="42B45524" w14:textId="77777777" w:rsidR="00393574" w:rsidRPr="00B41DE6" w:rsidRDefault="00393574" w:rsidP="00C20309">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Муниципальный заказчик муниципальной программы</w:t>
            </w:r>
          </w:p>
        </w:tc>
        <w:tc>
          <w:tcPr>
            <w:tcW w:w="10319" w:type="dxa"/>
            <w:gridSpan w:val="6"/>
            <w:tcBorders>
              <w:top w:val="single" w:sz="4" w:space="0" w:color="auto"/>
              <w:left w:val="single" w:sz="4" w:space="0" w:color="auto"/>
              <w:bottom w:val="single" w:sz="4" w:space="0" w:color="auto"/>
            </w:tcBorders>
          </w:tcPr>
          <w:p w14:paraId="1B331C9F" w14:textId="77777777" w:rsidR="00393574" w:rsidRPr="00B41DE6" w:rsidRDefault="00A51FFC" w:rsidP="00C20309">
            <w:pPr>
              <w:widowControl w:val="0"/>
              <w:autoSpaceDE w:val="0"/>
              <w:autoSpaceDN w:val="0"/>
              <w:adjustRightInd w:val="0"/>
              <w:rPr>
                <w:rFonts w:ascii="Arial" w:eastAsiaTheme="minorEastAsia" w:hAnsi="Arial" w:cs="Arial"/>
                <w:i/>
                <w:sz w:val="18"/>
                <w:szCs w:val="18"/>
                <w:lang w:eastAsia="ru-RU"/>
              </w:rPr>
            </w:pPr>
            <w:r w:rsidRPr="00B41DE6">
              <w:rPr>
                <w:rFonts w:ascii="Arial" w:eastAsia="Times New Roman" w:hAnsi="Arial" w:cs="Arial"/>
                <w:sz w:val="18"/>
                <w:szCs w:val="18"/>
                <w:lang w:eastAsia="ru-RU"/>
              </w:rPr>
              <w:t>Администрация городского округа Мытищи</w:t>
            </w:r>
          </w:p>
        </w:tc>
      </w:tr>
      <w:tr w:rsidR="00393574" w:rsidRPr="00B41DE6" w14:paraId="0F460F67" w14:textId="77777777" w:rsidTr="00F876F2">
        <w:tc>
          <w:tcPr>
            <w:tcW w:w="3148" w:type="dxa"/>
            <w:tcBorders>
              <w:top w:val="single" w:sz="4" w:space="0" w:color="auto"/>
              <w:bottom w:val="single" w:sz="4" w:space="0" w:color="auto"/>
              <w:right w:val="single" w:sz="4" w:space="0" w:color="auto"/>
            </w:tcBorders>
          </w:tcPr>
          <w:p w14:paraId="62C3E832" w14:textId="77777777" w:rsidR="00393574" w:rsidRPr="00B41DE6" w:rsidRDefault="00393574" w:rsidP="00C20309">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Цели муниципальной программы</w:t>
            </w:r>
          </w:p>
        </w:tc>
        <w:tc>
          <w:tcPr>
            <w:tcW w:w="10319" w:type="dxa"/>
            <w:gridSpan w:val="6"/>
            <w:tcBorders>
              <w:top w:val="single" w:sz="4" w:space="0" w:color="auto"/>
              <w:left w:val="single" w:sz="4" w:space="0" w:color="auto"/>
              <w:bottom w:val="single" w:sz="4" w:space="0" w:color="auto"/>
            </w:tcBorders>
          </w:tcPr>
          <w:p w14:paraId="10AFAA45" w14:textId="022B6EB2" w:rsidR="00A51FFC" w:rsidRPr="00B41DE6" w:rsidRDefault="00D36E96" w:rsidP="00EC3105">
            <w:pPr>
              <w:pStyle w:val="af4"/>
              <w:numPr>
                <w:ilvl w:val="0"/>
                <w:numId w:val="9"/>
              </w:numPr>
              <w:tabs>
                <w:tab w:val="left" w:pos="160"/>
              </w:tabs>
              <w:ind w:left="302" w:hanging="283"/>
              <w:jc w:val="both"/>
              <w:rPr>
                <w:rFonts w:ascii="Arial" w:eastAsia="Times New Roman" w:hAnsi="Arial" w:cs="Arial"/>
                <w:color w:val="000000"/>
                <w:sz w:val="18"/>
                <w:szCs w:val="18"/>
                <w:lang w:eastAsia="ru-RU"/>
              </w:rPr>
            </w:pPr>
            <w:r w:rsidRPr="00B41DE6">
              <w:rPr>
                <w:rFonts w:ascii="Arial" w:eastAsia="Times New Roman" w:hAnsi="Arial" w:cs="Arial"/>
                <w:color w:val="000000"/>
                <w:sz w:val="18"/>
                <w:szCs w:val="18"/>
                <w:lang w:eastAsia="ru-RU"/>
              </w:rPr>
              <w:t xml:space="preserve">Повышение доступности и качества транспортных услуг для населения </w:t>
            </w:r>
            <w:r w:rsidR="00A51FFC" w:rsidRPr="00B41DE6">
              <w:rPr>
                <w:rFonts w:ascii="Arial" w:eastAsia="Times New Roman" w:hAnsi="Arial" w:cs="Arial"/>
                <w:color w:val="000000"/>
                <w:sz w:val="18"/>
                <w:szCs w:val="18"/>
                <w:lang w:eastAsia="ru-RU"/>
              </w:rPr>
              <w:t>на территории городского округа Мытищи.</w:t>
            </w:r>
          </w:p>
          <w:p w14:paraId="3E23E651" w14:textId="4EA48AF1" w:rsidR="00A51FFC" w:rsidRPr="00B41DE6" w:rsidRDefault="00A51FFC" w:rsidP="00A51FFC">
            <w:pPr>
              <w:jc w:val="both"/>
              <w:rPr>
                <w:rFonts w:ascii="Arial" w:eastAsia="Times New Roman" w:hAnsi="Arial" w:cs="Arial"/>
                <w:color w:val="000000"/>
                <w:sz w:val="18"/>
                <w:szCs w:val="18"/>
                <w:lang w:eastAsia="ru-RU"/>
              </w:rPr>
            </w:pPr>
            <w:r w:rsidRPr="00B41DE6">
              <w:rPr>
                <w:rFonts w:ascii="Arial" w:eastAsia="Times New Roman" w:hAnsi="Arial" w:cs="Arial"/>
                <w:color w:val="000000"/>
                <w:sz w:val="18"/>
                <w:szCs w:val="18"/>
                <w:lang w:eastAsia="ru-RU"/>
              </w:rPr>
              <w:t xml:space="preserve">2. </w:t>
            </w:r>
            <w:r w:rsidR="00B13ACE" w:rsidRPr="00B41DE6">
              <w:rPr>
                <w:rFonts w:ascii="Arial" w:eastAsia="Times New Roman" w:hAnsi="Arial" w:cs="Arial"/>
                <w:iCs/>
                <w:color w:val="000000"/>
                <w:sz w:val="18"/>
                <w:szCs w:val="18"/>
                <w:lang w:eastAsia="ru-RU"/>
              </w:rPr>
              <w:t>Повышение уровня безопасности дорожно-транспортного комплекса</w:t>
            </w:r>
            <w:r w:rsidR="00B13ACE" w:rsidRPr="00B41DE6">
              <w:rPr>
                <w:rFonts w:ascii="Arial" w:eastAsia="Times New Roman" w:hAnsi="Arial" w:cs="Arial"/>
                <w:color w:val="000000"/>
                <w:sz w:val="18"/>
                <w:szCs w:val="18"/>
                <w:lang w:eastAsia="ru-RU"/>
              </w:rPr>
              <w:t xml:space="preserve"> </w:t>
            </w:r>
            <w:r w:rsidRPr="00B41DE6">
              <w:rPr>
                <w:rFonts w:ascii="Arial" w:eastAsia="Times New Roman" w:hAnsi="Arial" w:cs="Arial"/>
                <w:color w:val="000000"/>
                <w:sz w:val="18"/>
                <w:szCs w:val="18"/>
                <w:lang w:eastAsia="ru-RU"/>
              </w:rPr>
              <w:t>городского округа Мытищи.</w:t>
            </w:r>
          </w:p>
          <w:p w14:paraId="024795AF" w14:textId="267D652C" w:rsidR="00393574" w:rsidRPr="00B41DE6" w:rsidRDefault="00A51FFC" w:rsidP="00A51FFC">
            <w:pPr>
              <w:widowControl w:val="0"/>
              <w:autoSpaceDE w:val="0"/>
              <w:autoSpaceDN w:val="0"/>
              <w:adjustRightInd w:val="0"/>
              <w:rPr>
                <w:rFonts w:ascii="Arial" w:hAnsi="Arial" w:cs="Arial"/>
                <w:i/>
                <w:sz w:val="18"/>
                <w:szCs w:val="18"/>
              </w:rPr>
            </w:pPr>
            <w:r w:rsidRPr="00B41DE6">
              <w:rPr>
                <w:rFonts w:ascii="Arial" w:eastAsia="Times New Roman" w:hAnsi="Arial" w:cs="Arial"/>
                <w:color w:val="000000"/>
                <w:sz w:val="18"/>
                <w:szCs w:val="18"/>
                <w:lang w:eastAsia="ru-RU"/>
              </w:rPr>
              <w:t xml:space="preserve">3. </w:t>
            </w:r>
            <w:r w:rsidR="00FE2840" w:rsidRPr="00B41DE6">
              <w:rPr>
                <w:rFonts w:ascii="Arial" w:eastAsia="Times New Roman" w:hAnsi="Arial" w:cs="Arial"/>
                <w:color w:val="000000"/>
                <w:sz w:val="18"/>
                <w:szCs w:val="18"/>
                <w:lang w:eastAsia="ru-RU"/>
              </w:rPr>
              <w:t>Обеспечение нормативного состояния автомобильных дорог городского округа Мытищи.</w:t>
            </w:r>
          </w:p>
        </w:tc>
      </w:tr>
      <w:tr w:rsidR="00D20995" w:rsidRPr="00B41DE6" w14:paraId="5913659B" w14:textId="77777777" w:rsidTr="00F876F2">
        <w:trPr>
          <w:trHeight w:val="229"/>
        </w:trPr>
        <w:tc>
          <w:tcPr>
            <w:tcW w:w="3148" w:type="dxa"/>
            <w:tcBorders>
              <w:top w:val="single" w:sz="4" w:space="0" w:color="auto"/>
              <w:bottom w:val="single" w:sz="4" w:space="0" w:color="auto"/>
              <w:right w:val="single" w:sz="4" w:space="0" w:color="auto"/>
            </w:tcBorders>
          </w:tcPr>
          <w:p w14:paraId="0DC99813" w14:textId="77777777" w:rsidR="00D20995" w:rsidRPr="00B41DE6" w:rsidRDefault="00D20995" w:rsidP="00C20309">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Перечень подпрограмм</w:t>
            </w:r>
          </w:p>
        </w:tc>
        <w:tc>
          <w:tcPr>
            <w:tcW w:w="10319" w:type="dxa"/>
            <w:gridSpan w:val="6"/>
            <w:tcBorders>
              <w:top w:val="single" w:sz="4" w:space="0" w:color="auto"/>
              <w:left w:val="single" w:sz="4" w:space="0" w:color="auto"/>
              <w:bottom w:val="single" w:sz="4" w:space="0" w:color="auto"/>
            </w:tcBorders>
          </w:tcPr>
          <w:p w14:paraId="09DBB71F" w14:textId="77777777" w:rsidR="00817D15" w:rsidRPr="00B41DE6" w:rsidRDefault="00817D15" w:rsidP="00817D15">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Подпрограмма 1 «Пассажирский транспорт общего пользования»</w:t>
            </w:r>
          </w:p>
          <w:p w14:paraId="4D0CC5CD" w14:textId="77777777" w:rsidR="00817D15" w:rsidRPr="00B41DE6" w:rsidRDefault="00817D15" w:rsidP="00817D15">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Подпрограмма 2 «Дороги Подмосковья»</w:t>
            </w:r>
          </w:p>
          <w:p w14:paraId="7E0D2362" w14:textId="77777777" w:rsidR="00D20995" w:rsidRPr="00B41DE6" w:rsidRDefault="00817D15" w:rsidP="003C6F70">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 xml:space="preserve">Подпрограмма </w:t>
            </w:r>
            <w:r w:rsidR="003C6F70" w:rsidRPr="00B41DE6">
              <w:rPr>
                <w:rFonts w:ascii="Arial" w:eastAsiaTheme="minorEastAsia" w:hAnsi="Arial" w:cs="Arial"/>
                <w:sz w:val="18"/>
                <w:szCs w:val="18"/>
                <w:lang w:eastAsia="ru-RU"/>
              </w:rPr>
              <w:t>5</w:t>
            </w:r>
            <w:r w:rsidRPr="00B41DE6">
              <w:rPr>
                <w:rFonts w:ascii="Arial" w:eastAsiaTheme="minorEastAsia" w:hAnsi="Arial" w:cs="Arial"/>
                <w:sz w:val="18"/>
                <w:szCs w:val="18"/>
                <w:lang w:eastAsia="ru-RU"/>
              </w:rPr>
              <w:t xml:space="preserve"> «Обеспечивающая подпрограмма»</w:t>
            </w:r>
          </w:p>
        </w:tc>
      </w:tr>
      <w:tr w:rsidR="00DD7E7C" w:rsidRPr="00B41DE6" w14:paraId="592A9445" w14:textId="77777777" w:rsidTr="00F876F2">
        <w:trPr>
          <w:trHeight w:val="228"/>
        </w:trPr>
        <w:tc>
          <w:tcPr>
            <w:tcW w:w="3148" w:type="dxa"/>
            <w:vMerge w:val="restart"/>
            <w:tcBorders>
              <w:top w:val="single" w:sz="4" w:space="0" w:color="auto"/>
              <w:right w:val="single" w:sz="4" w:space="0" w:color="auto"/>
            </w:tcBorders>
          </w:tcPr>
          <w:p w14:paraId="582DC0A7" w14:textId="77777777" w:rsidR="00DD7E7C" w:rsidRPr="00B41DE6" w:rsidRDefault="00DD7E7C" w:rsidP="00C20309">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Краткая характеристика подпрограмм</w:t>
            </w:r>
          </w:p>
        </w:tc>
        <w:tc>
          <w:tcPr>
            <w:tcW w:w="10319" w:type="dxa"/>
            <w:gridSpan w:val="6"/>
            <w:tcBorders>
              <w:top w:val="single" w:sz="4" w:space="0" w:color="auto"/>
              <w:left w:val="single" w:sz="4" w:space="0" w:color="auto"/>
              <w:bottom w:val="single" w:sz="4" w:space="0" w:color="auto"/>
            </w:tcBorders>
          </w:tcPr>
          <w:p w14:paraId="6E449C3C" w14:textId="77777777" w:rsidR="00DD7E7C" w:rsidRPr="00B41DE6" w:rsidRDefault="00DD7E7C" w:rsidP="0094689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DD7E7C" w:rsidRPr="00B41DE6" w14:paraId="38A61CB0" w14:textId="77777777" w:rsidTr="00F876F2">
        <w:trPr>
          <w:trHeight w:val="228"/>
        </w:trPr>
        <w:tc>
          <w:tcPr>
            <w:tcW w:w="3148" w:type="dxa"/>
            <w:vMerge/>
            <w:tcBorders>
              <w:right w:val="single" w:sz="4" w:space="0" w:color="auto"/>
            </w:tcBorders>
          </w:tcPr>
          <w:p w14:paraId="5186F940" w14:textId="77777777" w:rsidR="00DD7E7C" w:rsidRPr="00B41DE6" w:rsidRDefault="00DD7E7C" w:rsidP="00C20309">
            <w:pPr>
              <w:widowControl w:val="0"/>
              <w:autoSpaceDE w:val="0"/>
              <w:autoSpaceDN w:val="0"/>
              <w:adjustRightInd w:val="0"/>
              <w:rPr>
                <w:rFonts w:ascii="Arial" w:eastAsiaTheme="minorEastAsia" w:hAnsi="Arial" w:cs="Arial"/>
                <w:sz w:val="18"/>
                <w:szCs w:val="18"/>
                <w:lang w:eastAsia="ru-RU"/>
              </w:rPr>
            </w:pPr>
          </w:p>
        </w:tc>
        <w:tc>
          <w:tcPr>
            <w:tcW w:w="10319" w:type="dxa"/>
            <w:gridSpan w:val="6"/>
            <w:tcBorders>
              <w:top w:val="single" w:sz="4" w:space="0" w:color="auto"/>
              <w:left w:val="single" w:sz="4" w:space="0" w:color="auto"/>
              <w:bottom w:val="single" w:sz="4" w:space="0" w:color="auto"/>
            </w:tcBorders>
          </w:tcPr>
          <w:p w14:paraId="4214F274" w14:textId="77777777" w:rsidR="00DD7E7C" w:rsidRPr="00B41DE6" w:rsidRDefault="00DD7E7C" w:rsidP="0094689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2. Развитие сети автомобильных дорог общего пользования на территории муниципального образования, обеспечени</w:t>
            </w:r>
            <w:r w:rsidR="00946897" w:rsidRPr="00B41DE6">
              <w:rPr>
                <w:rFonts w:ascii="Arial" w:eastAsiaTheme="minorEastAsia" w:hAnsi="Arial" w:cs="Arial"/>
                <w:sz w:val="18"/>
                <w:szCs w:val="18"/>
                <w:lang w:eastAsia="ru-RU"/>
              </w:rPr>
              <w:t>е</w:t>
            </w:r>
            <w:r w:rsidRPr="00B41DE6">
              <w:rPr>
                <w:rFonts w:ascii="Arial" w:eastAsiaTheme="minorEastAsia" w:hAnsi="Arial" w:cs="Arial"/>
                <w:sz w:val="18"/>
                <w:szCs w:val="18"/>
                <w:lang w:eastAsia="ru-RU"/>
              </w:rPr>
              <w:t xml:space="preserve"> нормативного состояния автомоб</w:t>
            </w:r>
            <w:r w:rsidR="00946897" w:rsidRPr="00B41DE6">
              <w:rPr>
                <w:rFonts w:ascii="Arial" w:eastAsiaTheme="minorEastAsia" w:hAnsi="Arial" w:cs="Arial"/>
                <w:sz w:val="18"/>
                <w:szCs w:val="18"/>
                <w:lang w:eastAsia="ru-RU"/>
              </w:rPr>
              <w:t>ильных дорог местного значения</w:t>
            </w:r>
            <w:r w:rsidRPr="00B41DE6">
              <w:rPr>
                <w:rFonts w:ascii="Arial" w:eastAsiaTheme="minorEastAsia" w:hAnsi="Arial" w:cs="Arial"/>
                <w:sz w:val="18"/>
                <w:szCs w:val="18"/>
                <w:lang w:eastAsia="ru-RU"/>
              </w:rPr>
              <w:t>, безопасности дорожного движения.</w:t>
            </w:r>
          </w:p>
        </w:tc>
      </w:tr>
      <w:tr w:rsidR="00DD7E7C" w:rsidRPr="00B41DE6" w14:paraId="3802385C" w14:textId="77777777" w:rsidTr="00F876F2">
        <w:trPr>
          <w:trHeight w:val="228"/>
        </w:trPr>
        <w:tc>
          <w:tcPr>
            <w:tcW w:w="3148" w:type="dxa"/>
            <w:vMerge/>
            <w:tcBorders>
              <w:bottom w:val="single" w:sz="4" w:space="0" w:color="auto"/>
              <w:right w:val="single" w:sz="4" w:space="0" w:color="auto"/>
            </w:tcBorders>
          </w:tcPr>
          <w:p w14:paraId="57A76FE4" w14:textId="77777777" w:rsidR="00DD7E7C" w:rsidRPr="00B41DE6" w:rsidRDefault="00DD7E7C" w:rsidP="00C20309">
            <w:pPr>
              <w:widowControl w:val="0"/>
              <w:autoSpaceDE w:val="0"/>
              <w:autoSpaceDN w:val="0"/>
              <w:adjustRightInd w:val="0"/>
              <w:rPr>
                <w:rFonts w:ascii="Arial" w:eastAsiaTheme="minorEastAsia" w:hAnsi="Arial" w:cs="Arial"/>
                <w:sz w:val="18"/>
                <w:szCs w:val="18"/>
                <w:lang w:eastAsia="ru-RU"/>
              </w:rPr>
            </w:pPr>
          </w:p>
        </w:tc>
        <w:tc>
          <w:tcPr>
            <w:tcW w:w="10319" w:type="dxa"/>
            <w:gridSpan w:val="6"/>
            <w:tcBorders>
              <w:top w:val="single" w:sz="4" w:space="0" w:color="auto"/>
              <w:left w:val="single" w:sz="4" w:space="0" w:color="auto"/>
              <w:bottom w:val="single" w:sz="4" w:space="0" w:color="auto"/>
            </w:tcBorders>
          </w:tcPr>
          <w:p w14:paraId="4D7C6381" w14:textId="07231D08" w:rsidR="00DD7E7C" w:rsidRPr="00B41DE6" w:rsidRDefault="003C6F70" w:rsidP="00357BB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5</w:t>
            </w:r>
            <w:r w:rsidR="00DD7E7C" w:rsidRPr="00B41DE6">
              <w:rPr>
                <w:rFonts w:ascii="Arial" w:eastAsiaTheme="minorEastAsia" w:hAnsi="Arial" w:cs="Arial"/>
                <w:sz w:val="18"/>
                <w:szCs w:val="18"/>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sidRPr="00B41DE6">
              <w:rPr>
                <w:rFonts w:ascii="Arial" w:eastAsiaTheme="minorEastAsia" w:hAnsi="Arial" w:cs="Arial"/>
                <w:sz w:val="18"/>
                <w:szCs w:val="18"/>
                <w:lang w:eastAsia="ru-RU"/>
              </w:rPr>
              <w:t>.</w:t>
            </w:r>
          </w:p>
        </w:tc>
      </w:tr>
      <w:tr w:rsidR="003623F5" w:rsidRPr="00B41DE6" w14:paraId="1123DE4A" w14:textId="77777777" w:rsidTr="00CF0518">
        <w:tc>
          <w:tcPr>
            <w:tcW w:w="3148" w:type="dxa"/>
            <w:tcBorders>
              <w:top w:val="single" w:sz="4" w:space="0" w:color="auto"/>
              <w:bottom w:val="nil"/>
              <w:right w:val="nil"/>
            </w:tcBorders>
          </w:tcPr>
          <w:p w14:paraId="4838FBDC" w14:textId="77777777" w:rsidR="003623F5" w:rsidRPr="00B41DE6" w:rsidRDefault="003623F5" w:rsidP="00AF0B88">
            <w:pPr>
              <w:widowControl w:val="0"/>
              <w:autoSpaceDE w:val="0"/>
              <w:autoSpaceDN w:val="0"/>
              <w:adjustRightInd w:val="0"/>
              <w:jc w:val="both"/>
              <w:rPr>
                <w:rFonts w:ascii="Arial" w:eastAsiaTheme="minorEastAsia" w:hAnsi="Arial" w:cs="Arial"/>
                <w:sz w:val="18"/>
                <w:szCs w:val="18"/>
                <w:lang w:eastAsia="ru-RU"/>
              </w:rPr>
            </w:pPr>
            <w:r w:rsidRPr="00B41DE6">
              <w:rPr>
                <w:rFonts w:ascii="Arial" w:eastAsiaTheme="minorEastAsia" w:hAnsi="Arial" w:cs="Arial"/>
                <w:sz w:val="18"/>
                <w:szCs w:val="18"/>
                <w:lang w:eastAsia="ru-RU"/>
              </w:rPr>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2026 год</w:t>
            </w:r>
          </w:p>
        </w:tc>
        <w:tc>
          <w:tcPr>
            <w:tcW w:w="1701" w:type="dxa"/>
            <w:tcBorders>
              <w:top w:val="single" w:sz="4" w:space="0" w:color="auto"/>
              <w:left w:val="single" w:sz="4" w:space="0" w:color="auto"/>
              <w:bottom w:val="nil"/>
            </w:tcBorders>
          </w:tcPr>
          <w:p w14:paraId="4BFF0306" w14:textId="77777777" w:rsidR="003623F5" w:rsidRPr="00B41DE6" w:rsidRDefault="003623F5" w:rsidP="00CF0518">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 xml:space="preserve">2027 год </w:t>
            </w:r>
          </w:p>
        </w:tc>
      </w:tr>
      <w:tr w:rsidR="00E714A7" w:rsidRPr="00B41DE6" w14:paraId="09F148F6" w14:textId="77777777" w:rsidTr="00E714A7">
        <w:tc>
          <w:tcPr>
            <w:tcW w:w="3148" w:type="dxa"/>
            <w:tcBorders>
              <w:top w:val="single" w:sz="4" w:space="0" w:color="auto"/>
              <w:bottom w:val="nil"/>
              <w:right w:val="nil"/>
            </w:tcBorders>
          </w:tcPr>
          <w:p w14:paraId="28137FF2" w14:textId="77777777" w:rsidR="00E714A7" w:rsidRPr="00B41DE6" w:rsidRDefault="00E714A7" w:rsidP="00E714A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02F901D3" w:rsidR="00E714A7" w:rsidRPr="00B41DE6" w:rsidRDefault="002325CF" w:rsidP="00E714A7">
            <w:pPr>
              <w:rPr>
                <w:rFonts w:ascii="Arial" w:hAnsi="Arial" w:cs="Arial"/>
                <w:color w:val="000000"/>
                <w:sz w:val="18"/>
                <w:szCs w:val="18"/>
              </w:rPr>
            </w:pPr>
            <w:r w:rsidRPr="00B41DE6">
              <w:rPr>
                <w:rFonts w:ascii="Arial" w:hAnsi="Arial" w:cs="Arial"/>
                <w:sz w:val="20"/>
                <w:szCs w:val="20"/>
              </w:rPr>
              <w:t>36</w:t>
            </w:r>
            <w:r w:rsidR="006E34A9" w:rsidRPr="00B41DE6">
              <w:rPr>
                <w:rFonts w:ascii="Arial" w:hAnsi="Arial" w:cs="Arial"/>
                <w:sz w:val="20"/>
                <w:szCs w:val="20"/>
              </w:rPr>
              <w:t>1</w:t>
            </w:r>
            <w:r w:rsidRPr="00B41DE6">
              <w:rPr>
                <w:rFonts w:ascii="Arial" w:hAnsi="Arial" w:cs="Arial"/>
                <w:sz w:val="20"/>
                <w:szCs w:val="20"/>
              </w:rPr>
              <w:t xml:space="preserve"> </w:t>
            </w:r>
            <w:r w:rsidR="00FD54AA" w:rsidRPr="00B41DE6">
              <w:rPr>
                <w:rFonts w:ascii="Arial" w:hAnsi="Arial" w:cs="Arial"/>
                <w:sz w:val="20"/>
                <w:szCs w:val="20"/>
              </w:rPr>
              <w:t>787</w:t>
            </w:r>
            <w:r w:rsidR="00E714A7" w:rsidRPr="00B41DE6">
              <w:rPr>
                <w:rFonts w:ascii="Arial" w:hAnsi="Arial" w:cs="Arial"/>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0E5BA5D" w14:textId="0DE9206F" w:rsidR="00E714A7" w:rsidRPr="00B41DE6" w:rsidRDefault="002325CF" w:rsidP="00E714A7">
            <w:pPr>
              <w:rPr>
                <w:rFonts w:ascii="Arial" w:hAnsi="Arial" w:cs="Arial"/>
                <w:color w:val="000000"/>
                <w:sz w:val="18"/>
                <w:szCs w:val="18"/>
              </w:rPr>
            </w:pPr>
            <w:r w:rsidRPr="00B41DE6">
              <w:rPr>
                <w:rFonts w:ascii="Arial" w:hAnsi="Arial" w:cs="Arial"/>
                <w:sz w:val="20"/>
                <w:szCs w:val="20"/>
              </w:rPr>
              <w:t>1</w:t>
            </w:r>
            <w:r w:rsidR="006E34A9" w:rsidRPr="00B41DE6">
              <w:rPr>
                <w:rFonts w:ascii="Arial" w:hAnsi="Arial" w:cs="Arial"/>
                <w:sz w:val="20"/>
                <w:szCs w:val="20"/>
              </w:rPr>
              <w:t>38</w:t>
            </w:r>
            <w:r w:rsidRPr="00B41DE6">
              <w:rPr>
                <w:rFonts w:ascii="Arial" w:hAnsi="Arial" w:cs="Arial"/>
                <w:sz w:val="20"/>
                <w:szCs w:val="20"/>
              </w:rPr>
              <w:t xml:space="preserve"> </w:t>
            </w:r>
            <w:r w:rsidR="006E34A9" w:rsidRPr="00B41DE6">
              <w:rPr>
                <w:rFonts w:ascii="Arial" w:hAnsi="Arial" w:cs="Arial"/>
                <w:sz w:val="20"/>
                <w:szCs w:val="20"/>
              </w:rPr>
              <w:t>5</w:t>
            </w:r>
            <w:r w:rsidR="00FD54AA" w:rsidRPr="00B41DE6">
              <w:rPr>
                <w:rFonts w:ascii="Arial" w:hAnsi="Arial" w:cs="Arial"/>
                <w:sz w:val="20"/>
                <w:szCs w:val="20"/>
              </w:rPr>
              <w:t>40</w:t>
            </w:r>
            <w:r w:rsidR="00E714A7" w:rsidRPr="00B41DE6">
              <w:rPr>
                <w:rFonts w:ascii="Arial" w:hAnsi="Arial" w:cs="Arial"/>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82B7792" w14:textId="4E6FA092" w:rsidR="00E714A7" w:rsidRPr="00B41DE6" w:rsidRDefault="00E714A7" w:rsidP="00E714A7">
            <w:pPr>
              <w:rPr>
                <w:rFonts w:ascii="Arial" w:hAnsi="Arial" w:cs="Arial"/>
                <w:color w:val="000000"/>
                <w:sz w:val="18"/>
                <w:szCs w:val="18"/>
              </w:rPr>
            </w:pPr>
            <w:r w:rsidRPr="00B41DE6">
              <w:rPr>
                <w:rFonts w:ascii="Arial" w:hAnsi="Arial" w:cs="Arial"/>
                <w:sz w:val="18"/>
                <w:szCs w:val="18"/>
              </w:rPr>
              <w:t>109 414,0</w:t>
            </w:r>
          </w:p>
        </w:tc>
        <w:tc>
          <w:tcPr>
            <w:tcW w:w="1701" w:type="dxa"/>
            <w:tcBorders>
              <w:top w:val="single" w:sz="4" w:space="0" w:color="auto"/>
              <w:left w:val="nil"/>
              <w:bottom w:val="single" w:sz="4" w:space="0" w:color="auto"/>
              <w:right w:val="single" w:sz="4" w:space="0" w:color="auto"/>
            </w:tcBorders>
            <w:shd w:val="clear" w:color="auto" w:fill="auto"/>
          </w:tcPr>
          <w:p w14:paraId="66970A8E" w14:textId="7D52CBFB" w:rsidR="00E714A7" w:rsidRPr="00B41DE6" w:rsidRDefault="00E714A7" w:rsidP="00E714A7">
            <w:pPr>
              <w:rPr>
                <w:rFonts w:ascii="Arial" w:hAnsi="Arial" w:cs="Arial"/>
                <w:color w:val="000000"/>
                <w:sz w:val="18"/>
                <w:szCs w:val="18"/>
              </w:rPr>
            </w:pPr>
            <w:r w:rsidRPr="00B41DE6">
              <w:rPr>
                <w:rFonts w:ascii="Arial" w:hAnsi="Arial" w:cs="Arial"/>
                <w:sz w:val="18"/>
                <w:szCs w:val="18"/>
              </w:rPr>
              <w:t>113 077,0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B41DE6" w:rsidRDefault="00E714A7" w:rsidP="00E714A7">
            <w:pPr>
              <w:rPr>
                <w:rFonts w:ascii="Arial" w:hAnsi="Arial" w:cs="Arial"/>
                <w:color w:val="000000"/>
                <w:sz w:val="18"/>
                <w:szCs w:val="18"/>
              </w:rPr>
            </w:pPr>
            <w:r w:rsidRPr="00B41DE6">
              <w:rPr>
                <w:rFonts w:ascii="Arial" w:hAnsi="Arial" w:cs="Arial"/>
                <w:sz w:val="18"/>
                <w:szCs w:val="18"/>
              </w:rPr>
              <w:t>378,0</w:t>
            </w:r>
          </w:p>
        </w:tc>
        <w:tc>
          <w:tcPr>
            <w:tcW w:w="1701" w:type="dxa"/>
            <w:tcBorders>
              <w:top w:val="single" w:sz="4" w:space="0" w:color="auto"/>
              <w:left w:val="nil"/>
              <w:bottom w:val="single" w:sz="4" w:space="0" w:color="auto"/>
              <w:right w:val="single" w:sz="4" w:space="0" w:color="auto"/>
            </w:tcBorders>
            <w:shd w:val="clear" w:color="auto" w:fill="auto"/>
          </w:tcPr>
          <w:p w14:paraId="11ABE15C" w14:textId="52C0EDC4" w:rsidR="00E714A7" w:rsidRPr="00B41DE6" w:rsidRDefault="00E714A7" w:rsidP="00E714A7">
            <w:pPr>
              <w:rPr>
                <w:rFonts w:ascii="Arial" w:hAnsi="Arial" w:cs="Arial"/>
                <w:color w:val="000000"/>
                <w:sz w:val="18"/>
                <w:szCs w:val="18"/>
              </w:rPr>
            </w:pPr>
            <w:r w:rsidRPr="00B41DE6">
              <w:rPr>
                <w:rFonts w:ascii="Arial" w:hAnsi="Arial" w:cs="Arial"/>
                <w:sz w:val="18"/>
                <w:szCs w:val="18"/>
              </w:rPr>
              <w:t>378,0</w:t>
            </w:r>
          </w:p>
        </w:tc>
      </w:tr>
      <w:tr w:rsidR="00E714A7" w:rsidRPr="00B41DE6" w14:paraId="5E8EE9D5" w14:textId="77777777" w:rsidTr="00E714A7">
        <w:tc>
          <w:tcPr>
            <w:tcW w:w="3148" w:type="dxa"/>
            <w:tcBorders>
              <w:top w:val="single" w:sz="4" w:space="0" w:color="auto"/>
              <w:bottom w:val="nil"/>
              <w:right w:val="nil"/>
            </w:tcBorders>
          </w:tcPr>
          <w:p w14:paraId="7D1FFBD1" w14:textId="1C5F17DC" w:rsidR="00E714A7" w:rsidRPr="00B41DE6" w:rsidRDefault="00E714A7" w:rsidP="00E714A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 xml:space="preserve">Средства бюджета городского </w:t>
            </w:r>
            <w:r w:rsidRPr="00B41DE6">
              <w:rPr>
                <w:rFonts w:ascii="Arial" w:eastAsiaTheme="minorEastAsia" w:hAnsi="Arial" w:cs="Arial"/>
                <w:sz w:val="18"/>
                <w:szCs w:val="18"/>
                <w:lang w:eastAsia="ru-RU"/>
              </w:rPr>
              <w:lastRenderedPageBreak/>
              <w:t xml:space="preserve">округа  </w:t>
            </w:r>
          </w:p>
        </w:tc>
        <w:tc>
          <w:tcPr>
            <w:tcW w:w="1672" w:type="dxa"/>
            <w:tcBorders>
              <w:top w:val="nil"/>
              <w:left w:val="single" w:sz="4" w:space="0" w:color="auto"/>
              <w:bottom w:val="single" w:sz="4" w:space="0" w:color="auto"/>
              <w:right w:val="single" w:sz="4" w:space="0" w:color="auto"/>
            </w:tcBorders>
            <w:shd w:val="clear" w:color="auto" w:fill="auto"/>
          </w:tcPr>
          <w:p w14:paraId="4F0C7AAF" w14:textId="65971D07" w:rsidR="00E714A7" w:rsidRPr="00B41DE6" w:rsidRDefault="003028BB" w:rsidP="00E714A7">
            <w:pPr>
              <w:rPr>
                <w:rFonts w:ascii="Arial" w:hAnsi="Arial" w:cs="Arial"/>
                <w:color w:val="000000"/>
                <w:sz w:val="18"/>
                <w:szCs w:val="18"/>
              </w:rPr>
            </w:pPr>
            <w:r w:rsidRPr="00B41DE6">
              <w:rPr>
                <w:rFonts w:ascii="Arial" w:hAnsi="Arial" w:cs="Arial"/>
                <w:color w:val="000000"/>
                <w:sz w:val="18"/>
                <w:szCs w:val="18"/>
              </w:rPr>
              <w:lastRenderedPageBreak/>
              <w:t>4 53</w:t>
            </w:r>
            <w:r w:rsidR="0023376A" w:rsidRPr="00B41DE6">
              <w:rPr>
                <w:rFonts w:ascii="Arial" w:hAnsi="Arial" w:cs="Arial"/>
                <w:color w:val="000000"/>
                <w:sz w:val="18"/>
                <w:szCs w:val="18"/>
              </w:rPr>
              <w:t>4</w:t>
            </w:r>
            <w:r w:rsidRPr="00B41DE6">
              <w:rPr>
                <w:rFonts w:ascii="Arial" w:hAnsi="Arial" w:cs="Arial"/>
                <w:color w:val="000000"/>
                <w:sz w:val="18"/>
                <w:szCs w:val="18"/>
              </w:rPr>
              <w:t> </w:t>
            </w:r>
            <w:r w:rsidR="0023376A" w:rsidRPr="00B41DE6">
              <w:rPr>
                <w:rFonts w:ascii="Arial" w:hAnsi="Arial" w:cs="Arial"/>
                <w:color w:val="000000"/>
                <w:sz w:val="18"/>
                <w:szCs w:val="18"/>
              </w:rPr>
              <w:t>6</w:t>
            </w:r>
            <w:r w:rsidR="006E34A9" w:rsidRPr="00B41DE6">
              <w:rPr>
                <w:rFonts w:ascii="Arial" w:hAnsi="Arial" w:cs="Arial"/>
                <w:color w:val="000000"/>
                <w:sz w:val="18"/>
                <w:szCs w:val="18"/>
              </w:rPr>
              <w:t>12</w:t>
            </w:r>
            <w:r w:rsidRPr="00B41DE6">
              <w:rPr>
                <w:rFonts w:ascii="Arial" w:hAnsi="Arial" w:cs="Arial"/>
                <w:color w:val="000000"/>
                <w:sz w:val="18"/>
                <w:szCs w:val="18"/>
              </w:rPr>
              <w:t>,0</w:t>
            </w:r>
          </w:p>
        </w:tc>
        <w:tc>
          <w:tcPr>
            <w:tcW w:w="1701" w:type="dxa"/>
            <w:tcBorders>
              <w:top w:val="nil"/>
              <w:left w:val="nil"/>
              <w:bottom w:val="single" w:sz="4" w:space="0" w:color="auto"/>
              <w:right w:val="single" w:sz="4" w:space="0" w:color="auto"/>
            </w:tcBorders>
            <w:shd w:val="clear" w:color="auto" w:fill="auto"/>
          </w:tcPr>
          <w:p w14:paraId="2CCB6BDC" w14:textId="2E0B48B2" w:rsidR="00E714A7" w:rsidRPr="00B41DE6" w:rsidRDefault="00202B4D" w:rsidP="00E714A7">
            <w:pPr>
              <w:rPr>
                <w:rFonts w:ascii="Arial" w:hAnsi="Arial" w:cs="Arial"/>
                <w:color w:val="000000"/>
                <w:sz w:val="18"/>
                <w:szCs w:val="18"/>
              </w:rPr>
            </w:pPr>
            <w:r w:rsidRPr="00B41DE6">
              <w:rPr>
                <w:rFonts w:ascii="Arial" w:hAnsi="Arial" w:cs="Arial"/>
                <w:color w:val="000000"/>
                <w:sz w:val="18"/>
                <w:szCs w:val="18"/>
              </w:rPr>
              <w:t>1 19</w:t>
            </w:r>
            <w:r w:rsidR="0023376A" w:rsidRPr="00B41DE6">
              <w:rPr>
                <w:rFonts w:ascii="Arial" w:hAnsi="Arial" w:cs="Arial"/>
                <w:color w:val="000000"/>
                <w:sz w:val="18"/>
                <w:szCs w:val="18"/>
              </w:rPr>
              <w:t>3</w:t>
            </w:r>
            <w:r w:rsidRPr="00B41DE6">
              <w:rPr>
                <w:rFonts w:ascii="Arial" w:hAnsi="Arial" w:cs="Arial"/>
                <w:color w:val="000000"/>
                <w:sz w:val="18"/>
                <w:szCs w:val="18"/>
              </w:rPr>
              <w:t> </w:t>
            </w:r>
            <w:r w:rsidR="0023376A" w:rsidRPr="00B41DE6">
              <w:rPr>
                <w:rFonts w:ascii="Arial" w:hAnsi="Arial" w:cs="Arial"/>
                <w:color w:val="000000"/>
                <w:sz w:val="18"/>
                <w:szCs w:val="18"/>
              </w:rPr>
              <w:t>6</w:t>
            </w:r>
            <w:r w:rsidR="006E34A9" w:rsidRPr="00B41DE6">
              <w:rPr>
                <w:rFonts w:ascii="Arial" w:hAnsi="Arial" w:cs="Arial"/>
                <w:color w:val="000000"/>
                <w:sz w:val="18"/>
                <w:szCs w:val="18"/>
              </w:rPr>
              <w:t>45</w:t>
            </w:r>
            <w:r w:rsidRPr="00B41DE6">
              <w:rPr>
                <w:rFonts w:ascii="Arial" w:hAnsi="Arial" w:cs="Arial"/>
                <w:color w:val="000000"/>
                <w:sz w:val="18"/>
                <w:szCs w:val="18"/>
              </w:rPr>
              <w:t>,7</w:t>
            </w:r>
          </w:p>
        </w:tc>
        <w:tc>
          <w:tcPr>
            <w:tcW w:w="1701" w:type="dxa"/>
            <w:tcBorders>
              <w:top w:val="nil"/>
              <w:left w:val="nil"/>
              <w:bottom w:val="single" w:sz="4" w:space="0" w:color="auto"/>
              <w:right w:val="single" w:sz="4" w:space="0" w:color="auto"/>
            </w:tcBorders>
            <w:shd w:val="clear" w:color="auto" w:fill="auto"/>
          </w:tcPr>
          <w:p w14:paraId="12F59A10" w14:textId="6351E38C" w:rsidR="00E714A7" w:rsidRPr="00B41DE6" w:rsidRDefault="002055E4" w:rsidP="00E714A7">
            <w:pPr>
              <w:rPr>
                <w:rFonts w:ascii="Arial" w:hAnsi="Arial" w:cs="Arial"/>
                <w:color w:val="000000"/>
                <w:sz w:val="18"/>
                <w:szCs w:val="18"/>
              </w:rPr>
            </w:pPr>
            <w:r w:rsidRPr="00B41DE6">
              <w:rPr>
                <w:rFonts w:ascii="Arial" w:hAnsi="Arial" w:cs="Arial"/>
                <w:sz w:val="18"/>
                <w:szCs w:val="18"/>
              </w:rPr>
              <w:t>877 248</w:t>
            </w:r>
            <w:r w:rsidR="00E714A7" w:rsidRPr="00B41DE6">
              <w:rPr>
                <w:rFonts w:ascii="Arial" w:hAnsi="Arial" w:cs="Arial"/>
                <w:sz w:val="18"/>
                <w:szCs w:val="18"/>
              </w:rPr>
              <w:t>,2</w:t>
            </w:r>
          </w:p>
        </w:tc>
        <w:tc>
          <w:tcPr>
            <w:tcW w:w="1701" w:type="dxa"/>
            <w:tcBorders>
              <w:top w:val="nil"/>
              <w:left w:val="nil"/>
              <w:bottom w:val="single" w:sz="4" w:space="0" w:color="auto"/>
              <w:right w:val="single" w:sz="4" w:space="0" w:color="auto"/>
            </w:tcBorders>
            <w:shd w:val="clear" w:color="auto" w:fill="auto"/>
          </w:tcPr>
          <w:p w14:paraId="732401B2" w14:textId="3902AB32" w:rsidR="00E714A7" w:rsidRPr="00B41DE6" w:rsidRDefault="002055E4" w:rsidP="00E714A7">
            <w:pPr>
              <w:rPr>
                <w:rFonts w:ascii="Arial" w:hAnsi="Arial" w:cs="Arial"/>
                <w:color w:val="000000"/>
                <w:sz w:val="18"/>
                <w:szCs w:val="18"/>
              </w:rPr>
            </w:pPr>
            <w:r w:rsidRPr="00B41DE6">
              <w:rPr>
                <w:rFonts w:ascii="Arial" w:hAnsi="Arial" w:cs="Arial"/>
                <w:sz w:val="18"/>
                <w:szCs w:val="18"/>
              </w:rPr>
              <w:t>879 344</w:t>
            </w:r>
            <w:r w:rsidR="00E714A7" w:rsidRPr="00B41DE6">
              <w:rPr>
                <w:rFonts w:ascii="Arial" w:hAnsi="Arial" w:cs="Arial"/>
                <w:sz w:val="18"/>
                <w:szCs w:val="18"/>
              </w:rPr>
              <w:t>,3</w:t>
            </w:r>
          </w:p>
        </w:tc>
        <w:tc>
          <w:tcPr>
            <w:tcW w:w="1843" w:type="dxa"/>
            <w:tcBorders>
              <w:top w:val="nil"/>
              <w:left w:val="nil"/>
              <w:bottom w:val="single" w:sz="4" w:space="0" w:color="auto"/>
              <w:right w:val="single" w:sz="4" w:space="0" w:color="auto"/>
            </w:tcBorders>
            <w:shd w:val="clear" w:color="auto" w:fill="auto"/>
          </w:tcPr>
          <w:p w14:paraId="4761F81C" w14:textId="085C0804" w:rsidR="00E714A7" w:rsidRPr="00B41DE6" w:rsidRDefault="00E714A7" w:rsidP="00E714A7">
            <w:pPr>
              <w:rPr>
                <w:rFonts w:ascii="Arial" w:hAnsi="Arial" w:cs="Arial"/>
                <w:color w:val="000000"/>
                <w:sz w:val="18"/>
                <w:szCs w:val="18"/>
              </w:rPr>
            </w:pPr>
            <w:r w:rsidRPr="00B41DE6">
              <w:rPr>
                <w:rFonts w:ascii="Arial" w:hAnsi="Arial" w:cs="Arial"/>
                <w:sz w:val="18"/>
                <w:szCs w:val="18"/>
              </w:rPr>
              <w:t>792 186,9</w:t>
            </w:r>
          </w:p>
        </w:tc>
        <w:tc>
          <w:tcPr>
            <w:tcW w:w="1701" w:type="dxa"/>
            <w:tcBorders>
              <w:top w:val="nil"/>
              <w:left w:val="nil"/>
              <w:bottom w:val="single" w:sz="4" w:space="0" w:color="auto"/>
              <w:right w:val="single" w:sz="4" w:space="0" w:color="auto"/>
            </w:tcBorders>
            <w:shd w:val="clear" w:color="auto" w:fill="auto"/>
          </w:tcPr>
          <w:p w14:paraId="14781A20" w14:textId="61498DB6" w:rsidR="00E714A7" w:rsidRPr="00B41DE6" w:rsidRDefault="00E714A7" w:rsidP="00E714A7">
            <w:pPr>
              <w:rPr>
                <w:rFonts w:ascii="Arial" w:hAnsi="Arial" w:cs="Arial"/>
                <w:color w:val="000000"/>
                <w:sz w:val="18"/>
                <w:szCs w:val="18"/>
              </w:rPr>
            </w:pPr>
            <w:r w:rsidRPr="00B41DE6">
              <w:rPr>
                <w:rFonts w:ascii="Arial" w:hAnsi="Arial" w:cs="Arial"/>
                <w:sz w:val="18"/>
                <w:szCs w:val="18"/>
              </w:rPr>
              <w:t>792 186,9</w:t>
            </w:r>
          </w:p>
        </w:tc>
      </w:tr>
      <w:tr w:rsidR="00E714A7" w:rsidRPr="00B41DE6" w14:paraId="1FBDE64B" w14:textId="77777777" w:rsidTr="00E714A7">
        <w:tc>
          <w:tcPr>
            <w:tcW w:w="3148" w:type="dxa"/>
            <w:tcBorders>
              <w:top w:val="single" w:sz="4" w:space="0" w:color="auto"/>
              <w:bottom w:val="single" w:sz="4" w:space="0" w:color="auto"/>
              <w:right w:val="nil"/>
            </w:tcBorders>
          </w:tcPr>
          <w:p w14:paraId="0DF9BE5A" w14:textId="77777777" w:rsidR="00E714A7" w:rsidRPr="00B41DE6" w:rsidRDefault="00E714A7" w:rsidP="00E714A7">
            <w:pPr>
              <w:widowControl w:val="0"/>
              <w:autoSpaceDE w:val="0"/>
              <w:autoSpaceDN w:val="0"/>
              <w:adjustRightInd w:val="0"/>
              <w:rPr>
                <w:rFonts w:ascii="Arial" w:eastAsiaTheme="minorEastAsia" w:hAnsi="Arial" w:cs="Arial"/>
                <w:sz w:val="18"/>
                <w:szCs w:val="18"/>
                <w:lang w:eastAsia="ru-RU"/>
              </w:rPr>
            </w:pPr>
            <w:r w:rsidRPr="00B41DE6">
              <w:rPr>
                <w:rFonts w:ascii="Arial" w:eastAsiaTheme="minorEastAsia" w:hAnsi="Arial" w:cs="Arial"/>
                <w:sz w:val="18"/>
                <w:szCs w:val="18"/>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07067687" w:rsidR="00E714A7" w:rsidRPr="00B41DE6" w:rsidRDefault="00730D98" w:rsidP="00E714A7">
            <w:pPr>
              <w:rPr>
                <w:rFonts w:ascii="Arial" w:hAnsi="Arial" w:cs="Arial"/>
                <w:color w:val="000000"/>
                <w:sz w:val="18"/>
                <w:szCs w:val="18"/>
              </w:rPr>
            </w:pPr>
            <w:r w:rsidRPr="00B41DE6">
              <w:rPr>
                <w:rFonts w:ascii="Arial" w:hAnsi="Arial" w:cs="Arial"/>
                <w:sz w:val="20"/>
                <w:szCs w:val="20"/>
              </w:rPr>
              <w:t>4</w:t>
            </w:r>
            <w:r w:rsidR="00202B4D" w:rsidRPr="00B41DE6">
              <w:rPr>
                <w:rFonts w:ascii="Arial" w:hAnsi="Arial" w:cs="Arial"/>
                <w:sz w:val="20"/>
                <w:szCs w:val="20"/>
              </w:rPr>
              <w:t> </w:t>
            </w:r>
            <w:r w:rsidR="006E34A9" w:rsidRPr="00B41DE6">
              <w:rPr>
                <w:rFonts w:ascii="Arial" w:hAnsi="Arial" w:cs="Arial"/>
                <w:sz w:val="20"/>
                <w:szCs w:val="20"/>
              </w:rPr>
              <w:t>89</w:t>
            </w:r>
            <w:r w:rsidR="0023376A" w:rsidRPr="00B41DE6">
              <w:rPr>
                <w:rFonts w:ascii="Arial" w:hAnsi="Arial" w:cs="Arial"/>
                <w:sz w:val="20"/>
                <w:szCs w:val="20"/>
              </w:rPr>
              <w:t>6</w:t>
            </w:r>
            <w:r w:rsidR="00202B4D" w:rsidRPr="00B41DE6">
              <w:rPr>
                <w:rFonts w:ascii="Arial" w:hAnsi="Arial" w:cs="Arial"/>
                <w:sz w:val="20"/>
                <w:szCs w:val="20"/>
              </w:rPr>
              <w:t xml:space="preserve"> </w:t>
            </w:r>
            <w:r w:rsidR="0023376A" w:rsidRPr="00B41DE6">
              <w:rPr>
                <w:rFonts w:ascii="Arial" w:hAnsi="Arial" w:cs="Arial"/>
                <w:sz w:val="20"/>
                <w:szCs w:val="20"/>
              </w:rPr>
              <w:t>3</w:t>
            </w:r>
            <w:r w:rsidR="00FD54AA" w:rsidRPr="00B41DE6">
              <w:rPr>
                <w:rFonts w:ascii="Arial" w:hAnsi="Arial" w:cs="Arial"/>
                <w:sz w:val="20"/>
                <w:szCs w:val="20"/>
              </w:rPr>
              <w:t>99</w:t>
            </w:r>
            <w:r w:rsidR="00E714A7" w:rsidRPr="00B41DE6">
              <w:rPr>
                <w:rFonts w:ascii="Arial" w:hAnsi="Arial" w:cs="Arial"/>
                <w:sz w:val="20"/>
                <w:szCs w:val="20"/>
              </w:rPr>
              <w:t>,</w:t>
            </w:r>
            <w:r w:rsidR="006E34A9" w:rsidRPr="00B41DE6">
              <w:rPr>
                <w:rFonts w:ascii="Arial" w:hAnsi="Arial" w:cs="Arial"/>
                <w:sz w:val="20"/>
                <w:szCs w:val="20"/>
              </w:rPr>
              <w:t>0</w:t>
            </w:r>
          </w:p>
        </w:tc>
        <w:tc>
          <w:tcPr>
            <w:tcW w:w="1701" w:type="dxa"/>
            <w:tcBorders>
              <w:top w:val="nil"/>
              <w:left w:val="nil"/>
              <w:bottom w:val="single" w:sz="4" w:space="0" w:color="auto"/>
              <w:right w:val="single" w:sz="4" w:space="0" w:color="auto"/>
            </w:tcBorders>
            <w:shd w:val="clear" w:color="auto" w:fill="auto"/>
          </w:tcPr>
          <w:p w14:paraId="761E049B" w14:textId="313C6D02" w:rsidR="00E714A7" w:rsidRPr="00B41DE6" w:rsidRDefault="00730D98" w:rsidP="00E714A7">
            <w:pPr>
              <w:rPr>
                <w:rFonts w:ascii="Arial" w:hAnsi="Arial" w:cs="Arial"/>
                <w:color w:val="000000"/>
                <w:sz w:val="18"/>
                <w:szCs w:val="18"/>
              </w:rPr>
            </w:pPr>
            <w:r w:rsidRPr="00B41DE6">
              <w:rPr>
                <w:rFonts w:ascii="Arial" w:hAnsi="Arial" w:cs="Arial"/>
                <w:sz w:val="20"/>
                <w:szCs w:val="20"/>
              </w:rPr>
              <w:t>1</w:t>
            </w:r>
            <w:r w:rsidR="00202B4D" w:rsidRPr="00B41DE6">
              <w:rPr>
                <w:rFonts w:ascii="Arial" w:hAnsi="Arial" w:cs="Arial"/>
                <w:sz w:val="20"/>
                <w:szCs w:val="20"/>
              </w:rPr>
              <w:t> 33</w:t>
            </w:r>
            <w:r w:rsidR="00976242" w:rsidRPr="00B41DE6">
              <w:rPr>
                <w:rFonts w:ascii="Arial" w:hAnsi="Arial" w:cs="Arial"/>
                <w:sz w:val="20"/>
                <w:szCs w:val="20"/>
              </w:rPr>
              <w:t>2</w:t>
            </w:r>
            <w:r w:rsidR="00202B4D" w:rsidRPr="00B41DE6">
              <w:rPr>
                <w:rFonts w:ascii="Arial" w:hAnsi="Arial" w:cs="Arial"/>
                <w:sz w:val="20"/>
                <w:szCs w:val="20"/>
              </w:rPr>
              <w:t xml:space="preserve"> </w:t>
            </w:r>
            <w:r w:rsidR="00976242" w:rsidRPr="00B41DE6">
              <w:rPr>
                <w:rFonts w:ascii="Arial" w:hAnsi="Arial" w:cs="Arial"/>
                <w:sz w:val="20"/>
                <w:szCs w:val="20"/>
              </w:rPr>
              <w:t>1</w:t>
            </w:r>
            <w:r w:rsidR="00FD54AA" w:rsidRPr="00B41DE6">
              <w:rPr>
                <w:rFonts w:ascii="Arial" w:hAnsi="Arial" w:cs="Arial"/>
                <w:sz w:val="20"/>
                <w:szCs w:val="20"/>
              </w:rPr>
              <w:t>85</w:t>
            </w:r>
            <w:r w:rsidR="00E714A7" w:rsidRPr="00B41DE6">
              <w:rPr>
                <w:rFonts w:ascii="Arial" w:hAnsi="Arial" w:cs="Arial"/>
                <w:sz w:val="20"/>
                <w:szCs w:val="20"/>
              </w:rPr>
              <w:t>,</w:t>
            </w:r>
            <w:r w:rsidR="00202B4D" w:rsidRPr="00B41DE6">
              <w:rPr>
                <w:rFonts w:ascii="Arial" w:hAnsi="Arial" w:cs="Arial"/>
                <w:sz w:val="20"/>
                <w:szCs w:val="20"/>
              </w:rPr>
              <w:t>7</w:t>
            </w:r>
          </w:p>
        </w:tc>
        <w:tc>
          <w:tcPr>
            <w:tcW w:w="1701" w:type="dxa"/>
            <w:tcBorders>
              <w:top w:val="nil"/>
              <w:left w:val="nil"/>
              <w:bottom w:val="single" w:sz="4" w:space="0" w:color="auto"/>
              <w:right w:val="single" w:sz="4" w:space="0" w:color="auto"/>
            </w:tcBorders>
            <w:shd w:val="clear" w:color="auto" w:fill="auto"/>
          </w:tcPr>
          <w:p w14:paraId="78A3A9CA" w14:textId="713065A1" w:rsidR="00E714A7" w:rsidRPr="00B41DE6" w:rsidRDefault="002055E4" w:rsidP="00E714A7">
            <w:pPr>
              <w:rPr>
                <w:rFonts w:ascii="Arial" w:hAnsi="Arial" w:cs="Arial"/>
                <w:color w:val="000000"/>
                <w:sz w:val="18"/>
                <w:szCs w:val="18"/>
              </w:rPr>
            </w:pPr>
            <w:r w:rsidRPr="00B41DE6">
              <w:rPr>
                <w:rFonts w:ascii="Arial" w:hAnsi="Arial" w:cs="Arial"/>
                <w:sz w:val="18"/>
                <w:szCs w:val="18"/>
              </w:rPr>
              <w:t>986 662</w:t>
            </w:r>
            <w:r w:rsidR="00E714A7" w:rsidRPr="00B41DE6">
              <w:rPr>
                <w:rFonts w:ascii="Arial" w:hAnsi="Arial" w:cs="Arial"/>
                <w:sz w:val="18"/>
                <w:szCs w:val="18"/>
              </w:rPr>
              <w:t>,2</w:t>
            </w:r>
          </w:p>
        </w:tc>
        <w:tc>
          <w:tcPr>
            <w:tcW w:w="1701" w:type="dxa"/>
            <w:tcBorders>
              <w:top w:val="nil"/>
              <w:left w:val="nil"/>
              <w:bottom w:val="single" w:sz="4" w:space="0" w:color="auto"/>
              <w:right w:val="single" w:sz="4" w:space="0" w:color="auto"/>
            </w:tcBorders>
            <w:shd w:val="clear" w:color="auto" w:fill="auto"/>
          </w:tcPr>
          <w:p w14:paraId="39B59169" w14:textId="07C10956" w:rsidR="00E714A7" w:rsidRPr="00B41DE6" w:rsidRDefault="002055E4" w:rsidP="00E714A7">
            <w:pPr>
              <w:rPr>
                <w:rFonts w:ascii="Arial" w:hAnsi="Arial" w:cs="Arial"/>
                <w:color w:val="000000"/>
                <w:sz w:val="18"/>
                <w:szCs w:val="18"/>
              </w:rPr>
            </w:pPr>
            <w:r w:rsidRPr="00B41DE6">
              <w:rPr>
                <w:rFonts w:ascii="Arial" w:hAnsi="Arial" w:cs="Arial"/>
                <w:sz w:val="18"/>
                <w:szCs w:val="18"/>
              </w:rPr>
              <w:t>992 421</w:t>
            </w:r>
            <w:r w:rsidR="00E714A7" w:rsidRPr="00B41DE6">
              <w:rPr>
                <w:rFonts w:ascii="Arial" w:hAnsi="Arial" w:cs="Arial"/>
                <w:sz w:val="18"/>
                <w:szCs w:val="18"/>
              </w:rPr>
              <w:t>,3</w:t>
            </w:r>
          </w:p>
        </w:tc>
        <w:tc>
          <w:tcPr>
            <w:tcW w:w="1843" w:type="dxa"/>
            <w:tcBorders>
              <w:top w:val="nil"/>
              <w:left w:val="nil"/>
              <w:bottom w:val="single" w:sz="4" w:space="0" w:color="auto"/>
              <w:right w:val="single" w:sz="4" w:space="0" w:color="auto"/>
            </w:tcBorders>
            <w:shd w:val="clear" w:color="auto" w:fill="auto"/>
          </w:tcPr>
          <w:p w14:paraId="059839B2" w14:textId="4851DE0A" w:rsidR="00E714A7" w:rsidRPr="00B41DE6" w:rsidRDefault="002055E4" w:rsidP="00E714A7">
            <w:pPr>
              <w:rPr>
                <w:rFonts w:ascii="Arial" w:hAnsi="Arial" w:cs="Arial"/>
                <w:color w:val="000000"/>
                <w:sz w:val="18"/>
                <w:szCs w:val="18"/>
              </w:rPr>
            </w:pPr>
            <w:r w:rsidRPr="00B41DE6">
              <w:rPr>
                <w:rFonts w:ascii="Arial" w:hAnsi="Arial" w:cs="Arial"/>
                <w:sz w:val="18"/>
                <w:szCs w:val="18"/>
              </w:rPr>
              <w:t>792 564</w:t>
            </w:r>
            <w:r w:rsidR="00E714A7" w:rsidRPr="00B41DE6">
              <w:rPr>
                <w:rFonts w:ascii="Arial" w:hAnsi="Arial" w:cs="Arial"/>
                <w:sz w:val="18"/>
                <w:szCs w:val="18"/>
              </w:rPr>
              <w:t>,9</w:t>
            </w:r>
          </w:p>
        </w:tc>
        <w:tc>
          <w:tcPr>
            <w:tcW w:w="1701" w:type="dxa"/>
            <w:tcBorders>
              <w:top w:val="nil"/>
              <w:left w:val="nil"/>
              <w:bottom w:val="single" w:sz="4" w:space="0" w:color="auto"/>
              <w:right w:val="single" w:sz="4" w:space="0" w:color="auto"/>
            </w:tcBorders>
            <w:shd w:val="clear" w:color="auto" w:fill="auto"/>
          </w:tcPr>
          <w:p w14:paraId="3BEA1F41" w14:textId="02FC7955" w:rsidR="00E714A7" w:rsidRPr="00B41DE6" w:rsidRDefault="00E714A7" w:rsidP="00E714A7">
            <w:pPr>
              <w:rPr>
                <w:rFonts w:ascii="Arial" w:hAnsi="Arial" w:cs="Arial"/>
                <w:color w:val="000000"/>
                <w:sz w:val="18"/>
                <w:szCs w:val="18"/>
              </w:rPr>
            </w:pPr>
            <w:r w:rsidRPr="00B41DE6">
              <w:rPr>
                <w:rFonts w:ascii="Arial" w:hAnsi="Arial" w:cs="Arial"/>
                <w:sz w:val="18"/>
                <w:szCs w:val="18"/>
              </w:rPr>
              <w:t>792 564,9</w:t>
            </w:r>
          </w:p>
        </w:tc>
      </w:tr>
    </w:tbl>
    <w:p w14:paraId="33AFE21F" w14:textId="274D90CA" w:rsidR="00685626" w:rsidRPr="00B41DE6" w:rsidRDefault="00FC64C9" w:rsidP="00C447E0">
      <w:pPr>
        <w:pStyle w:val="af4"/>
        <w:numPr>
          <w:ilvl w:val="0"/>
          <w:numId w:val="9"/>
        </w:numPr>
        <w:tabs>
          <w:tab w:val="left" w:pos="284"/>
        </w:tabs>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Краткая х</w:t>
      </w:r>
      <w:r w:rsidR="00235465" w:rsidRPr="00B41DE6">
        <w:rPr>
          <w:rFonts w:ascii="Arial" w:eastAsia="Times New Roman" w:hAnsi="Arial" w:cs="Arial"/>
          <w:sz w:val="24"/>
          <w:szCs w:val="24"/>
          <w:lang w:eastAsia="ru-RU"/>
        </w:rPr>
        <w:t xml:space="preserve">арактеристика </w:t>
      </w:r>
      <w:r w:rsidR="00623C22" w:rsidRPr="00B41DE6">
        <w:rPr>
          <w:rFonts w:ascii="Arial" w:eastAsia="Times New Roman" w:hAnsi="Arial" w:cs="Arial"/>
          <w:sz w:val="24"/>
          <w:szCs w:val="24"/>
          <w:lang w:eastAsia="ru-RU"/>
        </w:rPr>
        <w:t xml:space="preserve">и прогноз развития </w:t>
      </w:r>
      <w:r w:rsidR="00235465" w:rsidRPr="00B41DE6">
        <w:rPr>
          <w:rFonts w:ascii="Arial" w:eastAsia="Times New Roman" w:hAnsi="Arial" w:cs="Arial"/>
          <w:sz w:val="24"/>
          <w:szCs w:val="24"/>
          <w:lang w:eastAsia="ru-RU"/>
        </w:rPr>
        <w:t>сферы реализации программы</w:t>
      </w:r>
    </w:p>
    <w:p w14:paraId="53389161" w14:textId="3216E730" w:rsidR="00235465" w:rsidRPr="00B41DE6" w:rsidRDefault="00235465" w:rsidP="006B5EB5">
      <w:pPr>
        <w:tabs>
          <w:tab w:val="left" w:pos="284"/>
        </w:tabs>
        <w:ind w:left="720"/>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«Развитие и функционирование дорожно-транспортного комплекса»</w:t>
      </w:r>
    </w:p>
    <w:p w14:paraId="3C2E10AD" w14:textId="6BC96297" w:rsidR="00235465" w:rsidRPr="00B41DE6" w:rsidRDefault="00235465" w:rsidP="00235465">
      <w:pPr>
        <w:tabs>
          <w:tab w:val="left" w:pos="284"/>
        </w:tabs>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(далее – муниципальная программа)</w:t>
      </w:r>
    </w:p>
    <w:p w14:paraId="37DD075A" w14:textId="77777777" w:rsidR="00623C22" w:rsidRPr="00B41DE6" w:rsidRDefault="00623C22" w:rsidP="00235465">
      <w:pPr>
        <w:tabs>
          <w:tab w:val="left" w:pos="284"/>
        </w:tabs>
        <w:jc w:val="center"/>
        <w:rPr>
          <w:rFonts w:ascii="Arial" w:eastAsia="Times New Roman" w:hAnsi="Arial" w:cs="Arial"/>
          <w:sz w:val="24"/>
          <w:szCs w:val="24"/>
          <w:lang w:eastAsia="ru-RU"/>
        </w:rPr>
      </w:pPr>
    </w:p>
    <w:p w14:paraId="2FC05C90" w14:textId="77777777" w:rsidR="00623C22" w:rsidRPr="00B41DE6" w:rsidRDefault="00623C22" w:rsidP="00623C22">
      <w:pPr>
        <w:widowControl w:val="0"/>
        <w:autoSpaceDE w:val="0"/>
        <w:autoSpaceDN w:val="0"/>
        <w:adjustRightInd w:val="0"/>
        <w:ind w:firstLine="709"/>
        <w:jc w:val="both"/>
        <w:rPr>
          <w:rFonts w:ascii="Arial" w:hAnsi="Arial" w:cs="Arial"/>
          <w:sz w:val="24"/>
          <w:szCs w:val="24"/>
        </w:rPr>
      </w:pPr>
      <w:r w:rsidRPr="00B41DE6">
        <w:rPr>
          <w:rFonts w:ascii="Arial" w:hAnsi="Arial" w:cs="Arial"/>
          <w:sz w:val="24"/>
          <w:szCs w:val="24"/>
        </w:rPr>
        <w:t>Настоящая муниципальная программа разработана в соответствии с Порядком, утвержденным постановлением администрации городского округа Мытищи от 14</w:t>
      </w:r>
      <w:r w:rsidRPr="00B41DE6">
        <w:rPr>
          <w:rFonts w:ascii="Arial" w:hAnsi="Arial" w:cs="Arial"/>
          <w:sz w:val="24"/>
          <w:szCs w:val="24"/>
          <w:lang w:eastAsia="ru-RU"/>
        </w:rPr>
        <w:t xml:space="preserve">.12.2022  </w:t>
      </w:r>
      <w:r w:rsidRPr="00B41DE6">
        <w:rPr>
          <w:rFonts w:ascii="Arial" w:hAnsi="Arial" w:cs="Arial"/>
          <w:sz w:val="24"/>
          <w:szCs w:val="24"/>
        </w:rPr>
        <w:t xml:space="preserve">№ 5838 «Об утверждении порядка </w:t>
      </w:r>
      <w:r w:rsidRPr="00B41DE6">
        <w:rPr>
          <w:rFonts w:ascii="Arial" w:hAnsi="Arial" w:cs="Arial"/>
          <w:sz w:val="24"/>
          <w:szCs w:val="24"/>
          <w:lang w:eastAsia="ru-RU"/>
        </w:rPr>
        <w:t>разработки и реализации муниципальных программ городского округа Мытищи» и</w:t>
      </w:r>
      <w:r w:rsidRPr="00B41DE6">
        <w:rPr>
          <w:rFonts w:ascii="Arial" w:hAnsi="Arial" w:cs="Arial"/>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Pr="00B41DE6" w:rsidRDefault="00623C22" w:rsidP="00235465">
      <w:pPr>
        <w:tabs>
          <w:tab w:val="left" w:pos="284"/>
        </w:tabs>
        <w:jc w:val="center"/>
        <w:rPr>
          <w:rFonts w:ascii="Arial" w:eastAsia="Times New Roman" w:hAnsi="Arial" w:cs="Arial"/>
          <w:sz w:val="24"/>
          <w:szCs w:val="24"/>
          <w:lang w:eastAsia="ru-RU"/>
        </w:rPr>
      </w:pPr>
    </w:p>
    <w:p w14:paraId="7AB797B7" w14:textId="41A51711" w:rsidR="00623C22" w:rsidRPr="00B41DE6" w:rsidRDefault="0063492A" w:rsidP="00C447E0">
      <w:pPr>
        <w:pStyle w:val="af4"/>
        <w:numPr>
          <w:ilvl w:val="1"/>
          <w:numId w:val="10"/>
        </w:numPr>
        <w:tabs>
          <w:tab w:val="left" w:pos="284"/>
        </w:tabs>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 xml:space="preserve"> </w:t>
      </w:r>
      <w:r w:rsidR="00623C22" w:rsidRPr="00B41DE6">
        <w:rPr>
          <w:rFonts w:ascii="Arial" w:eastAsia="Times New Roman" w:hAnsi="Arial" w:cs="Arial"/>
          <w:sz w:val="24"/>
          <w:szCs w:val="24"/>
          <w:lang w:eastAsia="ru-RU"/>
        </w:rPr>
        <w:t>Характеристика сферы реализации муниципальной программы</w:t>
      </w:r>
    </w:p>
    <w:p w14:paraId="4E429FE7" w14:textId="77777777" w:rsidR="00235465" w:rsidRPr="00B41DE6" w:rsidRDefault="00235465" w:rsidP="00235465">
      <w:pPr>
        <w:autoSpaceDE w:val="0"/>
        <w:autoSpaceDN w:val="0"/>
        <w:jc w:val="center"/>
        <w:rPr>
          <w:rFonts w:ascii="Arial" w:hAnsi="Arial" w:cs="Arial"/>
          <w:sz w:val="24"/>
          <w:szCs w:val="24"/>
        </w:rPr>
      </w:pPr>
      <w:r w:rsidRPr="00B41DE6">
        <w:rPr>
          <w:rFonts w:ascii="Arial" w:hAnsi="Arial" w:cs="Arial"/>
          <w:sz w:val="24"/>
          <w:szCs w:val="24"/>
        </w:rPr>
        <w:t xml:space="preserve"> </w:t>
      </w:r>
    </w:p>
    <w:p w14:paraId="4A81AD9D" w14:textId="3976AD0B"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Автомобильные дороги общего пользования местного значения являются важнейшей составной частью транспортной системы</w:t>
      </w:r>
      <w:r w:rsidR="0090194D" w:rsidRPr="00B41DE6">
        <w:rPr>
          <w:rFonts w:ascii="Arial" w:hAnsi="Arial" w:cs="Arial"/>
          <w:sz w:val="24"/>
          <w:szCs w:val="24"/>
        </w:rPr>
        <w:t xml:space="preserve"> округа</w:t>
      </w:r>
      <w:r w:rsidRPr="00B41DE6">
        <w:rPr>
          <w:rFonts w:ascii="Arial" w:hAnsi="Arial" w:cs="Arial"/>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B41DE6">
        <w:rPr>
          <w:rFonts w:ascii="Arial" w:hAnsi="Arial" w:cs="Arial"/>
          <w:sz w:val="24"/>
          <w:szCs w:val="24"/>
        </w:rPr>
        <w:t>внутриокружных</w:t>
      </w:r>
      <w:proofErr w:type="spellEnd"/>
      <w:r w:rsidRPr="00B41DE6">
        <w:rPr>
          <w:rFonts w:ascii="Arial" w:hAnsi="Arial" w:cs="Arial"/>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B41DE6" w:rsidRDefault="00235465" w:rsidP="00235465">
      <w:pPr>
        <w:widowControl w:val="0"/>
        <w:autoSpaceDE w:val="0"/>
        <w:autoSpaceDN w:val="0"/>
        <w:adjustRightInd w:val="0"/>
        <w:ind w:firstLine="709"/>
        <w:jc w:val="both"/>
        <w:rPr>
          <w:rFonts w:ascii="Arial" w:hAnsi="Arial" w:cs="Arial"/>
          <w:sz w:val="24"/>
          <w:szCs w:val="24"/>
        </w:rPr>
      </w:pPr>
      <w:r w:rsidRPr="00B41DE6">
        <w:rPr>
          <w:rFonts w:ascii="Arial" w:hAnsi="Arial" w:cs="Arial"/>
          <w:sz w:val="24"/>
          <w:szCs w:val="24"/>
        </w:rPr>
        <w:t>Главными целями муниципальной программы являются:</w:t>
      </w:r>
    </w:p>
    <w:p w14:paraId="1C6CDB96" w14:textId="77777777" w:rsidR="00235465" w:rsidRPr="00B41DE6"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B41DE6"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B41DE6" w:rsidRDefault="00235465" w:rsidP="00235465">
      <w:pPr>
        <w:widowControl w:val="0"/>
        <w:numPr>
          <w:ilvl w:val="0"/>
          <w:numId w:val="3"/>
        </w:numPr>
        <w:tabs>
          <w:tab w:val="left" w:pos="1134"/>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обеспечение эффективного исполнения полномочий МКУ «Управление транспорта и дорожного хозяйства г</w:t>
      </w:r>
      <w:r w:rsidR="008A3907" w:rsidRPr="00B41DE6">
        <w:rPr>
          <w:rFonts w:ascii="Arial" w:hAnsi="Arial" w:cs="Arial"/>
          <w:sz w:val="24"/>
          <w:szCs w:val="24"/>
        </w:rPr>
        <w:t xml:space="preserve">ородского округа </w:t>
      </w:r>
      <w:r w:rsidRPr="00B41DE6">
        <w:rPr>
          <w:rFonts w:ascii="Arial" w:hAnsi="Arial" w:cs="Arial"/>
          <w:sz w:val="24"/>
          <w:szCs w:val="24"/>
        </w:rPr>
        <w:t>Мытищи».</w:t>
      </w:r>
    </w:p>
    <w:p w14:paraId="437B12A6" w14:textId="3ED50780" w:rsidR="00235465" w:rsidRPr="00B41DE6" w:rsidRDefault="00235465" w:rsidP="00235465">
      <w:pPr>
        <w:widowControl w:val="0"/>
        <w:autoSpaceDE w:val="0"/>
        <w:autoSpaceDN w:val="0"/>
        <w:adjustRightInd w:val="0"/>
        <w:ind w:firstLine="709"/>
        <w:jc w:val="both"/>
        <w:rPr>
          <w:rFonts w:ascii="Arial" w:hAnsi="Arial" w:cs="Arial"/>
          <w:sz w:val="24"/>
          <w:szCs w:val="24"/>
        </w:rPr>
      </w:pPr>
      <w:r w:rsidRPr="00B41DE6">
        <w:rPr>
          <w:rFonts w:ascii="Arial" w:hAnsi="Arial" w:cs="Arial"/>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sidRPr="00B41DE6">
        <w:rPr>
          <w:rFonts w:ascii="Arial" w:hAnsi="Arial" w:cs="Arial"/>
          <w:sz w:val="24"/>
          <w:szCs w:val="24"/>
        </w:rPr>
        <w:t>П</w:t>
      </w:r>
      <w:r w:rsidRPr="00B41DE6">
        <w:rPr>
          <w:rFonts w:ascii="Arial" w:hAnsi="Arial" w:cs="Arial"/>
          <w:sz w:val="24"/>
          <w:szCs w:val="24"/>
        </w:rPr>
        <w:t>еречн</w:t>
      </w:r>
      <w:r w:rsidR="00B14160" w:rsidRPr="00B41DE6">
        <w:rPr>
          <w:rFonts w:ascii="Arial" w:hAnsi="Arial" w:cs="Arial"/>
          <w:sz w:val="24"/>
          <w:szCs w:val="24"/>
        </w:rPr>
        <w:t>и</w:t>
      </w:r>
      <w:r w:rsidRPr="00B41DE6">
        <w:rPr>
          <w:rFonts w:ascii="Arial" w:hAnsi="Arial" w:cs="Arial"/>
          <w:sz w:val="24"/>
          <w:szCs w:val="24"/>
        </w:rPr>
        <w:t xml:space="preserve"> мероприятий подпрограмм приведены в соответствующих подпрограммах муниципальной программы.  </w:t>
      </w:r>
    </w:p>
    <w:p w14:paraId="15CB1109" w14:textId="1BED38FE" w:rsidR="00685626" w:rsidRPr="00B41DE6" w:rsidRDefault="00685626" w:rsidP="00235465">
      <w:pPr>
        <w:widowControl w:val="0"/>
        <w:autoSpaceDE w:val="0"/>
        <w:autoSpaceDN w:val="0"/>
        <w:adjustRightInd w:val="0"/>
        <w:ind w:firstLine="709"/>
        <w:jc w:val="both"/>
        <w:rPr>
          <w:rFonts w:ascii="Arial" w:hAnsi="Arial" w:cs="Arial"/>
          <w:sz w:val="24"/>
          <w:szCs w:val="24"/>
        </w:rPr>
      </w:pPr>
    </w:p>
    <w:p w14:paraId="76B0324D" w14:textId="60869F7E" w:rsidR="00994C70" w:rsidRPr="00B41DE6" w:rsidRDefault="00994C70" w:rsidP="00235465">
      <w:pPr>
        <w:widowControl w:val="0"/>
        <w:autoSpaceDE w:val="0"/>
        <w:autoSpaceDN w:val="0"/>
        <w:adjustRightInd w:val="0"/>
        <w:ind w:firstLine="709"/>
        <w:jc w:val="both"/>
        <w:rPr>
          <w:rFonts w:ascii="Arial" w:hAnsi="Arial" w:cs="Arial"/>
          <w:sz w:val="24"/>
          <w:szCs w:val="24"/>
        </w:rPr>
      </w:pPr>
    </w:p>
    <w:p w14:paraId="27A197CA" w14:textId="77777777" w:rsidR="00994C70" w:rsidRPr="00B41DE6" w:rsidRDefault="00994C70" w:rsidP="00235465">
      <w:pPr>
        <w:widowControl w:val="0"/>
        <w:autoSpaceDE w:val="0"/>
        <w:autoSpaceDN w:val="0"/>
        <w:adjustRightInd w:val="0"/>
        <w:ind w:firstLine="709"/>
        <w:jc w:val="both"/>
        <w:rPr>
          <w:rFonts w:ascii="Arial" w:hAnsi="Arial" w:cs="Arial"/>
          <w:sz w:val="24"/>
          <w:szCs w:val="24"/>
        </w:rPr>
      </w:pPr>
    </w:p>
    <w:p w14:paraId="6AD0A0DD" w14:textId="5A9BF285" w:rsidR="00671591" w:rsidRPr="00B41DE6" w:rsidRDefault="00671591" w:rsidP="00631912">
      <w:pPr>
        <w:pStyle w:val="af4"/>
        <w:numPr>
          <w:ilvl w:val="1"/>
          <w:numId w:val="10"/>
        </w:numPr>
        <w:tabs>
          <w:tab w:val="left" w:pos="426"/>
        </w:tabs>
        <w:autoSpaceDE w:val="0"/>
        <w:autoSpaceDN w:val="0"/>
        <w:jc w:val="center"/>
        <w:rPr>
          <w:rFonts w:ascii="Arial" w:hAnsi="Arial" w:cs="Arial"/>
          <w:sz w:val="24"/>
          <w:szCs w:val="24"/>
        </w:rPr>
      </w:pPr>
      <w:r w:rsidRPr="00B41DE6">
        <w:rPr>
          <w:rFonts w:ascii="Arial" w:eastAsia="Times New Roman" w:hAnsi="Arial" w:cs="Arial"/>
          <w:sz w:val="24"/>
          <w:szCs w:val="24"/>
          <w:lang w:eastAsia="ru-RU"/>
        </w:rPr>
        <w:t>Перечень подпрограмм и краткое описание подпрограмм муниципальной программы</w:t>
      </w:r>
    </w:p>
    <w:p w14:paraId="60B821CA" w14:textId="77777777" w:rsidR="00671591" w:rsidRPr="00B41DE6" w:rsidRDefault="00671591" w:rsidP="00671591">
      <w:pPr>
        <w:autoSpaceDE w:val="0"/>
        <w:autoSpaceDN w:val="0"/>
        <w:adjustRightInd w:val="0"/>
        <w:ind w:firstLine="709"/>
        <w:jc w:val="both"/>
        <w:rPr>
          <w:rFonts w:ascii="Arial" w:hAnsi="Arial" w:cs="Arial"/>
          <w:sz w:val="24"/>
          <w:szCs w:val="24"/>
        </w:rPr>
      </w:pPr>
      <w:r w:rsidRPr="00B41DE6">
        <w:rPr>
          <w:rFonts w:ascii="Arial" w:hAnsi="Arial" w:cs="Arial"/>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B41DE6"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 xml:space="preserve">Пассажирский транспорт общего пользования (подпрограмма 1); </w:t>
      </w:r>
    </w:p>
    <w:p w14:paraId="618A79E5" w14:textId="77777777" w:rsidR="00671591" w:rsidRPr="00B41DE6"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Дороги Подмосковья (подпрограмма 2);</w:t>
      </w:r>
    </w:p>
    <w:p w14:paraId="18731E62" w14:textId="77777777" w:rsidR="00671591" w:rsidRPr="00B41DE6" w:rsidRDefault="00671591" w:rsidP="00671591">
      <w:pPr>
        <w:numPr>
          <w:ilvl w:val="0"/>
          <w:numId w:val="4"/>
        </w:numPr>
        <w:tabs>
          <w:tab w:val="left" w:pos="993"/>
        </w:tabs>
        <w:autoSpaceDE w:val="0"/>
        <w:autoSpaceDN w:val="0"/>
        <w:adjustRightInd w:val="0"/>
        <w:ind w:left="0" w:firstLine="709"/>
        <w:jc w:val="both"/>
        <w:rPr>
          <w:rFonts w:ascii="Arial" w:hAnsi="Arial" w:cs="Arial"/>
          <w:sz w:val="24"/>
          <w:szCs w:val="24"/>
        </w:rPr>
      </w:pPr>
      <w:r w:rsidRPr="00B41DE6">
        <w:rPr>
          <w:rFonts w:ascii="Arial" w:hAnsi="Arial" w:cs="Arial"/>
          <w:sz w:val="24"/>
          <w:szCs w:val="24"/>
        </w:rPr>
        <w:t>Обеспечивающая подпрограмма (подпрограмма 5).</w:t>
      </w:r>
    </w:p>
    <w:p w14:paraId="1361676D" w14:textId="77777777" w:rsidR="00671591" w:rsidRPr="00B41DE6" w:rsidRDefault="00671591" w:rsidP="00671591">
      <w:pPr>
        <w:autoSpaceDE w:val="0"/>
        <w:autoSpaceDN w:val="0"/>
        <w:adjustRightInd w:val="0"/>
        <w:ind w:firstLine="709"/>
        <w:jc w:val="both"/>
        <w:rPr>
          <w:rFonts w:ascii="Arial" w:hAnsi="Arial" w:cs="Arial"/>
          <w:sz w:val="24"/>
          <w:szCs w:val="24"/>
        </w:rPr>
      </w:pPr>
      <w:r w:rsidRPr="00B41DE6">
        <w:rPr>
          <w:rFonts w:ascii="Arial" w:hAnsi="Arial" w:cs="Arial"/>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B41DE6" w:rsidRDefault="00671591" w:rsidP="00671591">
      <w:pPr>
        <w:autoSpaceDE w:val="0"/>
        <w:autoSpaceDN w:val="0"/>
        <w:adjustRightInd w:val="0"/>
        <w:ind w:firstLine="709"/>
        <w:jc w:val="both"/>
        <w:rPr>
          <w:rFonts w:ascii="Arial" w:hAnsi="Arial" w:cs="Arial"/>
          <w:sz w:val="24"/>
          <w:szCs w:val="24"/>
        </w:rPr>
      </w:pPr>
      <w:r w:rsidRPr="00B41DE6">
        <w:rPr>
          <w:rFonts w:ascii="Arial" w:hAnsi="Arial" w:cs="Arial"/>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B41DE6" w:rsidRDefault="00671591" w:rsidP="00671591">
      <w:pPr>
        <w:autoSpaceDE w:val="0"/>
        <w:autoSpaceDN w:val="0"/>
        <w:adjustRightInd w:val="0"/>
        <w:ind w:firstLine="709"/>
        <w:jc w:val="both"/>
        <w:rPr>
          <w:rFonts w:ascii="Arial" w:hAnsi="Arial" w:cs="Arial"/>
          <w:sz w:val="24"/>
          <w:szCs w:val="24"/>
        </w:rPr>
      </w:pPr>
      <w:r w:rsidRPr="00B41DE6">
        <w:rPr>
          <w:rFonts w:ascii="Arial" w:hAnsi="Arial" w:cs="Arial"/>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1B622B1D" w14:textId="77777777" w:rsidR="00671591" w:rsidRPr="00B41DE6" w:rsidRDefault="00671591" w:rsidP="00671591">
      <w:pPr>
        <w:autoSpaceDE w:val="0"/>
        <w:autoSpaceDN w:val="0"/>
        <w:adjustRightInd w:val="0"/>
        <w:ind w:firstLine="709"/>
        <w:jc w:val="both"/>
        <w:rPr>
          <w:rFonts w:ascii="Arial" w:hAnsi="Arial" w:cs="Arial"/>
          <w:sz w:val="24"/>
          <w:szCs w:val="24"/>
        </w:rPr>
      </w:pPr>
      <w:r w:rsidRPr="00B41DE6">
        <w:rPr>
          <w:rFonts w:ascii="Arial" w:hAnsi="Arial" w:cs="Arial"/>
          <w:sz w:val="24"/>
          <w:szCs w:val="24"/>
        </w:rPr>
        <w:t xml:space="preserve">  </w:t>
      </w:r>
    </w:p>
    <w:p w14:paraId="097725A2" w14:textId="1610BC43" w:rsidR="00671591" w:rsidRPr="00B41DE6" w:rsidRDefault="00671591" w:rsidP="00631912">
      <w:pPr>
        <w:pStyle w:val="af4"/>
        <w:numPr>
          <w:ilvl w:val="1"/>
          <w:numId w:val="10"/>
        </w:numPr>
        <w:tabs>
          <w:tab w:val="left" w:pos="426"/>
        </w:tabs>
        <w:autoSpaceDE w:val="0"/>
        <w:autoSpaceDN w:val="0"/>
        <w:jc w:val="center"/>
        <w:rPr>
          <w:rFonts w:ascii="Arial" w:hAnsi="Arial" w:cs="Arial"/>
          <w:sz w:val="24"/>
          <w:szCs w:val="24"/>
        </w:rPr>
      </w:pPr>
      <w:r w:rsidRPr="00B41DE6">
        <w:rPr>
          <w:rFonts w:ascii="Arial" w:eastAsia="Times New Roman" w:hAnsi="Arial" w:cs="Arial"/>
          <w:sz w:val="24"/>
          <w:szCs w:val="24"/>
          <w:lang w:eastAsia="ru-RU"/>
        </w:rPr>
        <w:t>Характеристика основных мероприятий программы</w:t>
      </w:r>
    </w:p>
    <w:p w14:paraId="3AEB69C1" w14:textId="77777777" w:rsidR="00671591" w:rsidRPr="00B41DE6" w:rsidRDefault="00671591" w:rsidP="00671591">
      <w:pPr>
        <w:ind w:firstLine="709"/>
        <w:jc w:val="both"/>
        <w:rPr>
          <w:rFonts w:ascii="Arial" w:hAnsi="Arial" w:cs="Arial"/>
          <w:sz w:val="24"/>
          <w:szCs w:val="24"/>
        </w:rPr>
      </w:pPr>
      <w:r w:rsidRPr="00B41DE6">
        <w:rPr>
          <w:rFonts w:ascii="Arial" w:hAnsi="Arial" w:cs="Arial"/>
          <w:sz w:val="24"/>
          <w:szCs w:val="24"/>
        </w:rPr>
        <w:t>В основу разработки основных мероприятий программы были положены приоритетные направления экономического и социального развития Московской области.</w:t>
      </w:r>
    </w:p>
    <w:p w14:paraId="7444E9E7" w14:textId="77777777" w:rsidR="00671591" w:rsidRPr="00B41DE6" w:rsidRDefault="00671591" w:rsidP="00671591">
      <w:pPr>
        <w:ind w:firstLine="709"/>
        <w:jc w:val="both"/>
        <w:rPr>
          <w:rFonts w:ascii="Arial" w:hAnsi="Arial" w:cs="Arial"/>
          <w:sz w:val="24"/>
          <w:szCs w:val="24"/>
        </w:rPr>
      </w:pPr>
      <w:r w:rsidRPr="00B41DE6">
        <w:rPr>
          <w:rFonts w:ascii="Arial" w:hAnsi="Arial" w:cs="Arial"/>
          <w:sz w:val="24"/>
          <w:szCs w:val="24"/>
        </w:rPr>
        <w:t>Мероприятия подпрограмм структурированы по направлениям (основным мероприятиям) и объемам их финансирования по годам.</w:t>
      </w:r>
    </w:p>
    <w:p w14:paraId="12CE2620" w14:textId="77777777" w:rsidR="00671591" w:rsidRPr="00B41DE6" w:rsidRDefault="00671591" w:rsidP="00671591">
      <w:pPr>
        <w:ind w:firstLine="709"/>
        <w:jc w:val="both"/>
        <w:rPr>
          <w:rFonts w:ascii="Arial" w:hAnsi="Arial" w:cs="Arial"/>
          <w:sz w:val="24"/>
          <w:szCs w:val="24"/>
        </w:rPr>
      </w:pPr>
      <w:r w:rsidRPr="00B41DE6">
        <w:rPr>
          <w:rFonts w:ascii="Arial" w:hAnsi="Arial" w:cs="Arial"/>
          <w:sz w:val="24"/>
          <w:szCs w:val="24"/>
        </w:rPr>
        <w:t>Реализация основных мероприятий подпрограмм осуществляется в соответствии с «Дорожными картами», утвержденными координатором программы.</w:t>
      </w:r>
    </w:p>
    <w:p w14:paraId="09995FFC" w14:textId="77777777" w:rsidR="00671591" w:rsidRPr="00B41DE6" w:rsidRDefault="00671591" w:rsidP="00671591">
      <w:pPr>
        <w:autoSpaceDE w:val="0"/>
        <w:autoSpaceDN w:val="0"/>
        <w:adjustRightInd w:val="0"/>
        <w:ind w:firstLine="709"/>
        <w:jc w:val="both"/>
        <w:rPr>
          <w:rFonts w:ascii="Arial" w:eastAsia="Arial Unicode MS" w:hAnsi="Arial" w:cs="Arial"/>
          <w:sz w:val="24"/>
          <w:szCs w:val="24"/>
          <w:u w:color="000000"/>
        </w:rPr>
      </w:pPr>
      <w:r w:rsidRPr="00B41DE6">
        <w:rPr>
          <w:rFonts w:ascii="Arial" w:eastAsia="Arial Unicode MS" w:hAnsi="Arial" w:cs="Arial"/>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5C040F87" w14:textId="77777777" w:rsidR="00671591" w:rsidRPr="00B41DE6" w:rsidRDefault="00671591" w:rsidP="00671591">
      <w:pPr>
        <w:ind w:firstLine="709"/>
        <w:jc w:val="both"/>
        <w:outlineLvl w:val="1"/>
        <w:rPr>
          <w:rFonts w:ascii="Arial" w:eastAsia="Arial Unicode MS" w:hAnsi="Arial" w:cs="Arial"/>
          <w:sz w:val="24"/>
          <w:szCs w:val="24"/>
          <w:u w:color="000000"/>
        </w:rPr>
      </w:pPr>
      <w:r w:rsidRPr="00B41DE6">
        <w:rPr>
          <w:rFonts w:ascii="Arial" w:eastAsia="Arial Unicode MS" w:hAnsi="Arial" w:cs="Arial"/>
          <w:sz w:val="24"/>
          <w:szCs w:val="24"/>
          <w:u w:color="000000"/>
        </w:rPr>
        <w:t xml:space="preserve">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w:t>
      </w:r>
      <w:proofErr w:type="spellStart"/>
      <w:r w:rsidRPr="00B41DE6">
        <w:rPr>
          <w:rFonts w:ascii="Arial" w:eastAsia="Arial Unicode MS" w:hAnsi="Arial" w:cs="Arial"/>
          <w:sz w:val="24"/>
          <w:szCs w:val="24"/>
          <w:u w:color="000000"/>
        </w:rPr>
        <w:t>софинансирования</w:t>
      </w:r>
      <w:proofErr w:type="spellEnd"/>
      <w:r w:rsidRPr="00B41DE6">
        <w:rPr>
          <w:rFonts w:ascii="Arial" w:eastAsia="Arial Unicode MS" w:hAnsi="Arial" w:cs="Arial"/>
          <w:sz w:val="24"/>
          <w:szCs w:val="24"/>
          <w:u w:color="000000"/>
        </w:rPr>
        <w:t xml:space="preserve"> из средств бюджета Московской области.</w:t>
      </w:r>
    </w:p>
    <w:p w14:paraId="22D484BD" w14:textId="77777777" w:rsidR="00671591" w:rsidRPr="00B41DE6" w:rsidRDefault="00671591" w:rsidP="00671591">
      <w:pPr>
        <w:autoSpaceDE w:val="0"/>
        <w:autoSpaceDN w:val="0"/>
        <w:adjustRightInd w:val="0"/>
        <w:ind w:firstLine="709"/>
        <w:jc w:val="both"/>
        <w:rPr>
          <w:rFonts w:ascii="Arial" w:eastAsia="Arial Unicode MS" w:hAnsi="Arial" w:cs="Arial"/>
          <w:sz w:val="24"/>
          <w:szCs w:val="24"/>
          <w:u w:color="000000"/>
        </w:rPr>
      </w:pPr>
      <w:r w:rsidRPr="00B41DE6">
        <w:rPr>
          <w:rFonts w:ascii="Arial" w:eastAsia="Arial Unicode MS" w:hAnsi="Arial" w:cs="Arial"/>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p>
    <w:p w14:paraId="11DCFD20" w14:textId="5E0F2DC4" w:rsidR="00EE7ADC" w:rsidRPr="00B41DE6" w:rsidRDefault="00671591" w:rsidP="00C9010F">
      <w:pPr>
        <w:autoSpaceDE w:val="0"/>
        <w:autoSpaceDN w:val="0"/>
        <w:adjustRightInd w:val="0"/>
        <w:ind w:firstLine="709"/>
        <w:jc w:val="both"/>
        <w:rPr>
          <w:rFonts w:ascii="Arial" w:hAnsi="Arial" w:cs="Arial"/>
          <w:sz w:val="24"/>
          <w:szCs w:val="24"/>
        </w:rPr>
      </w:pPr>
      <w:r w:rsidRPr="00B41DE6">
        <w:rPr>
          <w:rFonts w:ascii="Arial" w:eastAsia="Arial Unicode MS" w:hAnsi="Arial" w:cs="Arial"/>
          <w:sz w:val="24"/>
          <w:szCs w:val="24"/>
          <w:u w:color="000000"/>
        </w:rPr>
        <w:t xml:space="preserve">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w:t>
      </w:r>
      <w:r w:rsidRPr="00B41DE6">
        <w:rPr>
          <w:rFonts w:ascii="Arial" w:eastAsia="Arial Unicode MS" w:hAnsi="Arial" w:cs="Arial"/>
          <w:sz w:val="24"/>
          <w:szCs w:val="24"/>
          <w:u w:color="000000"/>
        </w:rPr>
        <w:lastRenderedPageBreak/>
        <w:t>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sidRPr="00B41DE6">
        <w:rPr>
          <w:rFonts w:ascii="Arial" w:hAnsi="Arial" w:cs="Arial"/>
          <w:sz w:val="24"/>
          <w:szCs w:val="24"/>
        </w:rPr>
        <w:br w:type="page"/>
      </w:r>
    </w:p>
    <w:p w14:paraId="65E7682C" w14:textId="1F5B136D" w:rsidR="00235465" w:rsidRPr="00B41DE6" w:rsidRDefault="00636C33" w:rsidP="005A6766">
      <w:pPr>
        <w:pStyle w:val="af4"/>
        <w:numPr>
          <w:ilvl w:val="0"/>
          <w:numId w:val="10"/>
        </w:numPr>
        <w:tabs>
          <w:tab w:val="left" w:pos="426"/>
        </w:tabs>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lastRenderedPageBreak/>
        <w:t>Инерционный п</w:t>
      </w:r>
      <w:r w:rsidR="00235465" w:rsidRPr="00B41DE6">
        <w:rPr>
          <w:rFonts w:ascii="Arial" w:eastAsia="Times New Roman" w:hAnsi="Arial" w:cs="Arial"/>
          <w:sz w:val="24"/>
          <w:szCs w:val="24"/>
          <w:lang w:eastAsia="ru-RU"/>
        </w:rPr>
        <w:t xml:space="preserve">рогноз развития сферы реализации </w:t>
      </w:r>
      <w:r w:rsidR="00671591" w:rsidRPr="00B41DE6">
        <w:rPr>
          <w:rFonts w:ascii="Arial" w:eastAsia="Times New Roman" w:hAnsi="Arial" w:cs="Arial"/>
          <w:sz w:val="24"/>
          <w:szCs w:val="24"/>
          <w:lang w:eastAsia="ru-RU"/>
        </w:rPr>
        <w:t xml:space="preserve">муниципальной </w:t>
      </w:r>
      <w:r w:rsidR="00235465" w:rsidRPr="00B41DE6">
        <w:rPr>
          <w:rFonts w:ascii="Arial" w:eastAsia="Times New Roman" w:hAnsi="Arial" w:cs="Arial"/>
          <w:sz w:val="24"/>
          <w:szCs w:val="24"/>
          <w:lang w:eastAsia="ru-RU"/>
        </w:rPr>
        <w:t>программы</w:t>
      </w:r>
    </w:p>
    <w:p w14:paraId="79945EFC" w14:textId="77777777" w:rsidR="00235465" w:rsidRPr="00B41DE6" w:rsidRDefault="00235465" w:rsidP="00235465">
      <w:pPr>
        <w:tabs>
          <w:tab w:val="left" w:pos="284"/>
        </w:tabs>
        <w:autoSpaceDE w:val="0"/>
        <w:autoSpaceDN w:val="0"/>
        <w:rPr>
          <w:rFonts w:ascii="Arial" w:hAnsi="Arial" w:cs="Arial"/>
          <w:sz w:val="24"/>
          <w:szCs w:val="24"/>
        </w:rPr>
      </w:pPr>
    </w:p>
    <w:p w14:paraId="4C0CE52E"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B41DE6" w:rsidRDefault="00235465" w:rsidP="00235465">
      <w:pPr>
        <w:pStyle w:val="ConsPlusNormal"/>
        <w:numPr>
          <w:ilvl w:val="0"/>
          <w:numId w:val="6"/>
        </w:numPr>
        <w:tabs>
          <w:tab w:val="left" w:pos="1134"/>
        </w:tabs>
        <w:ind w:left="0" w:firstLine="709"/>
        <w:jc w:val="both"/>
        <w:rPr>
          <w:rFonts w:ascii="Arial" w:hAnsi="Arial" w:cs="Arial"/>
          <w:sz w:val="24"/>
          <w:szCs w:val="24"/>
        </w:rPr>
      </w:pPr>
      <w:r w:rsidRPr="00B41DE6">
        <w:rPr>
          <w:rFonts w:ascii="Arial" w:hAnsi="Arial" w:cs="Arial"/>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B41DE6" w:rsidRDefault="00235465" w:rsidP="00235465">
      <w:pPr>
        <w:pStyle w:val="ConsPlusNormal"/>
        <w:numPr>
          <w:ilvl w:val="0"/>
          <w:numId w:val="6"/>
        </w:numPr>
        <w:tabs>
          <w:tab w:val="left" w:pos="1134"/>
        </w:tabs>
        <w:ind w:left="0" w:firstLine="709"/>
        <w:jc w:val="both"/>
        <w:rPr>
          <w:rFonts w:ascii="Arial" w:hAnsi="Arial" w:cs="Arial"/>
          <w:sz w:val="24"/>
          <w:szCs w:val="24"/>
        </w:rPr>
      </w:pPr>
      <w:r w:rsidRPr="00B41DE6">
        <w:rPr>
          <w:rFonts w:ascii="Arial" w:hAnsi="Arial" w:cs="Arial"/>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B41DE6" w:rsidRDefault="00235465" w:rsidP="00235465">
      <w:pPr>
        <w:pStyle w:val="ConsPlusNormal"/>
        <w:numPr>
          <w:ilvl w:val="0"/>
          <w:numId w:val="5"/>
        </w:numPr>
        <w:tabs>
          <w:tab w:val="left" w:pos="993"/>
        </w:tabs>
        <w:ind w:left="0" w:firstLine="709"/>
        <w:jc w:val="both"/>
        <w:rPr>
          <w:rFonts w:ascii="Arial" w:hAnsi="Arial" w:cs="Arial"/>
          <w:sz w:val="24"/>
          <w:szCs w:val="24"/>
        </w:rPr>
      </w:pPr>
      <w:r w:rsidRPr="00B41DE6">
        <w:rPr>
          <w:rFonts w:ascii="Arial" w:hAnsi="Arial" w:cs="Arial"/>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B41DE6" w:rsidRDefault="00235465" w:rsidP="00235465">
      <w:pPr>
        <w:pStyle w:val="ConsPlusNormal"/>
        <w:ind w:firstLine="709"/>
        <w:jc w:val="both"/>
        <w:rPr>
          <w:rFonts w:ascii="Arial" w:hAnsi="Arial" w:cs="Arial"/>
          <w:sz w:val="24"/>
          <w:szCs w:val="24"/>
        </w:rPr>
      </w:pPr>
      <w:r w:rsidRPr="00B41DE6">
        <w:rPr>
          <w:rFonts w:ascii="Arial" w:hAnsi="Arial" w:cs="Arial"/>
          <w:sz w:val="24"/>
          <w:szCs w:val="24"/>
        </w:rPr>
        <w:t xml:space="preserve">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w:t>
      </w:r>
      <w:r w:rsidRPr="00B41DE6">
        <w:rPr>
          <w:rFonts w:ascii="Arial" w:hAnsi="Arial" w:cs="Arial"/>
          <w:sz w:val="24"/>
          <w:szCs w:val="24"/>
        </w:rPr>
        <w:lastRenderedPageBreak/>
        <w:t>представлены в разделе 3 программы.</w:t>
      </w:r>
    </w:p>
    <w:p w14:paraId="52385470" w14:textId="3533E265" w:rsidR="00EE7ADC" w:rsidRPr="00B41DE6" w:rsidRDefault="00EE7ADC">
      <w:pPr>
        <w:spacing w:after="200" w:line="276" w:lineRule="auto"/>
        <w:rPr>
          <w:rFonts w:ascii="Arial" w:eastAsia="Times New Roman" w:hAnsi="Arial" w:cs="Arial"/>
          <w:sz w:val="24"/>
          <w:szCs w:val="24"/>
          <w:lang w:eastAsia="ru-RU"/>
        </w:rPr>
      </w:pPr>
      <w:r w:rsidRPr="00B41DE6">
        <w:rPr>
          <w:rFonts w:ascii="Arial" w:hAnsi="Arial" w:cs="Arial"/>
          <w:sz w:val="24"/>
          <w:szCs w:val="24"/>
        </w:rPr>
        <w:br w:type="page"/>
      </w:r>
    </w:p>
    <w:p w14:paraId="2281108A" w14:textId="77777777" w:rsidR="00235465" w:rsidRPr="00B41DE6" w:rsidRDefault="00235465" w:rsidP="00235465">
      <w:pPr>
        <w:pStyle w:val="ConsPlusNormal"/>
        <w:jc w:val="both"/>
        <w:rPr>
          <w:rFonts w:ascii="Arial" w:hAnsi="Arial" w:cs="Arial"/>
          <w:sz w:val="24"/>
          <w:szCs w:val="24"/>
        </w:rPr>
      </w:pPr>
    </w:p>
    <w:p w14:paraId="4A463EA3" w14:textId="01155CEF" w:rsidR="004C18E0" w:rsidRPr="00B41DE6" w:rsidRDefault="00076245" w:rsidP="003B45F7">
      <w:pPr>
        <w:pStyle w:val="af4"/>
        <w:widowControl w:val="0"/>
        <w:numPr>
          <w:ilvl w:val="0"/>
          <w:numId w:val="10"/>
        </w:numPr>
        <w:autoSpaceDE w:val="0"/>
        <w:autoSpaceDN w:val="0"/>
        <w:jc w:val="center"/>
        <w:rPr>
          <w:rFonts w:ascii="Arial" w:eastAsia="Times New Roman" w:hAnsi="Arial" w:cs="Arial"/>
          <w:sz w:val="24"/>
          <w:szCs w:val="24"/>
          <w:lang w:eastAsia="ru-RU"/>
        </w:rPr>
      </w:pPr>
      <w:r w:rsidRPr="00B41DE6">
        <w:rPr>
          <w:rFonts w:ascii="Arial" w:eastAsia="Times New Roman" w:hAnsi="Arial" w:cs="Arial"/>
          <w:sz w:val="24"/>
          <w:szCs w:val="24"/>
          <w:lang w:eastAsia="ru-RU"/>
        </w:rPr>
        <w:t>Целевые</w:t>
      </w:r>
      <w:r w:rsidR="004C18E0" w:rsidRPr="00B41DE6">
        <w:rPr>
          <w:rFonts w:ascii="Arial" w:eastAsia="Times New Roman" w:hAnsi="Arial" w:cs="Arial"/>
          <w:sz w:val="24"/>
          <w:szCs w:val="24"/>
          <w:lang w:eastAsia="ru-RU"/>
        </w:rPr>
        <w:t xml:space="preserve"> показатели муниципальной программы </w:t>
      </w:r>
    </w:p>
    <w:p w14:paraId="179F4DE0" w14:textId="77777777" w:rsidR="004C18E0" w:rsidRPr="00B41DE6" w:rsidRDefault="004C18E0" w:rsidP="004C18E0">
      <w:pPr>
        <w:widowControl w:val="0"/>
        <w:autoSpaceDE w:val="0"/>
        <w:autoSpaceDN w:val="0"/>
        <w:jc w:val="both"/>
        <w:rPr>
          <w:rFonts w:ascii="Arial" w:eastAsia="Times New Roman" w:hAnsi="Arial" w:cs="Arial"/>
          <w:sz w:val="24"/>
          <w:szCs w:val="24"/>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51"/>
        <w:gridCol w:w="3272"/>
        <w:gridCol w:w="1417"/>
        <w:gridCol w:w="992"/>
        <w:gridCol w:w="1134"/>
        <w:gridCol w:w="851"/>
        <w:gridCol w:w="850"/>
        <w:gridCol w:w="851"/>
        <w:gridCol w:w="850"/>
        <w:gridCol w:w="851"/>
        <w:gridCol w:w="1843"/>
        <w:gridCol w:w="1701"/>
      </w:tblGrid>
      <w:tr w:rsidR="00D5685E" w:rsidRPr="00B41DE6" w14:paraId="7A104553" w14:textId="77777777" w:rsidTr="00A64213">
        <w:trPr>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557B53E1"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 п/п</w:t>
            </w:r>
          </w:p>
        </w:tc>
        <w:tc>
          <w:tcPr>
            <w:tcW w:w="3272" w:type="dxa"/>
            <w:vMerge w:val="restart"/>
            <w:tcBorders>
              <w:top w:val="single" w:sz="4" w:space="0" w:color="auto"/>
              <w:left w:val="single" w:sz="4" w:space="0" w:color="auto"/>
              <w:bottom w:val="single" w:sz="4" w:space="0" w:color="auto"/>
              <w:right w:val="single" w:sz="4" w:space="0" w:color="auto"/>
            </w:tcBorders>
            <w:hideMark/>
          </w:tcPr>
          <w:p w14:paraId="774DBFD8"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Наименование целевых показателей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CC5AAE4" w14:textId="38E50C36"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639DC8C" w14:textId="77777777" w:rsidR="00D5685E" w:rsidRPr="00B41DE6" w:rsidRDefault="00D5685E" w:rsidP="003123D1">
            <w:pPr>
              <w:widowControl w:val="0"/>
              <w:autoSpaceDE w:val="0"/>
              <w:autoSpaceDN w:val="0"/>
              <w:spacing w:line="256" w:lineRule="auto"/>
              <w:ind w:right="-57"/>
              <w:rPr>
                <w:rFonts w:ascii="Arial" w:eastAsia="Times New Roman" w:hAnsi="Arial" w:cs="Arial"/>
                <w:sz w:val="18"/>
                <w:szCs w:val="18"/>
              </w:rPr>
            </w:pPr>
            <w:r w:rsidRPr="00B41DE6">
              <w:rPr>
                <w:rFonts w:ascii="Arial" w:eastAsia="Times New Roman" w:hAnsi="Arial" w:cs="Arial"/>
                <w:sz w:val="18"/>
                <w:szCs w:val="18"/>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4CEBA1B" w14:textId="63BDA9B2"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 xml:space="preserve">Базовое значение </w:t>
            </w:r>
          </w:p>
        </w:tc>
        <w:tc>
          <w:tcPr>
            <w:tcW w:w="4253" w:type="dxa"/>
            <w:gridSpan w:val="5"/>
            <w:tcBorders>
              <w:top w:val="single" w:sz="4" w:space="0" w:color="auto"/>
              <w:left w:val="single" w:sz="4" w:space="0" w:color="auto"/>
              <w:bottom w:val="single" w:sz="4" w:space="0" w:color="auto"/>
              <w:right w:val="single" w:sz="4" w:space="0" w:color="auto"/>
            </w:tcBorders>
          </w:tcPr>
          <w:p w14:paraId="2A7B2572" w14:textId="77777777" w:rsidR="006F140D"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 xml:space="preserve">Планируемое значение </w:t>
            </w:r>
          </w:p>
          <w:p w14:paraId="79C67014" w14:textId="7C141BCB"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по годам реализации программы</w:t>
            </w:r>
          </w:p>
        </w:tc>
        <w:tc>
          <w:tcPr>
            <w:tcW w:w="1843" w:type="dxa"/>
            <w:vMerge w:val="restart"/>
            <w:tcBorders>
              <w:top w:val="single" w:sz="4" w:space="0" w:color="auto"/>
              <w:left w:val="single" w:sz="4" w:space="0" w:color="auto"/>
              <w:right w:val="single" w:sz="4" w:space="0" w:color="auto"/>
            </w:tcBorders>
          </w:tcPr>
          <w:p w14:paraId="52A6F5F2"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p>
          <w:p w14:paraId="3AC7D275"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p>
          <w:p w14:paraId="39DB24C4" w14:textId="6A3628CB"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C69A0A" w14:textId="3F95E2BE"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Номер</w:t>
            </w:r>
            <w:r w:rsidR="00076245" w:rsidRPr="00B41DE6">
              <w:rPr>
                <w:rFonts w:ascii="Arial" w:eastAsia="Times New Roman" w:hAnsi="Arial" w:cs="Arial"/>
                <w:sz w:val="18"/>
                <w:szCs w:val="18"/>
              </w:rPr>
              <w:t xml:space="preserve"> </w:t>
            </w:r>
            <w:r w:rsidRPr="00B41DE6">
              <w:rPr>
                <w:rFonts w:ascii="Arial" w:eastAsia="Times New Roman" w:hAnsi="Arial" w:cs="Arial"/>
                <w:sz w:val="18"/>
                <w:szCs w:val="18"/>
              </w:rPr>
              <w:t>подпрограммы,</w:t>
            </w:r>
            <w:r w:rsidR="00076245" w:rsidRPr="00B41DE6">
              <w:rPr>
                <w:rFonts w:ascii="Arial" w:eastAsia="Times New Roman" w:hAnsi="Arial" w:cs="Arial"/>
                <w:sz w:val="18"/>
                <w:szCs w:val="18"/>
              </w:rPr>
              <w:t xml:space="preserve"> </w:t>
            </w:r>
            <w:proofErr w:type="gramStart"/>
            <w:r w:rsidR="00076245" w:rsidRPr="00B41DE6">
              <w:rPr>
                <w:rFonts w:ascii="Arial" w:eastAsia="Times New Roman" w:hAnsi="Arial" w:cs="Arial"/>
                <w:sz w:val="18"/>
                <w:szCs w:val="18"/>
              </w:rPr>
              <w:t xml:space="preserve">мероприятий, </w:t>
            </w:r>
            <w:r w:rsidRPr="00B41DE6">
              <w:rPr>
                <w:rFonts w:ascii="Arial" w:eastAsia="Times New Roman" w:hAnsi="Arial" w:cs="Arial"/>
                <w:sz w:val="18"/>
                <w:szCs w:val="18"/>
              </w:rPr>
              <w:t xml:space="preserve"> оказывающи</w:t>
            </w:r>
            <w:r w:rsidR="00076245" w:rsidRPr="00B41DE6">
              <w:rPr>
                <w:rFonts w:ascii="Arial" w:eastAsia="Times New Roman" w:hAnsi="Arial" w:cs="Arial"/>
                <w:sz w:val="18"/>
                <w:szCs w:val="18"/>
              </w:rPr>
              <w:t>х</w:t>
            </w:r>
            <w:proofErr w:type="gramEnd"/>
            <w:r w:rsidRPr="00B41DE6">
              <w:rPr>
                <w:rFonts w:ascii="Arial" w:eastAsia="Times New Roman" w:hAnsi="Arial" w:cs="Arial"/>
                <w:sz w:val="18"/>
                <w:szCs w:val="18"/>
              </w:rPr>
              <w:t xml:space="preserve"> влияние на достижение показателя</w:t>
            </w:r>
          </w:p>
        </w:tc>
      </w:tr>
      <w:tr w:rsidR="00DD4B57" w:rsidRPr="00B41DE6" w14:paraId="7E49AE41" w14:textId="77777777" w:rsidTr="00A64213">
        <w:trPr>
          <w:trHeight w:val="21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D5685E" w:rsidRPr="00B41DE6" w:rsidRDefault="00D5685E" w:rsidP="00271983">
            <w:pPr>
              <w:ind w:left="-12" w:right="-15" w:firstLine="12"/>
              <w:jc w:val="center"/>
              <w:rPr>
                <w:rFonts w:ascii="Arial" w:eastAsia="Times New Roman" w:hAnsi="Arial" w:cs="Arial"/>
                <w:sz w:val="18"/>
                <w:szCs w:val="18"/>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D5685E" w:rsidRPr="00B41DE6" w:rsidRDefault="00D5685E" w:rsidP="00271983">
            <w:pPr>
              <w:ind w:left="-12" w:right="-15" w:firstLine="12"/>
              <w:jc w:val="center"/>
              <w:rPr>
                <w:rFonts w:ascii="Arial" w:eastAsia="Times New Roman" w:hAnsi="Arial" w:cs="Arial"/>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D5685E" w:rsidRPr="00B41DE6" w:rsidRDefault="00D5685E" w:rsidP="00271983">
            <w:pPr>
              <w:ind w:left="-12" w:right="-15" w:firstLine="12"/>
              <w:jc w:val="center"/>
              <w:rPr>
                <w:rFonts w:ascii="Arial" w:eastAsia="Times New Roman"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D5685E" w:rsidRPr="00B41DE6" w:rsidRDefault="00D5685E" w:rsidP="00271983">
            <w:pPr>
              <w:ind w:left="-12" w:right="-15" w:firstLine="12"/>
              <w:jc w:val="center"/>
              <w:rPr>
                <w:rFonts w:ascii="Arial" w:eastAsia="Times New Roman" w:hAnsi="Arial"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D5685E" w:rsidRPr="00B41DE6" w:rsidRDefault="00D5685E" w:rsidP="00271983">
            <w:pPr>
              <w:ind w:left="-12" w:right="-15" w:firstLine="12"/>
              <w:jc w:val="center"/>
              <w:rPr>
                <w:rFonts w:ascii="Arial" w:eastAsia="Times New Roman"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9F42A66"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2023 год</w:t>
            </w:r>
          </w:p>
        </w:tc>
        <w:tc>
          <w:tcPr>
            <w:tcW w:w="850" w:type="dxa"/>
            <w:tcBorders>
              <w:top w:val="single" w:sz="4" w:space="0" w:color="auto"/>
              <w:left w:val="single" w:sz="4" w:space="0" w:color="auto"/>
              <w:bottom w:val="single" w:sz="4" w:space="0" w:color="auto"/>
              <w:right w:val="single" w:sz="4" w:space="0" w:color="auto"/>
            </w:tcBorders>
            <w:hideMark/>
          </w:tcPr>
          <w:p w14:paraId="770B51A2" w14:textId="1816DED9"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2024 год</w:t>
            </w:r>
          </w:p>
        </w:tc>
        <w:tc>
          <w:tcPr>
            <w:tcW w:w="851" w:type="dxa"/>
            <w:tcBorders>
              <w:top w:val="single" w:sz="4" w:space="0" w:color="auto"/>
              <w:left w:val="single" w:sz="4" w:space="0" w:color="auto"/>
              <w:bottom w:val="single" w:sz="4" w:space="0" w:color="auto"/>
              <w:right w:val="single" w:sz="4" w:space="0" w:color="auto"/>
            </w:tcBorders>
            <w:hideMark/>
          </w:tcPr>
          <w:p w14:paraId="0847B81B" w14:textId="406FF3BD"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2025 год</w:t>
            </w:r>
          </w:p>
        </w:tc>
        <w:tc>
          <w:tcPr>
            <w:tcW w:w="850" w:type="dxa"/>
            <w:tcBorders>
              <w:top w:val="single" w:sz="4" w:space="0" w:color="auto"/>
              <w:left w:val="single" w:sz="4" w:space="0" w:color="auto"/>
              <w:bottom w:val="single" w:sz="4" w:space="0" w:color="auto"/>
              <w:right w:val="single" w:sz="4" w:space="0" w:color="auto"/>
            </w:tcBorders>
          </w:tcPr>
          <w:p w14:paraId="426E87D9" w14:textId="77777777"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2026 год</w:t>
            </w:r>
          </w:p>
        </w:tc>
        <w:tc>
          <w:tcPr>
            <w:tcW w:w="851" w:type="dxa"/>
            <w:tcBorders>
              <w:top w:val="single" w:sz="4" w:space="0" w:color="auto"/>
              <w:left w:val="single" w:sz="4" w:space="0" w:color="auto"/>
              <w:bottom w:val="single" w:sz="4" w:space="0" w:color="auto"/>
              <w:right w:val="single" w:sz="4" w:space="0" w:color="auto"/>
            </w:tcBorders>
            <w:hideMark/>
          </w:tcPr>
          <w:p w14:paraId="255E77D6" w14:textId="21E66963" w:rsidR="00D5685E" w:rsidRPr="00B41DE6" w:rsidRDefault="00D5685E" w:rsidP="004D6CDD">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2027 год</w:t>
            </w:r>
          </w:p>
        </w:tc>
        <w:tc>
          <w:tcPr>
            <w:tcW w:w="1843" w:type="dxa"/>
            <w:vMerge/>
            <w:tcBorders>
              <w:left w:val="single" w:sz="4" w:space="0" w:color="auto"/>
              <w:bottom w:val="single" w:sz="4" w:space="0" w:color="auto"/>
              <w:right w:val="single" w:sz="4" w:space="0" w:color="auto"/>
            </w:tcBorders>
          </w:tcPr>
          <w:p w14:paraId="4DE94E6A" w14:textId="77777777" w:rsidR="00D5685E" w:rsidRPr="00B41DE6" w:rsidRDefault="00D5685E" w:rsidP="00271983">
            <w:pPr>
              <w:ind w:left="-12" w:right="-15" w:firstLine="12"/>
              <w:jc w:val="center"/>
              <w:rPr>
                <w:rFonts w:ascii="Arial" w:eastAsia="Times New Roman" w:hAnsi="Arial" w:cs="Arial"/>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D5685E" w:rsidRPr="00B41DE6" w:rsidRDefault="00D5685E" w:rsidP="00271983">
            <w:pPr>
              <w:ind w:left="-12" w:right="-15" w:firstLine="12"/>
              <w:jc w:val="center"/>
              <w:rPr>
                <w:rFonts w:ascii="Arial" w:eastAsia="Times New Roman" w:hAnsi="Arial" w:cs="Arial"/>
                <w:sz w:val="18"/>
                <w:szCs w:val="18"/>
              </w:rPr>
            </w:pPr>
          </w:p>
        </w:tc>
      </w:tr>
      <w:tr w:rsidR="00DD4B57" w:rsidRPr="00B41DE6" w14:paraId="5279D4CC" w14:textId="77777777" w:rsidTr="00A64213">
        <w:trPr>
          <w:trHeight w:val="13"/>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1</w:t>
            </w:r>
          </w:p>
        </w:tc>
        <w:tc>
          <w:tcPr>
            <w:tcW w:w="3272"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58ADD340"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10</w:t>
            </w:r>
          </w:p>
        </w:tc>
        <w:tc>
          <w:tcPr>
            <w:tcW w:w="1843" w:type="dxa"/>
            <w:tcBorders>
              <w:top w:val="single" w:sz="4" w:space="0" w:color="auto"/>
              <w:left w:val="single" w:sz="4" w:space="0" w:color="auto"/>
              <w:bottom w:val="single" w:sz="4" w:space="0" w:color="auto"/>
              <w:right w:val="single" w:sz="4" w:space="0" w:color="auto"/>
            </w:tcBorders>
          </w:tcPr>
          <w:p w14:paraId="5376462E" w14:textId="66776AB9" w:rsidR="00B12272" w:rsidRPr="00B41DE6" w:rsidRDefault="00D5685E"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360566" w14:textId="3400C3BF" w:rsidR="00B12272" w:rsidRPr="00B41DE6" w:rsidRDefault="00B12272" w:rsidP="00271983">
            <w:pPr>
              <w:widowControl w:val="0"/>
              <w:autoSpaceDE w:val="0"/>
              <w:autoSpaceDN w:val="0"/>
              <w:spacing w:line="256" w:lineRule="auto"/>
              <w:ind w:left="-12" w:right="-15" w:firstLine="12"/>
              <w:jc w:val="center"/>
              <w:rPr>
                <w:rFonts w:ascii="Arial" w:eastAsia="Times New Roman" w:hAnsi="Arial" w:cs="Arial"/>
                <w:sz w:val="18"/>
                <w:szCs w:val="18"/>
              </w:rPr>
            </w:pPr>
            <w:r w:rsidRPr="00B41DE6">
              <w:rPr>
                <w:rFonts w:ascii="Arial" w:eastAsia="Times New Roman" w:hAnsi="Arial" w:cs="Arial"/>
                <w:sz w:val="18"/>
                <w:szCs w:val="18"/>
              </w:rPr>
              <w:t>1</w:t>
            </w:r>
            <w:r w:rsidR="00D5685E" w:rsidRPr="00B41DE6">
              <w:rPr>
                <w:rFonts w:ascii="Arial" w:eastAsia="Times New Roman" w:hAnsi="Arial" w:cs="Arial"/>
                <w:sz w:val="18"/>
                <w:szCs w:val="18"/>
              </w:rPr>
              <w:t>2</w:t>
            </w:r>
          </w:p>
        </w:tc>
      </w:tr>
      <w:tr w:rsidR="002413AF" w:rsidRPr="00B41DE6" w14:paraId="4D5A740D" w14:textId="77777777" w:rsidTr="00DA5E69">
        <w:trPr>
          <w:trHeight w:val="13"/>
          <w:jc w:val="center"/>
        </w:trPr>
        <w:tc>
          <w:tcPr>
            <w:tcW w:w="15163" w:type="dxa"/>
            <w:gridSpan w:val="12"/>
            <w:tcBorders>
              <w:top w:val="single" w:sz="4" w:space="0" w:color="auto"/>
              <w:left w:val="single" w:sz="4" w:space="0" w:color="auto"/>
              <w:bottom w:val="single" w:sz="4" w:space="0" w:color="auto"/>
              <w:right w:val="single" w:sz="4" w:space="0" w:color="auto"/>
            </w:tcBorders>
          </w:tcPr>
          <w:p w14:paraId="26E57F89" w14:textId="3F0364DA" w:rsidR="002413AF" w:rsidRPr="00B41DE6" w:rsidRDefault="00597438" w:rsidP="00784E9B">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22"/>
              </w:rPr>
              <w:t>Цель муниципальной программы</w:t>
            </w:r>
            <w:r w:rsidR="002413AF" w:rsidRPr="00B41DE6">
              <w:rPr>
                <w:rFonts w:ascii="Arial" w:eastAsia="Times New Roman" w:hAnsi="Arial" w:cs="Arial"/>
                <w:sz w:val="22"/>
              </w:rPr>
              <w:t xml:space="preserve"> «</w:t>
            </w:r>
            <w:r w:rsidR="00D36E96" w:rsidRPr="00B41DE6">
              <w:rPr>
                <w:rFonts w:ascii="Arial" w:eastAsia="Times New Roman" w:hAnsi="Arial" w:cs="Arial"/>
                <w:sz w:val="22"/>
              </w:rPr>
              <w:t>Повышение доступности и качества транспортных услуг для населения на территории городского округа Мытищи</w:t>
            </w:r>
            <w:r w:rsidR="002413AF" w:rsidRPr="00B41DE6">
              <w:rPr>
                <w:rFonts w:ascii="Arial" w:eastAsia="Times New Roman" w:hAnsi="Arial" w:cs="Arial"/>
                <w:sz w:val="22"/>
              </w:rPr>
              <w:t>»</w:t>
            </w:r>
          </w:p>
        </w:tc>
      </w:tr>
      <w:tr w:rsidR="00F525EB" w:rsidRPr="00B41DE6" w14:paraId="68FD7DF1"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DA81FD" w14:textId="27822503" w:rsidR="00F525EB" w:rsidRPr="00B41DE6" w:rsidRDefault="00797FBE" w:rsidP="00F525EB">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1</w:t>
            </w:r>
            <w:r w:rsidR="00727460" w:rsidRPr="00B41DE6">
              <w:rPr>
                <w:rFonts w:ascii="Arial" w:eastAsia="Times New Roman" w:hAnsi="Arial" w:cs="Arial"/>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41B980D4" w14:textId="169BBFDA" w:rsidR="00F525EB" w:rsidRPr="00B41DE6" w:rsidRDefault="00401734" w:rsidP="00F525EB">
            <w:pPr>
              <w:widowControl w:val="0"/>
              <w:autoSpaceDE w:val="0"/>
              <w:autoSpaceDN w:val="0"/>
              <w:spacing w:line="256" w:lineRule="auto"/>
              <w:ind w:left="-12" w:right="-15" w:firstLine="12"/>
              <w:rPr>
                <w:rFonts w:ascii="Arial" w:hAnsi="Arial" w:cs="Arial"/>
                <w:color w:val="000000"/>
                <w:sz w:val="18"/>
                <w:szCs w:val="18"/>
              </w:rPr>
            </w:pPr>
            <w:r w:rsidRPr="00B41DE6">
              <w:rPr>
                <w:rFonts w:ascii="Arial" w:hAnsi="Arial" w:cs="Arial"/>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04902E85" w14:textId="3F480AFC" w:rsidR="00F525EB" w:rsidRPr="00B41DE6" w:rsidRDefault="00F525EB" w:rsidP="00F525EB">
            <w:pPr>
              <w:widowControl w:val="0"/>
              <w:autoSpaceDE w:val="0"/>
              <w:autoSpaceDN w:val="0"/>
              <w:spacing w:line="256" w:lineRule="auto"/>
              <w:ind w:left="-12" w:right="-15" w:firstLine="12"/>
              <w:rPr>
                <w:rFonts w:ascii="Arial" w:eastAsia="Calibri" w:hAnsi="Arial" w:cs="Arial"/>
                <w:sz w:val="18"/>
                <w:szCs w:val="18"/>
              </w:rPr>
            </w:pPr>
            <w:r w:rsidRPr="00B41DE6">
              <w:rPr>
                <w:rFonts w:ascii="Arial" w:eastAsia="Calibri" w:hAnsi="Arial" w:cs="Arial"/>
                <w:sz w:val="18"/>
                <w:szCs w:val="18"/>
              </w:rPr>
              <w:t xml:space="preserve">Отраслевой </w:t>
            </w:r>
          </w:p>
        </w:tc>
        <w:tc>
          <w:tcPr>
            <w:tcW w:w="992" w:type="dxa"/>
            <w:tcBorders>
              <w:top w:val="single" w:sz="4" w:space="0" w:color="auto"/>
              <w:left w:val="single" w:sz="4" w:space="0" w:color="auto"/>
              <w:bottom w:val="single" w:sz="4" w:space="0" w:color="auto"/>
              <w:right w:val="single" w:sz="4" w:space="0" w:color="auto"/>
            </w:tcBorders>
          </w:tcPr>
          <w:p w14:paraId="2A554E34" w14:textId="2E530258" w:rsidR="00F525EB" w:rsidRPr="00B41DE6" w:rsidRDefault="00E93F11" w:rsidP="00F525EB">
            <w:pPr>
              <w:widowControl w:val="0"/>
              <w:autoSpaceDE w:val="0"/>
              <w:autoSpaceDN w:val="0"/>
              <w:spacing w:line="256" w:lineRule="auto"/>
              <w:ind w:left="-12" w:right="-15" w:firstLine="12"/>
              <w:rPr>
                <w:rFonts w:ascii="Arial" w:hAnsi="Arial" w:cs="Arial"/>
                <w:color w:val="000000"/>
                <w:sz w:val="18"/>
                <w:szCs w:val="18"/>
              </w:rPr>
            </w:pPr>
            <w:r w:rsidRPr="00B41DE6">
              <w:rPr>
                <w:rFonts w:ascii="Arial" w:eastAsia="Times New Roman" w:hAnsi="Arial" w:cs="Arial"/>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25A5E8F9" w14:textId="237C22B2" w:rsidR="00F525EB" w:rsidRPr="00B41DE6" w:rsidRDefault="00061B19" w:rsidP="00F525EB">
            <w:pPr>
              <w:widowControl w:val="0"/>
              <w:autoSpaceDE w:val="0"/>
              <w:autoSpaceDN w:val="0"/>
              <w:spacing w:line="256" w:lineRule="auto"/>
              <w:ind w:left="-12" w:right="-15" w:firstLine="12"/>
              <w:rPr>
                <w:rFonts w:ascii="Arial" w:hAnsi="Arial" w:cs="Arial"/>
                <w:color w:val="000000"/>
                <w:sz w:val="18"/>
                <w:szCs w:val="18"/>
              </w:rPr>
            </w:pPr>
            <w:r w:rsidRPr="00B41DE6">
              <w:rPr>
                <w:rFonts w:ascii="Arial" w:hAnsi="Arial" w:cs="Arial"/>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68E76841" w14:textId="031E8E18" w:rsidR="00F525EB" w:rsidRPr="00B41DE6" w:rsidRDefault="00061B19" w:rsidP="00F525EB">
            <w:pPr>
              <w:widowControl w:val="0"/>
              <w:autoSpaceDE w:val="0"/>
              <w:autoSpaceDN w:val="0"/>
              <w:spacing w:line="256" w:lineRule="auto"/>
              <w:ind w:left="-12" w:right="-15" w:firstLine="12"/>
              <w:rPr>
                <w:rFonts w:ascii="Arial" w:hAnsi="Arial" w:cs="Arial"/>
                <w:sz w:val="18"/>
                <w:szCs w:val="18"/>
              </w:rPr>
            </w:pPr>
            <w:r w:rsidRPr="00B41DE6">
              <w:rPr>
                <w:rFonts w:ascii="Arial" w:hAnsi="Arial" w:cs="Arial"/>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1097709D" w14:textId="4C18C437" w:rsidR="00F525EB" w:rsidRPr="00B41DE6" w:rsidRDefault="00061B19" w:rsidP="00F525EB">
            <w:pPr>
              <w:widowControl w:val="0"/>
              <w:autoSpaceDE w:val="0"/>
              <w:autoSpaceDN w:val="0"/>
              <w:spacing w:line="256" w:lineRule="auto"/>
              <w:ind w:left="-12" w:right="-15" w:firstLine="12"/>
              <w:rPr>
                <w:rFonts w:ascii="Arial" w:hAnsi="Arial" w:cs="Arial"/>
                <w:sz w:val="18"/>
                <w:szCs w:val="18"/>
              </w:rPr>
            </w:pPr>
            <w:r w:rsidRPr="00B41DE6">
              <w:rPr>
                <w:rFonts w:ascii="Arial" w:hAnsi="Arial" w:cs="Arial"/>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1CC7F933" w14:textId="753D0668" w:rsidR="00F525EB" w:rsidRPr="00B41DE6" w:rsidRDefault="00061B19" w:rsidP="00F525EB">
            <w:pPr>
              <w:widowControl w:val="0"/>
              <w:autoSpaceDE w:val="0"/>
              <w:autoSpaceDN w:val="0"/>
              <w:spacing w:line="256" w:lineRule="auto"/>
              <w:ind w:left="-12" w:right="-15" w:firstLine="12"/>
              <w:rPr>
                <w:rFonts w:ascii="Arial" w:hAnsi="Arial" w:cs="Arial"/>
                <w:sz w:val="18"/>
                <w:szCs w:val="18"/>
              </w:rPr>
            </w:pPr>
            <w:r w:rsidRPr="00B41DE6">
              <w:rPr>
                <w:rFonts w:ascii="Arial" w:hAnsi="Arial" w:cs="Arial"/>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3EAFDBEA" w14:textId="68BB1A22" w:rsidR="00F525EB" w:rsidRPr="00B41DE6" w:rsidRDefault="00061B19" w:rsidP="00F525EB">
            <w:pPr>
              <w:widowControl w:val="0"/>
              <w:autoSpaceDE w:val="0"/>
              <w:autoSpaceDN w:val="0"/>
              <w:spacing w:line="256" w:lineRule="auto"/>
              <w:ind w:left="-12" w:right="-15" w:firstLine="12"/>
              <w:rPr>
                <w:rFonts w:ascii="Arial" w:hAnsi="Arial" w:cs="Arial"/>
                <w:sz w:val="18"/>
                <w:szCs w:val="18"/>
              </w:rPr>
            </w:pPr>
            <w:r w:rsidRPr="00B41DE6">
              <w:rPr>
                <w:rFonts w:ascii="Arial" w:hAnsi="Arial" w:cs="Arial"/>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7B94774C" w14:textId="6EB64AB2" w:rsidR="00F525EB" w:rsidRPr="00B41DE6" w:rsidRDefault="00061B19" w:rsidP="00F525EB">
            <w:pPr>
              <w:widowControl w:val="0"/>
              <w:autoSpaceDE w:val="0"/>
              <w:autoSpaceDN w:val="0"/>
              <w:spacing w:line="256" w:lineRule="auto"/>
              <w:ind w:left="-12" w:right="-15" w:firstLine="12"/>
              <w:rPr>
                <w:rFonts w:ascii="Arial" w:hAnsi="Arial" w:cs="Arial"/>
                <w:sz w:val="18"/>
                <w:szCs w:val="18"/>
              </w:rPr>
            </w:pPr>
            <w:r w:rsidRPr="00B41DE6">
              <w:rPr>
                <w:rFonts w:ascii="Arial" w:hAnsi="Arial" w:cs="Arial"/>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09B18FE8" w14:textId="68A6ED55" w:rsidR="00F525EB" w:rsidRPr="00B41DE6" w:rsidRDefault="00797FBE" w:rsidP="00F525EB">
            <w:pPr>
              <w:widowControl w:val="0"/>
              <w:autoSpaceDE w:val="0"/>
              <w:autoSpaceDN w:val="0"/>
              <w:spacing w:line="256" w:lineRule="auto"/>
              <w:ind w:left="-12" w:right="-15" w:firstLine="12"/>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7AD6C739" w14:textId="21CCB4CE" w:rsidR="00197226" w:rsidRPr="00B41DE6" w:rsidRDefault="00834659" w:rsidP="00F525EB">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1.02.0</w:t>
            </w:r>
            <w:r w:rsidR="00197226" w:rsidRPr="00B41DE6">
              <w:rPr>
                <w:rFonts w:ascii="Arial" w:eastAsia="Times New Roman" w:hAnsi="Arial" w:cs="Arial"/>
                <w:sz w:val="18"/>
                <w:szCs w:val="18"/>
              </w:rPr>
              <w:t>1</w:t>
            </w:r>
            <w:r w:rsidRPr="00B41DE6">
              <w:rPr>
                <w:rFonts w:ascii="Arial" w:eastAsia="Times New Roman" w:hAnsi="Arial" w:cs="Arial"/>
                <w:sz w:val="18"/>
                <w:szCs w:val="18"/>
              </w:rPr>
              <w:t xml:space="preserve">, </w:t>
            </w:r>
          </w:p>
          <w:p w14:paraId="7BEA5CF8" w14:textId="68074B0B" w:rsidR="00F525EB" w:rsidRPr="00B41DE6" w:rsidRDefault="00797FBE" w:rsidP="00F525EB">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1.02.04</w:t>
            </w:r>
          </w:p>
        </w:tc>
      </w:tr>
      <w:tr w:rsidR="002413AF" w:rsidRPr="00B41DE6" w14:paraId="55054DDA"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5A8BA71" w14:textId="27E02275" w:rsidR="002413AF" w:rsidRPr="00B41DE6" w:rsidRDefault="00B13ACE" w:rsidP="00784E9B">
            <w:pPr>
              <w:widowControl w:val="0"/>
              <w:autoSpaceDE w:val="0"/>
              <w:autoSpaceDN w:val="0"/>
              <w:spacing w:line="256" w:lineRule="auto"/>
              <w:ind w:left="-12" w:right="-15" w:firstLine="12"/>
              <w:rPr>
                <w:rFonts w:ascii="Arial" w:eastAsia="Times New Roman" w:hAnsi="Arial" w:cs="Arial"/>
                <w:sz w:val="22"/>
              </w:rPr>
            </w:pPr>
            <w:r w:rsidRPr="00B41DE6">
              <w:rPr>
                <w:rFonts w:ascii="Arial" w:eastAsia="Times New Roman" w:hAnsi="Arial" w:cs="Arial"/>
                <w:sz w:val="22"/>
              </w:rPr>
              <w:t>Цель муниципальной программы</w:t>
            </w:r>
            <w:r w:rsidR="002413AF" w:rsidRPr="00B41DE6">
              <w:rPr>
                <w:rFonts w:ascii="Arial" w:eastAsia="Times New Roman" w:hAnsi="Arial" w:cs="Arial"/>
                <w:sz w:val="22"/>
              </w:rPr>
              <w:t xml:space="preserve"> «</w:t>
            </w:r>
            <w:r w:rsidR="00F848E9" w:rsidRPr="00B41DE6">
              <w:rPr>
                <w:rFonts w:ascii="Arial" w:eastAsia="Times New Roman" w:hAnsi="Arial" w:cs="Arial"/>
                <w:iCs/>
                <w:color w:val="000000"/>
                <w:sz w:val="22"/>
                <w:lang w:eastAsia="ru-RU"/>
              </w:rPr>
              <w:t>Повышение уровня безопасности дорожно-транспортного комплекса</w:t>
            </w:r>
            <w:r w:rsidR="00F848E9" w:rsidRPr="00B41DE6">
              <w:rPr>
                <w:rFonts w:ascii="Arial" w:eastAsia="Times New Roman" w:hAnsi="Arial" w:cs="Arial"/>
                <w:color w:val="000000"/>
                <w:sz w:val="22"/>
                <w:lang w:eastAsia="ru-RU"/>
              </w:rPr>
              <w:t xml:space="preserve"> городского округа Мытищи</w:t>
            </w:r>
            <w:r w:rsidR="002413AF" w:rsidRPr="00B41DE6">
              <w:rPr>
                <w:rFonts w:ascii="Arial" w:eastAsia="Times New Roman" w:hAnsi="Arial" w:cs="Arial"/>
                <w:sz w:val="22"/>
              </w:rPr>
              <w:t>»</w:t>
            </w:r>
          </w:p>
        </w:tc>
      </w:tr>
      <w:tr w:rsidR="00DD4B57" w:rsidRPr="00B41DE6" w14:paraId="351AD46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029C53" w14:textId="46D2A4C1" w:rsidR="00B12272" w:rsidRPr="00B41DE6" w:rsidRDefault="00727460" w:rsidP="00C2434C">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w:t>
            </w:r>
          </w:p>
        </w:tc>
        <w:tc>
          <w:tcPr>
            <w:tcW w:w="3272" w:type="dxa"/>
            <w:tcBorders>
              <w:top w:val="single" w:sz="4" w:space="0" w:color="auto"/>
              <w:left w:val="single" w:sz="4" w:space="0" w:color="auto"/>
              <w:bottom w:val="single" w:sz="4" w:space="0" w:color="auto"/>
              <w:right w:val="single" w:sz="4" w:space="0" w:color="auto"/>
            </w:tcBorders>
          </w:tcPr>
          <w:p w14:paraId="6733DDCA" w14:textId="5D109365" w:rsidR="00B12272" w:rsidRPr="00B41DE6" w:rsidRDefault="00B12272" w:rsidP="00286211">
            <w:pPr>
              <w:ind w:left="-12" w:right="-15" w:firstLine="12"/>
              <w:rPr>
                <w:rFonts w:ascii="Arial" w:eastAsiaTheme="minorEastAsia" w:hAnsi="Arial" w:cs="Arial"/>
                <w:sz w:val="18"/>
                <w:szCs w:val="18"/>
                <w:lang w:eastAsia="ru-RU"/>
              </w:rPr>
            </w:pPr>
            <w:r w:rsidRPr="00B41DE6">
              <w:rPr>
                <w:rFonts w:ascii="Arial" w:eastAsiaTheme="minorEastAsia" w:hAnsi="Arial" w:cs="Arial"/>
                <w:sz w:val="18"/>
                <w:szCs w:val="18"/>
                <w:lang w:eastAsia="ru-RU"/>
              </w:rPr>
              <w:t>Количество погибших в дорожно-транспортных происшествиях, человек на 100 тысяч населения</w:t>
            </w:r>
          </w:p>
        </w:tc>
        <w:tc>
          <w:tcPr>
            <w:tcW w:w="1417" w:type="dxa"/>
            <w:tcBorders>
              <w:top w:val="single" w:sz="4" w:space="0" w:color="auto"/>
              <w:left w:val="single" w:sz="4" w:space="0" w:color="auto"/>
              <w:bottom w:val="single" w:sz="4" w:space="0" w:color="auto"/>
              <w:right w:val="single" w:sz="4" w:space="0" w:color="auto"/>
            </w:tcBorders>
          </w:tcPr>
          <w:p w14:paraId="4BD06CB8" w14:textId="28A56B09" w:rsidR="00B12272" w:rsidRPr="00B41DE6" w:rsidRDefault="00890A63" w:rsidP="00286211">
            <w:pPr>
              <w:ind w:right="-15"/>
              <w:rPr>
                <w:rFonts w:ascii="Arial" w:eastAsia="Times New Roman" w:hAnsi="Arial" w:cs="Arial"/>
                <w:color w:val="000000"/>
                <w:sz w:val="18"/>
                <w:szCs w:val="18"/>
                <w:lang w:eastAsia="ru-RU"/>
              </w:rPr>
            </w:pPr>
            <w:r w:rsidRPr="00B41DE6">
              <w:rPr>
                <w:rFonts w:ascii="Arial" w:eastAsia="Times New Roman" w:hAnsi="Arial" w:cs="Arial"/>
                <w:sz w:val="20"/>
                <w:szCs w:val="20"/>
              </w:rPr>
              <w:t xml:space="preserve">Рейтинг </w:t>
            </w:r>
            <w:proofErr w:type="spellStart"/>
            <w:proofErr w:type="gramStart"/>
            <w:r w:rsidR="002924E0" w:rsidRPr="00B41DE6">
              <w:rPr>
                <w:rFonts w:ascii="Arial" w:eastAsia="Times New Roman" w:hAnsi="Arial" w:cs="Arial"/>
                <w:sz w:val="20"/>
                <w:szCs w:val="20"/>
              </w:rPr>
              <w:t>эффектив</w:t>
            </w:r>
            <w:r w:rsidR="00224242" w:rsidRPr="00B41DE6">
              <w:rPr>
                <w:rFonts w:ascii="Arial" w:eastAsia="Times New Roman" w:hAnsi="Arial" w:cs="Arial"/>
                <w:sz w:val="20"/>
                <w:szCs w:val="20"/>
              </w:rPr>
              <w:t>-</w:t>
            </w:r>
            <w:r w:rsidR="002924E0" w:rsidRPr="00B41DE6">
              <w:rPr>
                <w:rFonts w:ascii="Arial" w:eastAsia="Times New Roman" w:hAnsi="Arial" w:cs="Arial"/>
                <w:sz w:val="20"/>
                <w:szCs w:val="20"/>
              </w:rPr>
              <w:t>ности</w:t>
            </w:r>
            <w:proofErr w:type="spellEnd"/>
            <w:proofErr w:type="gramEnd"/>
            <w:r w:rsidR="002924E0" w:rsidRPr="00B41DE6">
              <w:rPr>
                <w:rFonts w:ascii="Arial" w:eastAsia="Times New Roman" w:hAnsi="Arial" w:cs="Arial"/>
                <w:sz w:val="20"/>
                <w:szCs w:val="20"/>
              </w:rPr>
              <w:t xml:space="preserve"> деятельности ОМС</w:t>
            </w:r>
          </w:p>
        </w:tc>
        <w:tc>
          <w:tcPr>
            <w:tcW w:w="992" w:type="dxa"/>
            <w:tcBorders>
              <w:top w:val="single" w:sz="4" w:space="0" w:color="auto"/>
              <w:left w:val="single" w:sz="4" w:space="0" w:color="auto"/>
              <w:bottom w:val="single" w:sz="4" w:space="0" w:color="auto"/>
              <w:right w:val="single" w:sz="4" w:space="0" w:color="auto"/>
            </w:tcBorders>
          </w:tcPr>
          <w:p w14:paraId="15E79C9F" w14:textId="3FC105D5" w:rsidR="00B12272" w:rsidRPr="00B41DE6" w:rsidRDefault="0010692E" w:rsidP="00286211">
            <w:pPr>
              <w:ind w:left="-12" w:right="-15" w:firstLine="12"/>
              <w:rPr>
                <w:rFonts w:ascii="Arial" w:hAnsi="Arial" w:cs="Arial"/>
                <w:color w:val="000000"/>
                <w:sz w:val="18"/>
                <w:szCs w:val="18"/>
              </w:rPr>
            </w:pPr>
            <w:r w:rsidRPr="00B41DE6">
              <w:rPr>
                <w:rFonts w:ascii="Arial" w:eastAsia="Times New Roman" w:hAnsi="Arial" w:cs="Arial"/>
                <w:color w:val="000000"/>
                <w:sz w:val="18"/>
                <w:szCs w:val="18"/>
                <w:lang w:eastAsia="ru-RU"/>
              </w:rPr>
              <w:t>чел./</w:t>
            </w:r>
            <w:r w:rsidR="00B12272" w:rsidRPr="00B41DE6">
              <w:rPr>
                <w:rFonts w:ascii="Arial" w:eastAsia="Times New Roman" w:hAnsi="Arial" w:cs="Arial"/>
                <w:color w:val="000000"/>
                <w:sz w:val="18"/>
                <w:szCs w:val="18"/>
                <w:lang w:eastAsia="ru-RU"/>
              </w:rPr>
              <w:t xml:space="preserve"> на 100 тыс. населения</w:t>
            </w:r>
          </w:p>
        </w:tc>
        <w:tc>
          <w:tcPr>
            <w:tcW w:w="1134" w:type="dxa"/>
            <w:tcBorders>
              <w:top w:val="single" w:sz="4" w:space="0" w:color="auto"/>
              <w:left w:val="single" w:sz="4" w:space="0" w:color="auto"/>
              <w:bottom w:val="single" w:sz="4" w:space="0" w:color="auto"/>
              <w:right w:val="single" w:sz="4" w:space="0" w:color="auto"/>
            </w:tcBorders>
          </w:tcPr>
          <w:p w14:paraId="71704811" w14:textId="5D7651F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3,20</w:t>
            </w:r>
          </w:p>
        </w:tc>
        <w:tc>
          <w:tcPr>
            <w:tcW w:w="851" w:type="dxa"/>
            <w:tcBorders>
              <w:top w:val="single" w:sz="4" w:space="0" w:color="auto"/>
              <w:left w:val="single" w:sz="4" w:space="0" w:color="auto"/>
              <w:bottom w:val="single" w:sz="4" w:space="0" w:color="auto"/>
              <w:right w:val="single" w:sz="4" w:space="0" w:color="auto"/>
            </w:tcBorders>
          </w:tcPr>
          <w:p w14:paraId="7B8998E0" w14:textId="7777777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68BACE5F" w14:textId="7777777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618BFC3C" w14:textId="7777777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52586EF3" w14:textId="7777777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25A5425C" w14:textId="77777777" w:rsidR="00B12272" w:rsidRPr="00B41DE6" w:rsidRDefault="00B12272" w:rsidP="00286211">
            <w:pPr>
              <w:ind w:left="-12" w:right="-15" w:firstLine="12"/>
              <w:rPr>
                <w:rFonts w:ascii="Arial" w:hAnsi="Arial" w:cs="Arial"/>
                <w:sz w:val="18"/>
                <w:szCs w:val="18"/>
              </w:rPr>
            </w:pPr>
            <w:r w:rsidRPr="00B41DE6">
              <w:rPr>
                <w:rFonts w:ascii="Arial" w:hAnsi="Arial" w:cs="Arial"/>
                <w:sz w:val="18"/>
                <w:szCs w:val="18"/>
              </w:rPr>
              <w:t>4,788</w:t>
            </w:r>
          </w:p>
        </w:tc>
        <w:tc>
          <w:tcPr>
            <w:tcW w:w="1843" w:type="dxa"/>
            <w:tcBorders>
              <w:top w:val="single" w:sz="4" w:space="0" w:color="auto"/>
              <w:left w:val="single" w:sz="4" w:space="0" w:color="auto"/>
              <w:bottom w:val="single" w:sz="4" w:space="0" w:color="auto"/>
              <w:right w:val="single" w:sz="4" w:space="0" w:color="auto"/>
            </w:tcBorders>
          </w:tcPr>
          <w:p w14:paraId="556778F7" w14:textId="7F3AE069" w:rsidR="00B12272" w:rsidRPr="00B41DE6" w:rsidRDefault="00597D60" w:rsidP="00286211">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4FEF9458" w14:textId="7C206AA9" w:rsidR="00B12272" w:rsidRPr="00B41DE6" w:rsidRDefault="007C3F2B" w:rsidP="00286211">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2</w:t>
            </w:r>
            <w:r w:rsidR="008A39FC" w:rsidRPr="00B41DE6">
              <w:rPr>
                <w:rFonts w:ascii="Arial" w:eastAsia="Times New Roman" w:hAnsi="Arial" w:cs="Arial"/>
                <w:sz w:val="18"/>
                <w:szCs w:val="18"/>
              </w:rPr>
              <w:t>.0</w:t>
            </w:r>
            <w:r w:rsidR="00B12272" w:rsidRPr="00B41DE6">
              <w:rPr>
                <w:rFonts w:ascii="Arial" w:eastAsia="Times New Roman" w:hAnsi="Arial" w:cs="Arial"/>
                <w:sz w:val="18"/>
                <w:szCs w:val="18"/>
              </w:rPr>
              <w:t>4</w:t>
            </w:r>
            <w:r w:rsidR="00792F4F" w:rsidRPr="00B41DE6">
              <w:rPr>
                <w:rFonts w:ascii="Arial" w:eastAsia="Times New Roman" w:hAnsi="Arial" w:cs="Arial"/>
                <w:sz w:val="18"/>
                <w:szCs w:val="18"/>
              </w:rPr>
              <w:t>.09</w:t>
            </w:r>
          </w:p>
        </w:tc>
      </w:tr>
      <w:tr w:rsidR="0096225C" w:rsidRPr="00B41DE6" w14:paraId="3BB2BBA4"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EC44C60" w14:textId="7565C4A9" w:rsidR="0096225C" w:rsidRPr="00B41DE6" w:rsidRDefault="0096225C" w:rsidP="00784E9B">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22"/>
              </w:rPr>
              <w:t>Цель муниципальной программы</w:t>
            </w:r>
            <w:r w:rsidRPr="00B41DE6">
              <w:rPr>
                <w:rFonts w:ascii="Arial" w:eastAsia="Times New Roman" w:hAnsi="Arial" w:cs="Arial"/>
                <w:color w:val="000000"/>
                <w:sz w:val="18"/>
                <w:szCs w:val="18"/>
                <w:lang w:eastAsia="ru-RU"/>
              </w:rPr>
              <w:t xml:space="preserve"> «</w:t>
            </w:r>
            <w:r w:rsidRPr="00B41DE6">
              <w:rPr>
                <w:rFonts w:ascii="Arial" w:eastAsia="Times New Roman" w:hAnsi="Arial" w:cs="Arial"/>
                <w:color w:val="000000"/>
                <w:sz w:val="22"/>
                <w:lang w:eastAsia="ru-RU"/>
              </w:rPr>
              <w:t>Обеспечение нормативного состояния автомобильных дорог городского округа Мытищи»</w:t>
            </w:r>
          </w:p>
        </w:tc>
      </w:tr>
      <w:tr w:rsidR="00B779D0" w:rsidRPr="00B41DE6" w14:paraId="6C3BE03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18B864AB" w14:textId="3BAD9D1F" w:rsidR="00B779D0" w:rsidRPr="00B41DE6" w:rsidRDefault="00B779D0" w:rsidP="00B779D0">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18"/>
                <w:szCs w:val="18"/>
              </w:rPr>
              <w:t>3</w:t>
            </w:r>
            <w:r w:rsidR="00727460" w:rsidRPr="00B41DE6">
              <w:rPr>
                <w:rFonts w:ascii="Arial" w:eastAsia="Times New Roman" w:hAnsi="Arial" w:cs="Arial"/>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74FABDC6" w14:textId="5D8851EE" w:rsidR="00B779D0" w:rsidRPr="00B41DE6" w:rsidRDefault="00B779D0" w:rsidP="00B779D0">
            <w:pPr>
              <w:ind w:left="-12" w:right="-15" w:firstLine="12"/>
              <w:rPr>
                <w:rFonts w:ascii="Arial" w:eastAsiaTheme="minorEastAsia" w:hAnsi="Arial" w:cs="Arial"/>
                <w:sz w:val="18"/>
                <w:szCs w:val="18"/>
                <w:lang w:eastAsia="ru-RU"/>
              </w:rPr>
            </w:pPr>
            <w:r w:rsidRPr="00B41DE6">
              <w:rPr>
                <w:rFonts w:ascii="Arial" w:eastAsiaTheme="minorEastAsia" w:hAnsi="Arial" w:cs="Arial"/>
                <w:sz w:val="20"/>
                <w:szCs w:val="20"/>
                <w:lang w:eastAsia="ru-RU"/>
              </w:rPr>
              <w:t>Доля автомобильных дорог местного значения, соответствующих нормативным требованиям</w:t>
            </w:r>
          </w:p>
        </w:tc>
        <w:tc>
          <w:tcPr>
            <w:tcW w:w="1417" w:type="dxa"/>
            <w:tcBorders>
              <w:top w:val="single" w:sz="4" w:space="0" w:color="auto"/>
              <w:left w:val="single" w:sz="4" w:space="0" w:color="auto"/>
              <w:bottom w:val="single" w:sz="4" w:space="0" w:color="auto"/>
              <w:right w:val="single" w:sz="4" w:space="0" w:color="auto"/>
            </w:tcBorders>
          </w:tcPr>
          <w:p w14:paraId="524F43F9" w14:textId="362F100A" w:rsidR="00B779D0" w:rsidRPr="00B41DE6" w:rsidRDefault="00DA0C64" w:rsidP="00B779D0">
            <w:pPr>
              <w:ind w:right="-15"/>
              <w:rPr>
                <w:rFonts w:ascii="Arial" w:eastAsia="Times New Roman" w:hAnsi="Arial" w:cs="Arial"/>
                <w:color w:val="000000"/>
                <w:sz w:val="18"/>
                <w:szCs w:val="18"/>
                <w:lang w:eastAsia="ru-RU"/>
              </w:rPr>
            </w:pPr>
            <w:r w:rsidRPr="00B41DE6">
              <w:rPr>
                <w:rFonts w:ascii="Arial" w:eastAsia="Calibri" w:hAnsi="Arial" w:cs="Arial"/>
                <w:sz w:val="18"/>
                <w:szCs w:val="18"/>
              </w:rPr>
              <w:t>Отраслевой</w:t>
            </w:r>
          </w:p>
        </w:tc>
        <w:tc>
          <w:tcPr>
            <w:tcW w:w="992" w:type="dxa"/>
            <w:tcBorders>
              <w:top w:val="single" w:sz="4" w:space="0" w:color="auto"/>
              <w:left w:val="single" w:sz="4" w:space="0" w:color="auto"/>
              <w:bottom w:val="single" w:sz="4" w:space="0" w:color="auto"/>
              <w:right w:val="single" w:sz="4" w:space="0" w:color="auto"/>
            </w:tcBorders>
          </w:tcPr>
          <w:p w14:paraId="45EF88CA" w14:textId="34FE1DE5" w:rsidR="00B779D0" w:rsidRPr="00B41DE6" w:rsidRDefault="00B779D0" w:rsidP="00B779D0">
            <w:pPr>
              <w:ind w:left="-12" w:right="-15" w:firstLine="12"/>
              <w:rPr>
                <w:rFonts w:ascii="Arial" w:eastAsia="Times New Roman" w:hAnsi="Arial" w:cs="Arial"/>
                <w:color w:val="000000"/>
                <w:sz w:val="18"/>
                <w:szCs w:val="18"/>
                <w:lang w:eastAsia="ru-RU"/>
              </w:rPr>
            </w:pPr>
            <w:r w:rsidRPr="00B41DE6">
              <w:rPr>
                <w:rFonts w:ascii="Arial" w:eastAsia="Times New Roman" w:hAnsi="Arial" w:cs="Arial"/>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115F855A" w14:textId="3FB5F903"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w:t>
            </w:r>
            <w:r w:rsidR="003F633E" w:rsidRPr="00B41DE6">
              <w:rPr>
                <w:rFonts w:ascii="Arial" w:hAnsi="Arial" w:cs="Arial"/>
                <w:sz w:val="18"/>
                <w:szCs w:val="18"/>
              </w:rPr>
              <w:t>59</w:t>
            </w:r>
          </w:p>
        </w:tc>
        <w:tc>
          <w:tcPr>
            <w:tcW w:w="851" w:type="dxa"/>
            <w:tcBorders>
              <w:top w:val="single" w:sz="4" w:space="0" w:color="auto"/>
              <w:left w:val="single" w:sz="4" w:space="0" w:color="auto"/>
              <w:bottom w:val="single" w:sz="4" w:space="0" w:color="auto"/>
              <w:right w:val="single" w:sz="4" w:space="0" w:color="auto"/>
            </w:tcBorders>
          </w:tcPr>
          <w:p w14:paraId="188B8A9D" w14:textId="1AA3A788"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97,6</w:t>
            </w:r>
            <w:r w:rsidR="005C6B6E" w:rsidRPr="00B41DE6">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3C51765D" w14:textId="135ECD39"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97,6</w:t>
            </w:r>
            <w:r w:rsidR="005C6B6E" w:rsidRPr="00B41DE6">
              <w:rPr>
                <w:rFonts w:ascii="Arial" w:hAnsi="Arial" w:cs="Arial"/>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C3692A6" w14:textId="36F3BBC1"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97,6</w:t>
            </w:r>
            <w:r w:rsidR="005C6B6E" w:rsidRPr="00B41DE6">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4A49B01" w14:textId="3F76AFDC"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97,6</w:t>
            </w:r>
            <w:r w:rsidR="005C6B6E" w:rsidRPr="00B41DE6">
              <w:rPr>
                <w:rFonts w:ascii="Arial" w:hAnsi="Arial" w:cs="Arial"/>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9DB781C" w14:textId="47454F1B" w:rsidR="00B779D0" w:rsidRPr="00B41DE6" w:rsidRDefault="00B779D0" w:rsidP="00B779D0">
            <w:pPr>
              <w:ind w:left="-12" w:right="-15" w:firstLine="12"/>
              <w:rPr>
                <w:rFonts w:ascii="Arial" w:hAnsi="Arial" w:cs="Arial"/>
                <w:sz w:val="18"/>
                <w:szCs w:val="18"/>
              </w:rPr>
            </w:pPr>
            <w:r w:rsidRPr="00B41DE6">
              <w:rPr>
                <w:rFonts w:ascii="Arial" w:hAnsi="Arial" w:cs="Arial"/>
                <w:sz w:val="18"/>
                <w:szCs w:val="18"/>
              </w:rPr>
              <w:t>97,6</w:t>
            </w:r>
            <w:r w:rsidR="005C6B6E" w:rsidRPr="00B41DE6">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239BC907" w14:textId="1AB24ABA" w:rsidR="00B779D0" w:rsidRPr="00B41DE6" w:rsidRDefault="00B779D0" w:rsidP="00B779D0">
            <w:pPr>
              <w:widowControl w:val="0"/>
              <w:autoSpaceDE w:val="0"/>
              <w:autoSpaceDN w:val="0"/>
              <w:spacing w:line="256" w:lineRule="auto"/>
              <w:ind w:left="-12" w:right="-15" w:firstLine="12"/>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6238F77E" w14:textId="77777777" w:rsidR="00B779D0" w:rsidRPr="00B41DE6" w:rsidRDefault="00B779D0" w:rsidP="00B779D0">
            <w:pPr>
              <w:widowControl w:val="0"/>
              <w:autoSpaceDE w:val="0"/>
              <w:autoSpaceDN w:val="0"/>
              <w:spacing w:line="256" w:lineRule="auto"/>
              <w:ind w:left="-12" w:right="-15" w:firstLine="12"/>
              <w:rPr>
                <w:rFonts w:ascii="Arial" w:eastAsia="Times New Roman" w:hAnsi="Arial" w:cs="Arial"/>
                <w:sz w:val="20"/>
                <w:szCs w:val="20"/>
              </w:rPr>
            </w:pPr>
            <w:r w:rsidRPr="00B41DE6">
              <w:rPr>
                <w:rFonts w:ascii="Arial" w:eastAsia="Times New Roman" w:hAnsi="Arial" w:cs="Arial"/>
                <w:sz w:val="20"/>
                <w:szCs w:val="20"/>
              </w:rPr>
              <w:t>2.02.01, 2.02.02, 2.04.01, 2.04.02, 2.04.03, 2.04.07,</w:t>
            </w:r>
          </w:p>
          <w:p w14:paraId="2A7BD8E0" w14:textId="00243FAD" w:rsidR="00B779D0" w:rsidRPr="00B41DE6" w:rsidRDefault="00B779D0" w:rsidP="00B779D0">
            <w:pPr>
              <w:widowControl w:val="0"/>
              <w:autoSpaceDE w:val="0"/>
              <w:autoSpaceDN w:val="0"/>
              <w:spacing w:line="256" w:lineRule="auto"/>
              <w:ind w:left="-12" w:right="-15" w:firstLine="12"/>
              <w:rPr>
                <w:rFonts w:ascii="Arial" w:eastAsia="Times New Roman" w:hAnsi="Arial" w:cs="Arial"/>
                <w:sz w:val="18"/>
                <w:szCs w:val="18"/>
              </w:rPr>
            </w:pPr>
            <w:r w:rsidRPr="00B41DE6">
              <w:rPr>
                <w:rFonts w:ascii="Arial" w:eastAsia="Times New Roman" w:hAnsi="Arial" w:cs="Arial"/>
                <w:sz w:val="20"/>
                <w:szCs w:val="20"/>
              </w:rPr>
              <w:t>2.04.08</w:t>
            </w:r>
          </w:p>
        </w:tc>
      </w:tr>
    </w:tbl>
    <w:p w14:paraId="7E851E35" w14:textId="65A1EA6A" w:rsidR="00EE7ADC" w:rsidRPr="00B41DE6" w:rsidRDefault="00EE7ADC">
      <w:pPr>
        <w:spacing w:after="200" w:line="276" w:lineRule="auto"/>
        <w:rPr>
          <w:rFonts w:ascii="Arial" w:eastAsia="Times New Roman" w:hAnsi="Arial" w:cs="Arial"/>
          <w:sz w:val="24"/>
          <w:szCs w:val="24"/>
          <w:lang w:eastAsia="ru-RU"/>
        </w:rPr>
      </w:pPr>
    </w:p>
    <w:p w14:paraId="38B4D79F" w14:textId="526266A7" w:rsidR="00347E23" w:rsidRPr="00B41DE6" w:rsidRDefault="008227A0" w:rsidP="004C73C8">
      <w:pPr>
        <w:spacing w:after="200" w:line="276" w:lineRule="auto"/>
        <w:jc w:val="center"/>
        <w:rPr>
          <w:rFonts w:ascii="Arial" w:hAnsi="Arial" w:cs="Arial"/>
          <w:szCs w:val="28"/>
        </w:rPr>
      </w:pPr>
      <w:r w:rsidRPr="00B41DE6">
        <w:rPr>
          <w:rFonts w:ascii="Arial" w:hAnsi="Arial" w:cs="Arial"/>
          <w:sz w:val="24"/>
          <w:szCs w:val="24"/>
        </w:rPr>
        <w:t>5</w:t>
      </w:r>
      <w:r w:rsidR="0065493C" w:rsidRPr="00B41DE6">
        <w:rPr>
          <w:rFonts w:ascii="Arial" w:hAnsi="Arial" w:cs="Arial"/>
          <w:sz w:val="24"/>
          <w:szCs w:val="24"/>
        </w:rPr>
        <w:t>.</w:t>
      </w:r>
      <w:r w:rsidR="000A3745" w:rsidRPr="00B41DE6">
        <w:rPr>
          <w:rFonts w:ascii="Arial" w:hAnsi="Arial" w:cs="Arial"/>
          <w:sz w:val="24"/>
          <w:szCs w:val="24"/>
        </w:rPr>
        <w:t xml:space="preserve"> </w:t>
      </w:r>
      <w:r w:rsidR="00D92AD5" w:rsidRPr="00B41DE6">
        <w:rPr>
          <w:rFonts w:ascii="Arial" w:hAnsi="Arial" w:cs="Arial"/>
          <w:sz w:val="24"/>
          <w:szCs w:val="24"/>
        </w:rPr>
        <w:t>П</w:t>
      </w:r>
      <w:r w:rsidR="000A3745" w:rsidRPr="00B41DE6">
        <w:rPr>
          <w:rFonts w:ascii="Arial" w:hAnsi="Arial" w:cs="Arial"/>
          <w:sz w:val="24"/>
          <w:szCs w:val="24"/>
        </w:rPr>
        <w:t xml:space="preserve">еречень мероприятий </w:t>
      </w:r>
      <w:r w:rsidR="00774AE4" w:rsidRPr="00B41DE6">
        <w:rPr>
          <w:rFonts w:ascii="Arial" w:hAnsi="Arial" w:cs="Arial"/>
          <w:sz w:val="24"/>
          <w:szCs w:val="24"/>
        </w:rPr>
        <w:t xml:space="preserve">муниципальной </w:t>
      </w:r>
      <w:r w:rsidR="000A3745" w:rsidRPr="00B41DE6">
        <w:rPr>
          <w:rFonts w:ascii="Arial" w:hAnsi="Arial" w:cs="Arial"/>
          <w:sz w:val="24"/>
          <w:szCs w:val="24"/>
        </w:rPr>
        <w:t>программ</w:t>
      </w:r>
      <w:r w:rsidR="00774AE4" w:rsidRPr="00B41DE6">
        <w:rPr>
          <w:rFonts w:ascii="Arial" w:hAnsi="Arial" w:cs="Arial"/>
          <w:sz w:val="24"/>
          <w:szCs w:val="24"/>
        </w:rPr>
        <w:t>ы</w:t>
      </w:r>
      <w:r w:rsidR="00F801A4" w:rsidRPr="00B41DE6">
        <w:rPr>
          <w:rFonts w:ascii="Arial" w:hAnsi="Arial" w:cs="Arial"/>
          <w:sz w:val="24"/>
          <w:szCs w:val="24"/>
        </w:rPr>
        <w:t xml:space="preserve"> </w:t>
      </w:r>
    </w:p>
    <w:tbl>
      <w:tblPr>
        <w:tblpPr w:leftFromText="180" w:rightFromText="180" w:vertAnchor="text" w:tblpXSpec="center"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9"/>
        <w:gridCol w:w="2278"/>
        <w:gridCol w:w="726"/>
        <w:gridCol w:w="1235"/>
        <w:gridCol w:w="985"/>
        <w:gridCol w:w="1029"/>
        <w:gridCol w:w="993"/>
        <w:gridCol w:w="860"/>
        <w:gridCol w:w="982"/>
        <w:gridCol w:w="11"/>
        <w:gridCol w:w="931"/>
        <w:gridCol w:w="1011"/>
        <w:gridCol w:w="893"/>
        <w:gridCol w:w="850"/>
        <w:gridCol w:w="840"/>
        <w:gridCol w:w="1134"/>
      </w:tblGrid>
      <w:tr w:rsidR="004520D2" w:rsidRPr="00B41DE6" w14:paraId="2E27AF9D" w14:textId="77777777" w:rsidTr="0074292C">
        <w:trPr>
          <w:trHeight w:val="416"/>
          <w:tblHeader/>
        </w:trPr>
        <w:tc>
          <w:tcPr>
            <w:tcW w:w="409" w:type="dxa"/>
            <w:vMerge w:val="restart"/>
            <w:tcBorders>
              <w:top w:val="single" w:sz="4" w:space="0" w:color="auto"/>
              <w:left w:val="single" w:sz="4" w:space="0" w:color="auto"/>
              <w:bottom w:val="single" w:sz="4" w:space="0" w:color="auto"/>
              <w:right w:val="single" w:sz="4" w:space="0" w:color="auto"/>
            </w:tcBorders>
            <w:hideMark/>
          </w:tcPr>
          <w:p w14:paraId="0CC0BB6B"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 п/п</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58E2A461" w14:textId="793D588D"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подпрограммы</w:t>
            </w:r>
            <w:r w:rsidR="00FC47B6" w:rsidRPr="00B41DE6">
              <w:rPr>
                <w:rFonts w:ascii="Arial" w:eastAsia="Times New Roman" w:hAnsi="Arial" w:cs="Arial"/>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hideMark/>
          </w:tcPr>
          <w:p w14:paraId="09C8F309"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Сроки исполнения мероприятия</w:t>
            </w:r>
          </w:p>
        </w:tc>
        <w:tc>
          <w:tcPr>
            <w:tcW w:w="1235" w:type="dxa"/>
            <w:vMerge w:val="restart"/>
            <w:tcBorders>
              <w:top w:val="single" w:sz="4" w:space="0" w:color="auto"/>
              <w:left w:val="single" w:sz="4" w:space="0" w:color="auto"/>
              <w:bottom w:val="single" w:sz="4" w:space="0" w:color="auto"/>
              <w:right w:val="single" w:sz="4" w:space="0" w:color="auto"/>
            </w:tcBorders>
            <w:hideMark/>
          </w:tcPr>
          <w:p w14:paraId="7D2052EB" w14:textId="417B0D83"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r w:rsidR="007E7907" w:rsidRPr="00B41DE6">
              <w:rPr>
                <w:rFonts w:ascii="Arial" w:eastAsia="Times New Roman" w:hAnsi="Arial" w:cs="Arial"/>
                <w:sz w:val="16"/>
                <w:szCs w:val="16"/>
                <w:lang w:eastAsia="ru-RU"/>
              </w:rPr>
              <w:t xml:space="preserve"> </w:t>
            </w:r>
          </w:p>
        </w:tc>
        <w:tc>
          <w:tcPr>
            <w:tcW w:w="985" w:type="dxa"/>
            <w:vMerge w:val="restart"/>
            <w:tcBorders>
              <w:top w:val="single" w:sz="4" w:space="0" w:color="auto"/>
              <w:left w:val="single" w:sz="4" w:space="0" w:color="auto"/>
              <w:bottom w:val="single" w:sz="4" w:space="0" w:color="auto"/>
              <w:right w:val="single" w:sz="4" w:space="0" w:color="auto"/>
            </w:tcBorders>
            <w:hideMark/>
          </w:tcPr>
          <w:p w14:paraId="2B7F7678" w14:textId="77777777" w:rsidR="00B43765"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Всего, </w:t>
            </w:r>
          </w:p>
          <w:p w14:paraId="5C19F97B" w14:textId="5E7AE3BB"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тыс. руб.</w:t>
            </w:r>
          </w:p>
        </w:tc>
        <w:tc>
          <w:tcPr>
            <w:tcW w:w="8400" w:type="dxa"/>
            <w:gridSpan w:val="10"/>
            <w:tcBorders>
              <w:top w:val="single" w:sz="4" w:space="0" w:color="auto"/>
              <w:left w:val="single" w:sz="4" w:space="0" w:color="auto"/>
              <w:bottom w:val="single" w:sz="4" w:space="0" w:color="auto"/>
              <w:right w:val="single" w:sz="4" w:space="0" w:color="auto"/>
            </w:tcBorders>
            <w:hideMark/>
          </w:tcPr>
          <w:p w14:paraId="6B84C41D"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Объем финансирования по годам (тыс. руб.)</w:t>
            </w:r>
          </w:p>
        </w:tc>
        <w:tc>
          <w:tcPr>
            <w:tcW w:w="1134" w:type="dxa"/>
            <w:tcBorders>
              <w:top w:val="single" w:sz="4" w:space="0" w:color="auto"/>
              <w:left w:val="single" w:sz="4" w:space="0" w:color="auto"/>
              <w:bottom w:val="nil"/>
              <w:right w:val="single" w:sz="4" w:space="0" w:color="auto"/>
            </w:tcBorders>
            <w:hideMark/>
          </w:tcPr>
          <w:p w14:paraId="5F6483F8" w14:textId="23A73422" w:rsidR="004520D2" w:rsidRPr="00B41DE6" w:rsidRDefault="004520D2" w:rsidP="00941384">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Ответственный за выполнение мероприятия </w:t>
            </w:r>
            <w:proofErr w:type="spellStart"/>
            <w:proofErr w:type="gramStart"/>
            <w:r w:rsidRPr="00B41DE6">
              <w:rPr>
                <w:rFonts w:ascii="Arial" w:eastAsia="Times New Roman" w:hAnsi="Arial" w:cs="Arial"/>
                <w:sz w:val="16"/>
                <w:szCs w:val="16"/>
                <w:lang w:eastAsia="ru-RU"/>
              </w:rPr>
              <w:t>подпрограм</w:t>
            </w:r>
            <w:proofErr w:type="spellEnd"/>
            <w:r w:rsidR="00941384"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мы</w:t>
            </w:r>
            <w:proofErr w:type="gramEnd"/>
          </w:p>
        </w:tc>
      </w:tr>
      <w:tr w:rsidR="007B2875" w:rsidRPr="00B41DE6" w14:paraId="2B6D55A5" w14:textId="77777777" w:rsidTr="0074292C">
        <w:trPr>
          <w:trHeight w:val="42"/>
          <w:tblHeader/>
        </w:trPr>
        <w:tc>
          <w:tcPr>
            <w:tcW w:w="409" w:type="dxa"/>
            <w:vMerge/>
            <w:tcBorders>
              <w:top w:val="single" w:sz="4" w:space="0" w:color="auto"/>
              <w:left w:val="single" w:sz="4" w:space="0" w:color="auto"/>
              <w:bottom w:val="single" w:sz="4" w:space="0" w:color="auto"/>
              <w:right w:val="single" w:sz="4" w:space="0" w:color="auto"/>
            </w:tcBorders>
            <w:hideMark/>
          </w:tcPr>
          <w:p w14:paraId="4388F0CD" w14:textId="77777777" w:rsidR="004520D2" w:rsidRPr="00B41DE6" w:rsidRDefault="004520D2" w:rsidP="00C2782C">
            <w:pP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778ACF59" w14:textId="77777777" w:rsidR="004520D2" w:rsidRPr="00B41DE6" w:rsidRDefault="004520D2" w:rsidP="00C2782C">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341723C" w14:textId="77777777" w:rsidR="004520D2" w:rsidRPr="00B41DE6" w:rsidRDefault="004520D2" w:rsidP="00C2782C">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hideMark/>
          </w:tcPr>
          <w:p w14:paraId="20C826AA" w14:textId="77777777" w:rsidR="004520D2" w:rsidRPr="00B41DE6" w:rsidRDefault="004520D2" w:rsidP="00C2782C">
            <w:pPr>
              <w:rPr>
                <w:rFonts w:ascii="Arial" w:eastAsia="Times New Roman" w:hAnsi="Arial" w:cs="Arial"/>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hideMark/>
          </w:tcPr>
          <w:p w14:paraId="39800A72" w14:textId="77777777" w:rsidR="004520D2" w:rsidRPr="00B41DE6" w:rsidRDefault="004520D2" w:rsidP="00C2782C">
            <w:pPr>
              <w:rPr>
                <w:rFonts w:ascii="Arial" w:eastAsia="Times New Roman" w:hAnsi="Arial" w:cs="Arial"/>
                <w:sz w:val="16"/>
                <w:szCs w:val="16"/>
                <w:lang w:eastAsia="ru-RU"/>
              </w:rPr>
            </w:pPr>
          </w:p>
        </w:tc>
        <w:tc>
          <w:tcPr>
            <w:tcW w:w="4806" w:type="dxa"/>
            <w:gridSpan w:val="6"/>
            <w:tcBorders>
              <w:top w:val="single" w:sz="4" w:space="0" w:color="auto"/>
              <w:left w:val="single" w:sz="4" w:space="0" w:color="auto"/>
              <w:bottom w:val="single" w:sz="4" w:space="0" w:color="auto"/>
              <w:right w:val="single" w:sz="4" w:space="0" w:color="auto"/>
            </w:tcBorders>
            <w:hideMark/>
          </w:tcPr>
          <w:p w14:paraId="001D8438"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2023 год</w:t>
            </w:r>
          </w:p>
        </w:tc>
        <w:tc>
          <w:tcPr>
            <w:tcW w:w="1011" w:type="dxa"/>
            <w:tcBorders>
              <w:top w:val="single" w:sz="4" w:space="0" w:color="auto"/>
              <w:left w:val="single" w:sz="4" w:space="0" w:color="auto"/>
              <w:bottom w:val="single" w:sz="4" w:space="0" w:color="auto"/>
              <w:right w:val="single" w:sz="4" w:space="0" w:color="auto"/>
            </w:tcBorders>
            <w:hideMark/>
          </w:tcPr>
          <w:p w14:paraId="076612CB"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tcBorders>
              <w:top w:val="single" w:sz="4" w:space="0" w:color="auto"/>
              <w:left w:val="single" w:sz="4" w:space="0" w:color="auto"/>
              <w:bottom w:val="single" w:sz="4" w:space="0" w:color="auto"/>
              <w:right w:val="single" w:sz="4" w:space="0" w:color="auto"/>
            </w:tcBorders>
            <w:hideMark/>
          </w:tcPr>
          <w:p w14:paraId="71EB9CEF"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tcBorders>
              <w:top w:val="single" w:sz="4" w:space="0" w:color="auto"/>
              <w:left w:val="single" w:sz="4" w:space="0" w:color="auto"/>
              <w:bottom w:val="single" w:sz="4" w:space="0" w:color="auto"/>
              <w:right w:val="single" w:sz="4" w:space="0" w:color="auto"/>
            </w:tcBorders>
            <w:hideMark/>
          </w:tcPr>
          <w:p w14:paraId="76F064F6"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tcBorders>
              <w:top w:val="single" w:sz="4" w:space="0" w:color="auto"/>
              <w:left w:val="single" w:sz="4" w:space="0" w:color="auto"/>
              <w:bottom w:val="single" w:sz="4" w:space="0" w:color="auto"/>
              <w:right w:val="single" w:sz="4" w:space="0" w:color="auto"/>
            </w:tcBorders>
            <w:hideMark/>
          </w:tcPr>
          <w:p w14:paraId="7F5E34DD" w14:textId="77777777" w:rsidR="004520D2" w:rsidRPr="00B41DE6" w:rsidRDefault="004520D2" w:rsidP="00C2782C">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tcBorders>
              <w:top w:val="nil"/>
              <w:left w:val="single" w:sz="4" w:space="0" w:color="auto"/>
              <w:bottom w:val="single" w:sz="4" w:space="0" w:color="auto"/>
              <w:right w:val="single" w:sz="4" w:space="0" w:color="auto"/>
            </w:tcBorders>
            <w:hideMark/>
          </w:tcPr>
          <w:p w14:paraId="5C1EFA18" w14:textId="77777777" w:rsidR="004520D2" w:rsidRPr="00B41DE6" w:rsidRDefault="004520D2" w:rsidP="00C2782C">
            <w:pPr>
              <w:rPr>
                <w:rFonts w:ascii="Arial" w:eastAsia="Times New Roman" w:hAnsi="Arial" w:cs="Arial"/>
                <w:sz w:val="16"/>
                <w:szCs w:val="16"/>
                <w:lang w:eastAsia="ru-RU"/>
              </w:rPr>
            </w:pPr>
          </w:p>
        </w:tc>
      </w:tr>
      <w:tr w:rsidR="007B2875" w:rsidRPr="00B41DE6" w14:paraId="14C3E17F" w14:textId="77777777" w:rsidTr="0074292C">
        <w:trPr>
          <w:trHeight w:val="170"/>
          <w:tblHeader/>
        </w:trPr>
        <w:tc>
          <w:tcPr>
            <w:tcW w:w="409" w:type="dxa"/>
            <w:tcBorders>
              <w:top w:val="single" w:sz="4" w:space="0" w:color="auto"/>
              <w:left w:val="single" w:sz="4" w:space="0" w:color="auto"/>
              <w:bottom w:val="single" w:sz="4" w:space="0" w:color="auto"/>
              <w:right w:val="single" w:sz="4" w:space="0" w:color="auto"/>
            </w:tcBorders>
            <w:vAlign w:val="center"/>
            <w:hideMark/>
          </w:tcPr>
          <w:p w14:paraId="1C7B5623"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726"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4806" w:type="dxa"/>
            <w:gridSpan w:val="6"/>
            <w:tcBorders>
              <w:top w:val="single" w:sz="4" w:space="0" w:color="auto"/>
              <w:left w:val="single" w:sz="4" w:space="0" w:color="auto"/>
              <w:bottom w:val="single" w:sz="4" w:space="0" w:color="auto"/>
              <w:right w:val="single" w:sz="4" w:space="0" w:color="auto"/>
            </w:tcBorders>
            <w:vAlign w:val="center"/>
            <w:hideMark/>
          </w:tcPr>
          <w:p w14:paraId="61F90D6D"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A84F09B"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14:paraId="490F3443"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54D2E4"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2B6BE4"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D6D55B" w14:textId="77777777" w:rsidR="004520D2" w:rsidRPr="00B41DE6" w:rsidRDefault="004520D2" w:rsidP="00440AE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r>
      <w:tr w:rsidR="004520D2" w:rsidRPr="00B41DE6" w14:paraId="783E6F35" w14:textId="77777777" w:rsidTr="0074292C">
        <w:tc>
          <w:tcPr>
            <w:tcW w:w="15167" w:type="dxa"/>
            <w:gridSpan w:val="16"/>
            <w:tcBorders>
              <w:top w:val="single" w:sz="4" w:space="0" w:color="auto"/>
              <w:left w:val="single" w:sz="4" w:space="0" w:color="auto"/>
              <w:bottom w:val="single" w:sz="4" w:space="0" w:color="auto"/>
              <w:right w:val="single" w:sz="4" w:space="0" w:color="auto"/>
            </w:tcBorders>
          </w:tcPr>
          <w:p w14:paraId="39AE8C05" w14:textId="58DCEC3A" w:rsidR="004520D2" w:rsidRPr="00B41DE6" w:rsidRDefault="004520D2" w:rsidP="006A28FF">
            <w:pPr>
              <w:jc w:val="center"/>
              <w:rPr>
                <w:rFonts w:ascii="Arial" w:eastAsia="Times New Roman" w:hAnsi="Arial" w:cs="Arial"/>
                <w:sz w:val="16"/>
                <w:szCs w:val="16"/>
                <w:lang w:eastAsia="ru-RU"/>
              </w:rPr>
            </w:pPr>
            <w:r w:rsidRPr="00B41DE6">
              <w:rPr>
                <w:rFonts w:ascii="Arial" w:eastAsia="Times New Roman" w:hAnsi="Arial" w:cs="Arial"/>
                <w:sz w:val="22"/>
                <w:lang w:eastAsia="ru-RU"/>
              </w:rPr>
              <w:t>Подпрограмма 1 «Пассажирский транспорт общего пользования»</w:t>
            </w:r>
          </w:p>
        </w:tc>
      </w:tr>
      <w:tr w:rsidR="007B2875" w:rsidRPr="00B41DE6" w14:paraId="117F53AA" w14:textId="77777777" w:rsidTr="0074292C">
        <w:trPr>
          <w:trHeight w:val="187"/>
        </w:trPr>
        <w:tc>
          <w:tcPr>
            <w:tcW w:w="409" w:type="dxa"/>
            <w:vMerge w:val="restart"/>
            <w:tcBorders>
              <w:top w:val="single" w:sz="4" w:space="0" w:color="auto"/>
              <w:left w:val="single" w:sz="4" w:space="0" w:color="auto"/>
              <w:bottom w:val="single" w:sz="4" w:space="0" w:color="auto"/>
              <w:right w:val="single" w:sz="4" w:space="0" w:color="auto"/>
            </w:tcBorders>
            <w:hideMark/>
          </w:tcPr>
          <w:p w14:paraId="0E3D4AD4" w14:textId="77777777"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606C632E" w14:textId="77777777"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Основное мероприятие 02. Организация транспортного обслуживания населения</w:t>
            </w:r>
          </w:p>
        </w:tc>
        <w:tc>
          <w:tcPr>
            <w:tcW w:w="726"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7BA09B1E" w14:textId="77777777"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5B6BC795" w14:textId="1D21E03E"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271 5</w:t>
            </w:r>
            <w:r w:rsidR="00D2053D" w:rsidRPr="00B41DE6">
              <w:rPr>
                <w:rFonts w:ascii="Arial" w:hAnsi="Arial" w:cs="Arial"/>
                <w:sz w:val="16"/>
                <w:szCs w:val="16"/>
              </w:rPr>
              <w:t>5</w:t>
            </w:r>
            <w:r w:rsidRPr="00B41DE6">
              <w:rPr>
                <w:rFonts w:ascii="Arial" w:hAnsi="Arial" w:cs="Arial"/>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tcPr>
          <w:p w14:paraId="50D4785E" w14:textId="218C3523"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 xml:space="preserve">58 </w:t>
            </w:r>
            <w:r w:rsidR="00D2053D" w:rsidRPr="00B41DE6">
              <w:rPr>
                <w:rFonts w:ascii="Arial" w:hAnsi="Arial" w:cs="Arial"/>
                <w:sz w:val="16"/>
                <w:szCs w:val="16"/>
              </w:rPr>
              <w:t>425</w:t>
            </w:r>
            <w:r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021A94CE" w14:textId="0DFD8697"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56 759,2</w:t>
            </w:r>
          </w:p>
        </w:tc>
        <w:tc>
          <w:tcPr>
            <w:tcW w:w="893" w:type="dxa"/>
            <w:tcBorders>
              <w:top w:val="single" w:sz="4" w:space="0" w:color="auto"/>
              <w:left w:val="single" w:sz="4" w:space="0" w:color="auto"/>
              <w:bottom w:val="single" w:sz="4" w:space="0" w:color="auto"/>
              <w:right w:val="single" w:sz="4" w:space="0" w:color="auto"/>
            </w:tcBorders>
          </w:tcPr>
          <w:p w14:paraId="50CB5077" w14:textId="55F0793C"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53 702,3</w:t>
            </w:r>
          </w:p>
        </w:tc>
        <w:tc>
          <w:tcPr>
            <w:tcW w:w="850" w:type="dxa"/>
            <w:tcBorders>
              <w:top w:val="single" w:sz="4" w:space="0" w:color="auto"/>
              <w:left w:val="single" w:sz="4" w:space="0" w:color="auto"/>
              <w:bottom w:val="single" w:sz="4" w:space="0" w:color="auto"/>
              <w:right w:val="single" w:sz="4" w:space="0" w:color="auto"/>
            </w:tcBorders>
          </w:tcPr>
          <w:p w14:paraId="22DAD6D4" w14:textId="793F451A"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51 335,9</w:t>
            </w:r>
          </w:p>
        </w:tc>
        <w:tc>
          <w:tcPr>
            <w:tcW w:w="840" w:type="dxa"/>
            <w:tcBorders>
              <w:top w:val="nil"/>
              <w:left w:val="single" w:sz="4" w:space="0" w:color="auto"/>
              <w:bottom w:val="single" w:sz="4" w:space="0" w:color="auto"/>
              <w:right w:val="single" w:sz="4" w:space="0" w:color="auto"/>
            </w:tcBorders>
            <w:hideMark/>
          </w:tcPr>
          <w:p w14:paraId="40703538" w14:textId="52DFD2EA"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51 335,9</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BB673A5" w14:textId="463B0319" w:rsidR="004A7E73" w:rsidRPr="00B41DE6" w:rsidRDefault="004A7E73" w:rsidP="00A7441B">
            <w:pPr>
              <w:rPr>
                <w:rFonts w:ascii="Arial" w:eastAsia="Times New Roman" w:hAnsi="Arial" w:cs="Arial"/>
                <w:sz w:val="16"/>
                <w:szCs w:val="16"/>
                <w:lang w:eastAsia="ru-RU"/>
              </w:rPr>
            </w:pPr>
            <w:proofErr w:type="spellStart"/>
            <w:proofErr w:type="gramStart"/>
            <w:r w:rsidRPr="00B41DE6">
              <w:rPr>
                <w:rFonts w:ascii="Arial" w:eastAsia="Times New Roman" w:hAnsi="Arial" w:cs="Arial"/>
                <w:sz w:val="16"/>
                <w:szCs w:val="16"/>
                <w:lang w:eastAsia="ru-RU"/>
              </w:rPr>
              <w:t>Администра</w:t>
            </w:r>
            <w:r w:rsidR="00885854"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ция</w:t>
            </w:r>
            <w:proofErr w:type="spellEnd"/>
            <w:proofErr w:type="gramEnd"/>
            <w:r w:rsidRPr="00B41DE6">
              <w:rPr>
                <w:rFonts w:ascii="Arial" w:eastAsia="Times New Roman" w:hAnsi="Arial" w:cs="Arial"/>
                <w:sz w:val="16"/>
                <w:szCs w:val="16"/>
                <w:lang w:eastAsia="ru-RU"/>
              </w:rPr>
              <w:t xml:space="preserve"> городского округа Мытищи</w:t>
            </w:r>
          </w:p>
        </w:tc>
      </w:tr>
      <w:tr w:rsidR="007B2875" w:rsidRPr="00B41DE6" w14:paraId="37631A52" w14:textId="77777777" w:rsidTr="0074292C">
        <w:tc>
          <w:tcPr>
            <w:tcW w:w="409" w:type="dxa"/>
            <w:vMerge/>
            <w:tcBorders>
              <w:top w:val="single" w:sz="4" w:space="0" w:color="auto"/>
              <w:left w:val="single" w:sz="4" w:space="0" w:color="auto"/>
              <w:bottom w:val="single" w:sz="4" w:space="0" w:color="auto"/>
              <w:right w:val="single" w:sz="4" w:space="0" w:color="auto"/>
            </w:tcBorders>
            <w:hideMark/>
          </w:tcPr>
          <w:p w14:paraId="5CB9689D" w14:textId="77777777" w:rsidR="004A7E73" w:rsidRPr="00B41DE6" w:rsidRDefault="004A7E73" w:rsidP="00BE0593">
            <w:pP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4FEF304B" w14:textId="77777777" w:rsidR="004A7E73" w:rsidRPr="00B41DE6" w:rsidRDefault="004A7E73" w:rsidP="00BE0593">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61C7E3F" w14:textId="77777777" w:rsidR="004A7E73" w:rsidRPr="00B41DE6" w:rsidRDefault="004A7E73" w:rsidP="00BE0593">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E23F7ED" w14:textId="77777777"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tcPr>
          <w:p w14:paraId="34EB0C0D" w14:textId="0F4862F1" w:rsidR="004A7E73" w:rsidRPr="00B41DE6" w:rsidRDefault="000132A7" w:rsidP="00A7441B">
            <w:pPr>
              <w:rPr>
                <w:rFonts w:ascii="Arial" w:eastAsia="Times New Roman" w:hAnsi="Arial" w:cs="Arial"/>
                <w:sz w:val="16"/>
                <w:szCs w:val="16"/>
                <w:lang w:eastAsia="ru-RU"/>
              </w:rPr>
            </w:pPr>
            <w:r w:rsidRPr="00B41DE6">
              <w:rPr>
                <w:rFonts w:ascii="Arial" w:hAnsi="Arial" w:cs="Arial"/>
                <w:sz w:val="16"/>
                <w:szCs w:val="16"/>
              </w:rPr>
              <w:t>11 833</w:t>
            </w:r>
            <w:r w:rsidR="004A7E73" w:rsidRPr="00B41DE6">
              <w:rPr>
                <w:rFonts w:ascii="Arial" w:hAnsi="Arial" w:cs="Arial"/>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tcPr>
          <w:p w14:paraId="383A171B" w14:textId="0350118B" w:rsidR="004A7E73" w:rsidRPr="00B41DE6" w:rsidRDefault="000132A7" w:rsidP="00A7441B">
            <w:pPr>
              <w:rPr>
                <w:rFonts w:ascii="Arial" w:eastAsia="Times New Roman" w:hAnsi="Arial" w:cs="Arial"/>
                <w:sz w:val="16"/>
                <w:szCs w:val="16"/>
                <w:lang w:eastAsia="ru-RU"/>
              </w:rPr>
            </w:pPr>
            <w:r w:rsidRPr="00B41DE6">
              <w:rPr>
                <w:rFonts w:ascii="Arial" w:hAnsi="Arial" w:cs="Arial"/>
                <w:sz w:val="16"/>
                <w:szCs w:val="16"/>
              </w:rPr>
              <w:t>5 285</w:t>
            </w:r>
            <w:r w:rsidR="004A7E73"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27952C1E" w14:textId="49874230"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3 824,0</w:t>
            </w:r>
          </w:p>
        </w:tc>
        <w:tc>
          <w:tcPr>
            <w:tcW w:w="893" w:type="dxa"/>
            <w:tcBorders>
              <w:top w:val="single" w:sz="4" w:space="0" w:color="auto"/>
              <w:left w:val="single" w:sz="4" w:space="0" w:color="auto"/>
              <w:bottom w:val="single" w:sz="4" w:space="0" w:color="auto"/>
              <w:right w:val="single" w:sz="4" w:space="0" w:color="auto"/>
            </w:tcBorders>
          </w:tcPr>
          <w:p w14:paraId="20CA556A" w14:textId="3DCC1F0A"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1 968,0</w:t>
            </w:r>
          </w:p>
        </w:tc>
        <w:tc>
          <w:tcPr>
            <w:tcW w:w="850" w:type="dxa"/>
            <w:tcBorders>
              <w:top w:val="single" w:sz="4" w:space="0" w:color="auto"/>
              <w:left w:val="single" w:sz="4" w:space="0" w:color="auto"/>
              <w:bottom w:val="single" w:sz="4" w:space="0" w:color="auto"/>
              <w:right w:val="single" w:sz="4" w:space="0" w:color="auto"/>
            </w:tcBorders>
          </w:tcPr>
          <w:p w14:paraId="0D3B872C" w14:textId="663D4776"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378,0</w:t>
            </w:r>
          </w:p>
        </w:tc>
        <w:tc>
          <w:tcPr>
            <w:tcW w:w="840" w:type="dxa"/>
            <w:tcBorders>
              <w:top w:val="single" w:sz="4" w:space="0" w:color="auto"/>
              <w:left w:val="single" w:sz="4" w:space="0" w:color="auto"/>
              <w:bottom w:val="single" w:sz="4" w:space="0" w:color="auto"/>
              <w:right w:val="single" w:sz="4" w:space="0" w:color="auto"/>
            </w:tcBorders>
            <w:hideMark/>
          </w:tcPr>
          <w:p w14:paraId="3FBD5749" w14:textId="7A645382"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378,0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CA5D1D" w14:textId="77777777" w:rsidR="004A7E73" w:rsidRPr="00B41DE6" w:rsidRDefault="004A7E73" w:rsidP="009B59AB">
            <w:pPr>
              <w:jc w:val="center"/>
              <w:rPr>
                <w:rFonts w:ascii="Arial" w:eastAsia="Times New Roman" w:hAnsi="Arial" w:cs="Arial"/>
                <w:sz w:val="16"/>
                <w:szCs w:val="16"/>
                <w:lang w:eastAsia="ru-RU"/>
              </w:rPr>
            </w:pPr>
          </w:p>
        </w:tc>
      </w:tr>
      <w:tr w:rsidR="007B2875" w:rsidRPr="00B41DE6" w14:paraId="3AEBEC00" w14:textId="77777777" w:rsidTr="0074292C">
        <w:trPr>
          <w:trHeight w:val="665"/>
        </w:trPr>
        <w:tc>
          <w:tcPr>
            <w:tcW w:w="409" w:type="dxa"/>
            <w:vMerge/>
            <w:tcBorders>
              <w:top w:val="single" w:sz="4" w:space="0" w:color="auto"/>
              <w:left w:val="single" w:sz="4" w:space="0" w:color="auto"/>
              <w:bottom w:val="single" w:sz="4" w:space="0" w:color="auto"/>
              <w:right w:val="single" w:sz="4" w:space="0" w:color="auto"/>
            </w:tcBorders>
            <w:hideMark/>
          </w:tcPr>
          <w:p w14:paraId="6FF58E22" w14:textId="77777777" w:rsidR="004A7E73" w:rsidRPr="00B41DE6" w:rsidRDefault="004A7E73" w:rsidP="00BE0593">
            <w:pP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3A5AA018" w14:textId="77777777" w:rsidR="004A7E73" w:rsidRPr="00B41DE6" w:rsidRDefault="004A7E73" w:rsidP="00BE0593">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41BC885E" w14:textId="77777777" w:rsidR="004A7E73" w:rsidRPr="00B41DE6" w:rsidRDefault="004A7E73" w:rsidP="00BE0593">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78C85B35" w14:textId="56D420E1" w:rsidR="004A7E73" w:rsidRPr="00B41DE6" w:rsidRDefault="004A7E73"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w:t>
            </w:r>
            <w:r w:rsidR="004C63EB" w:rsidRPr="00B41DE6">
              <w:rPr>
                <w:rFonts w:ascii="Arial" w:eastAsia="Times New Roman" w:hAnsi="Arial" w:cs="Arial"/>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tcPr>
          <w:p w14:paraId="395FF106" w14:textId="1F9B50E6" w:rsidR="004A7E73" w:rsidRPr="00B41DE6" w:rsidRDefault="0051653B" w:rsidP="00A7441B">
            <w:pPr>
              <w:rPr>
                <w:rFonts w:ascii="Arial" w:eastAsia="Times New Roman" w:hAnsi="Arial" w:cs="Arial"/>
                <w:sz w:val="16"/>
                <w:szCs w:val="16"/>
                <w:lang w:eastAsia="ru-RU"/>
              </w:rPr>
            </w:pPr>
            <w:r w:rsidRPr="00B41DE6">
              <w:rPr>
                <w:rFonts w:ascii="Arial" w:hAnsi="Arial" w:cs="Arial"/>
                <w:sz w:val="16"/>
                <w:szCs w:val="16"/>
              </w:rPr>
              <w:t>25</w:t>
            </w:r>
            <w:r w:rsidR="000132A7" w:rsidRPr="00B41DE6">
              <w:rPr>
                <w:rFonts w:ascii="Arial" w:hAnsi="Arial" w:cs="Arial"/>
                <w:sz w:val="16"/>
                <w:szCs w:val="16"/>
              </w:rPr>
              <w:t>9</w:t>
            </w:r>
            <w:r w:rsidRPr="00B41DE6">
              <w:rPr>
                <w:rFonts w:ascii="Arial" w:hAnsi="Arial" w:cs="Arial"/>
                <w:sz w:val="16"/>
                <w:szCs w:val="16"/>
              </w:rPr>
              <w:t> </w:t>
            </w:r>
            <w:r w:rsidR="000132A7" w:rsidRPr="00B41DE6">
              <w:rPr>
                <w:rFonts w:ascii="Arial" w:hAnsi="Arial" w:cs="Arial"/>
                <w:sz w:val="16"/>
                <w:szCs w:val="16"/>
              </w:rPr>
              <w:t>726</w:t>
            </w:r>
            <w:r w:rsidR="004A7E73" w:rsidRPr="00B41DE6">
              <w:rPr>
                <w:rFonts w:ascii="Arial" w:hAnsi="Arial" w:cs="Arial"/>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tcPr>
          <w:p w14:paraId="30AE34E5" w14:textId="5572137E" w:rsidR="004A7E73" w:rsidRPr="00B41DE6" w:rsidRDefault="000132A7" w:rsidP="00A7441B">
            <w:pPr>
              <w:rPr>
                <w:rFonts w:ascii="Arial" w:eastAsia="Times New Roman" w:hAnsi="Arial" w:cs="Arial"/>
                <w:sz w:val="16"/>
                <w:szCs w:val="16"/>
                <w:lang w:eastAsia="ru-RU"/>
              </w:rPr>
            </w:pPr>
            <w:r w:rsidRPr="00B41DE6">
              <w:rPr>
                <w:rFonts w:ascii="Arial" w:hAnsi="Arial" w:cs="Arial"/>
                <w:sz w:val="16"/>
                <w:szCs w:val="16"/>
              </w:rPr>
              <w:t>53 140</w:t>
            </w:r>
            <w:r w:rsidR="004A7E73"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262FF422" w14:textId="34D3B8E7"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52 935,2</w:t>
            </w:r>
          </w:p>
        </w:tc>
        <w:tc>
          <w:tcPr>
            <w:tcW w:w="893" w:type="dxa"/>
            <w:tcBorders>
              <w:top w:val="single" w:sz="4" w:space="0" w:color="auto"/>
              <w:left w:val="single" w:sz="4" w:space="0" w:color="auto"/>
              <w:bottom w:val="single" w:sz="4" w:space="0" w:color="auto"/>
              <w:right w:val="single" w:sz="4" w:space="0" w:color="auto"/>
            </w:tcBorders>
          </w:tcPr>
          <w:p w14:paraId="18B58602" w14:textId="195C092F"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51 734,3</w:t>
            </w:r>
          </w:p>
        </w:tc>
        <w:tc>
          <w:tcPr>
            <w:tcW w:w="850" w:type="dxa"/>
            <w:tcBorders>
              <w:top w:val="single" w:sz="4" w:space="0" w:color="auto"/>
              <w:left w:val="single" w:sz="4" w:space="0" w:color="auto"/>
              <w:bottom w:val="single" w:sz="4" w:space="0" w:color="auto"/>
              <w:right w:val="single" w:sz="4" w:space="0" w:color="auto"/>
            </w:tcBorders>
          </w:tcPr>
          <w:p w14:paraId="06E2C369" w14:textId="74A33049"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50 957,9</w:t>
            </w:r>
          </w:p>
        </w:tc>
        <w:tc>
          <w:tcPr>
            <w:tcW w:w="840" w:type="dxa"/>
            <w:tcBorders>
              <w:top w:val="single" w:sz="4" w:space="0" w:color="auto"/>
              <w:left w:val="single" w:sz="4" w:space="0" w:color="auto"/>
              <w:bottom w:val="single" w:sz="4" w:space="0" w:color="auto"/>
              <w:right w:val="single" w:sz="4" w:space="0" w:color="auto"/>
            </w:tcBorders>
            <w:hideMark/>
          </w:tcPr>
          <w:p w14:paraId="446F4DF7" w14:textId="5D6D7D93" w:rsidR="004A7E73" w:rsidRPr="00B41DE6" w:rsidRDefault="004A7E73" w:rsidP="00A7441B">
            <w:pPr>
              <w:rPr>
                <w:rFonts w:ascii="Arial" w:eastAsia="Times New Roman" w:hAnsi="Arial" w:cs="Arial"/>
                <w:sz w:val="16"/>
                <w:szCs w:val="16"/>
                <w:lang w:eastAsia="ru-RU"/>
              </w:rPr>
            </w:pPr>
            <w:r w:rsidRPr="00B41DE6">
              <w:rPr>
                <w:rFonts w:ascii="Arial" w:hAnsi="Arial" w:cs="Arial"/>
                <w:sz w:val="16"/>
                <w:szCs w:val="16"/>
              </w:rPr>
              <w:t>50 957,9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0EC6C2" w14:textId="77777777" w:rsidR="004A7E73" w:rsidRPr="00B41DE6" w:rsidRDefault="004A7E73" w:rsidP="009B59AB">
            <w:pPr>
              <w:jc w:val="center"/>
              <w:rPr>
                <w:rFonts w:ascii="Arial" w:eastAsia="Times New Roman" w:hAnsi="Arial" w:cs="Arial"/>
                <w:sz w:val="16"/>
                <w:szCs w:val="16"/>
                <w:lang w:eastAsia="ru-RU"/>
              </w:rPr>
            </w:pPr>
          </w:p>
        </w:tc>
      </w:tr>
      <w:tr w:rsidR="002323C2" w:rsidRPr="00B41DE6" w14:paraId="12CD59D7" w14:textId="77777777" w:rsidTr="0074292C">
        <w:trPr>
          <w:trHeight w:val="1729"/>
        </w:trPr>
        <w:tc>
          <w:tcPr>
            <w:tcW w:w="409" w:type="dxa"/>
            <w:vMerge w:val="restart"/>
            <w:tcBorders>
              <w:top w:val="single" w:sz="4" w:space="0" w:color="auto"/>
              <w:left w:val="single" w:sz="4" w:space="0" w:color="auto"/>
              <w:right w:val="single" w:sz="4" w:space="0" w:color="auto"/>
            </w:tcBorders>
            <w:hideMark/>
          </w:tcPr>
          <w:p w14:paraId="07C988A8" w14:textId="77777777" w:rsidR="002323C2" w:rsidRPr="00B41DE6" w:rsidRDefault="002323C2"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278" w:type="dxa"/>
            <w:tcBorders>
              <w:top w:val="single" w:sz="4" w:space="0" w:color="auto"/>
              <w:left w:val="single" w:sz="4" w:space="0" w:color="auto"/>
              <w:right w:val="single" w:sz="4" w:space="0" w:color="auto"/>
            </w:tcBorders>
            <w:hideMark/>
          </w:tcPr>
          <w:p w14:paraId="598C418A" w14:textId="0ACB9188" w:rsidR="002323C2" w:rsidRPr="00B41DE6" w:rsidRDefault="002323C2"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02.01.</w:t>
            </w:r>
          </w:p>
          <w:p w14:paraId="74BB20EC" w14:textId="77777777" w:rsidR="002323C2" w:rsidRPr="00B41DE6" w:rsidRDefault="002323C2"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26" w:type="dxa"/>
            <w:tcBorders>
              <w:top w:val="single" w:sz="4" w:space="0" w:color="auto"/>
              <w:left w:val="single" w:sz="4" w:space="0" w:color="auto"/>
              <w:right w:val="single" w:sz="4" w:space="0" w:color="auto"/>
            </w:tcBorders>
            <w:hideMark/>
          </w:tcPr>
          <w:p w14:paraId="49EAFD1D" w14:textId="77777777" w:rsidR="002323C2" w:rsidRPr="00B41DE6" w:rsidRDefault="002323C2" w:rsidP="00BE0593">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right w:val="single" w:sz="4" w:space="0" w:color="auto"/>
            </w:tcBorders>
            <w:hideMark/>
          </w:tcPr>
          <w:p w14:paraId="56FD1348" w14:textId="5FBFAC74" w:rsidR="002323C2" w:rsidRPr="00B41DE6" w:rsidRDefault="002323C2" w:rsidP="000B4FDE">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45D99184" w14:textId="6BF27508"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32 000,0</w:t>
            </w:r>
          </w:p>
        </w:tc>
        <w:tc>
          <w:tcPr>
            <w:tcW w:w="4806" w:type="dxa"/>
            <w:gridSpan w:val="6"/>
            <w:tcBorders>
              <w:top w:val="single" w:sz="4" w:space="0" w:color="auto"/>
              <w:left w:val="single" w:sz="4" w:space="0" w:color="auto"/>
              <w:right w:val="single" w:sz="4" w:space="0" w:color="auto"/>
            </w:tcBorders>
          </w:tcPr>
          <w:p w14:paraId="46B03F0F" w14:textId="62F50B4D"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8 000,0</w:t>
            </w:r>
          </w:p>
        </w:tc>
        <w:tc>
          <w:tcPr>
            <w:tcW w:w="1011" w:type="dxa"/>
            <w:tcBorders>
              <w:top w:val="single" w:sz="4" w:space="0" w:color="auto"/>
              <w:left w:val="single" w:sz="4" w:space="0" w:color="auto"/>
              <w:right w:val="single" w:sz="4" w:space="0" w:color="auto"/>
            </w:tcBorders>
          </w:tcPr>
          <w:p w14:paraId="726FEE93" w14:textId="7DA4A879"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6 000,0</w:t>
            </w:r>
          </w:p>
        </w:tc>
        <w:tc>
          <w:tcPr>
            <w:tcW w:w="893" w:type="dxa"/>
            <w:tcBorders>
              <w:top w:val="single" w:sz="4" w:space="0" w:color="auto"/>
              <w:left w:val="single" w:sz="4" w:space="0" w:color="auto"/>
              <w:right w:val="single" w:sz="4" w:space="0" w:color="auto"/>
            </w:tcBorders>
          </w:tcPr>
          <w:p w14:paraId="4B206C39" w14:textId="58FF4EAA"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6 000,0</w:t>
            </w:r>
          </w:p>
        </w:tc>
        <w:tc>
          <w:tcPr>
            <w:tcW w:w="850" w:type="dxa"/>
            <w:tcBorders>
              <w:top w:val="single" w:sz="4" w:space="0" w:color="auto"/>
              <w:left w:val="single" w:sz="4" w:space="0" w:color="auto"/>
              <w:right w:val="single" w:sz="4" w:space="0" w:color="auto"/>
            </w:tcBorders>
          </w:tcPr>
          <w:p w14:paraId="35E4930F" w14:textId="0EAA71CB"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6 000,0</w:t>
            </w:r>
          </w:p>
        </w:tc>
        <w:tc>
          <w:tcPr>
            <w:tcW w:w="840" w:type="dxa"/>
            <w:tcBorders>
              <w:top w:val="single" w:sz="4" w:space="0" w:color="auto"/>
              <w:left w:val="single" w:sz="4" w:space="0" w:color="auto"/>
              <w:right w:val="single" w:sz="4" w:space="0" w:color="auto"/>
            </w:tcBorders>
            <w:hideMark/>
          </w:tcPr>
          <w:p w14:paraId="1CEA83D0" w14:textId="504F9DF9" w:rsidR="002323C2" w:rsidRPr="00B41DE6" w:rsidRDefault="002323C2" w:rsidP="000B4FDE">
            <w:pPr>
              <w:rPr>
                <w:rFonts w:ascii="Arial" w:eastAsia="Times New Roman" w:hAnsi="Arial" w:cs="Arial"/>
                <w:sz w:val="16"/>
                <w:szCs w:val="16"/>
                <w:lang w:eastAsia="ru-RU"/>
              </w:rPr>
            </w:pPr>
            <w:r w:rsidRPr="00B41DE6">
              <w:rPr>
                <w:rFonts w:ascii="Arial" w:hAnsi="Arial" w:cs="Arial"/>
                <w:sz w:val="16"/>
                <w:szCs w:val="16"/>
              </w:rPr>
              <w:t>6 000,0</w:t>
            </w:r>
          </w:p>
        </w:tc>
        <w:tc>
          <w:tcPr>
            <w:tcW w:w="1134" w:type="dxa"/>
            <w:vMerge w:val="restart"/>
            <w:tcBorders>
              <w:top w:val="single" w:sz="4" w:space="0" w:color="auto"/>
              <w:left w:val="single" w:sz="4" w:space="0" w:color="auto"/>
              <w:right w:val="single" w:sz="4" w:space="0" w:color="auto"/>
            </w:tcBorders>
          </w:tcPr>
          <w:p w14:paraId="6BCF8279" w14:textId="60F2BD08" w:rsidR="002323C2" w:rsidRPr="00B41DE6" w:rsidRDefault="002323C2" w:rsidP="00BE0593">
            <w:pPr>
              <w:rPr>
                <w:rFonts w:ascii="Arial" w:eastAsia="Times New Roman" w:hAnsi="Arial" w:cs="Arial"/>
                <w:sz w:val="16"/>
                <w:szCs w:val="16"/>
                <w:lang w:eastAsia="ru-RU"/>
              </w:rPr>
            </w:pPr>
            <w:proofErr w:type="spellStart"/>
            <w:proofErr w:type="gramStart"/>
            <w:r w:rsidRPr="00B41DE6">
              <w:rPr>
                <w:rFonts w:ascii="Arial" w:eastAsia="Times New Roman" w:hAnsi="Arial" w:cs="Arial"/>
                <w:sz w:val="16"/>
                <w:szCs w:val="16"/>
                <w:lang w:eastAsia="ru-RU"/>
              </w:rPr>
              <w:t>Администра</w:t>
            </w:r>
            <w:r w:rsidR="00885854"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ция</w:t>
            </w:r>
            <w:proofErr w:type="spellEnd"/>
            <w:proofErr w:type="gramEnd"/>
            <w:r w:rsidRPr="00B41DE6">
              <w:rPr>
                <w:rFonts w:ascii="Arial" w:eastAsia="Times New Roman" w:hAnsi="Arial" w:cs="Arial"/>
                <w:sz w:val="16"/>
                <w:szCs w:val="16"/>
                <w:lang w:eastAsia="ru-RU"/>
              </w:rPr>
              <w:t xml:space="preserve"> городского округа Мытищи</w:t>
            </w:r>
          </w:p>
        </w:tc>
      </w:tr>
      <w:tr w:rsidR="002323C2" w:rsidRPr="00B41DE6" w14:paraId="3E6C96D5" w14:textId="77777777" w:rsidTr="0074292C">
        <w:trPr>
          <w:trHeight w:val="257"/>
        </w:trPr>
        <w:tc>
          <w:tcPr>
            <w:tcW w:w="409" w:type="dxa"/>
            <w:vMerge/>
            <w:tcBorders>
              <w:left w:val="single" w:sz="4" w:space="0" w:color="auto"/>
              <w:right w:val="single" w:sz="4" w:space="0" w:color="auto"/>
            </w:tcBorders>
            <w:hideMark/>
          </w:tcPr>
          <w:p w14:paraId="62420683" w14:textId="4F337E55" w:rsidR="002323C2" w:rsidRPr="00B41DE6" w:rsidRDefault="002323C2" w:rsidP="00CD65B5">
            <w:pPr>
              <w:rPr>
                <w:rFonts w:ascii="Arial" w:eastAsia="Times New Roman" w:hAnsi="Arial" w:cs="Arial"/>
                <w:sz w:val="16"/>
                <w:szCs w:val="16"/>
                <w:lang w:eastAsia="ru-RU"/>
              </w:rPr>
            </w:pPr>
          </w:p>
        </w:tc>
        <w:tc>
          <w:tcPr>
            <w:tcW w:w="2278" w:type="dxa"/>
            <w:vMerge w:val="restart"/>
            <w:tcBorders>
              <w:top w:val="single" w:sz="4" w:space="0" w:color="auto"/>
              <w:left w:val="single" w:sz="4" w:space="0" w:color="auto"/>
              <w:right w:val="single" w:sz="4" w:space="0" w:color="auto"/>
            </w:tcBorders>
            <w:hideMark/>
          </w:tcPr>
          <w:p w14:paraId="1A00C05C" w14:textId="276A6F33"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4F0919" w:rsidRPr="00B41DE6">
              <w:rPr>
                <w:rFonts w:ascii="Arial" w:eastAsia="Times New Roman" w:hAnsi="Arial" w:cs="Arial"/>
                <w:sz w:val="16"/>
                <w:szCs w:val="16"/>
                <w:lang w:eastAsia="ru-RU"/>
              </w:rPr>
              <w:t>, %</w:t>
            </w:r>
            <w:r w:rsidR="002167BD" w:rsidRPr="00B41DE6">
              <w:rPr>
                <w:rFonts w:ascii="Arial" w:eastAsia="Times New Roman" w:hAnsi="Arial" w:cs="Arial"/>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1B7058CC" w14:textId="524D766A"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428B9BAD" w14:textId="274B6EB5"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tcPr>
          <w:p w14:paraId="400B526A" w14:textId="29111097"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D659137" w14:textId="41F4BE54"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0C80A341" w14:textId="653665F2"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E03B7E6" w14:textId="72F1CF0D"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FB2D0BE" w14:textId="41A11345" w:rsidR="002323C2" w:rsidRPr="00B41DE6" w:rsidRDefault="002323C2"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vMerge/>
            <w:tcBorders>
              <w:left w:val="single" w:sz="4" w:space="0" w:color="auto"/>
              <w:right w:val="single" w:sz="4" w:space="0" w:color="auto"/>
            </w:tcBorders>
          </w:tcPr>
          <w:p w14:paraId="79FEC8DC" w14:textId="05826903" w:rsidR="002323C2" w:rsidRPr="00B41DE6" w:rsidRDefault="002323C2" w:rsidP="00CD65B5">
            <w:pPr>
              <w:rPr>
                <w:rFonts w:ascii="Arial" w:eastAsia="Times New Roman" w:hAnsi="Arial" w:cs="Arial"/>
                <w:sz w:val="16"/>
                <w:szCs w:val="16"/>
                <w:lang w:eastAsia="ru-RU"/>
              </w:rPr>
            </w:pPr>
          </w:p>
        </w:tc>
      </w:tr>
      <w:tr w:rsidR="002323C2" w:rsidRPr="00B41DE6" w14:paraId="669E845A" w14:textId="77777777" w:rsidTr="0074292C">
        <w:trPr>
          <w:trHeight w:val="274"/>
        </w:trPr>
        <w:tc>
          <w:tcPr>
            <w:tcW w:w="409" w:type="dxa"/>
            <w:vMerge/>
            <w:tcBorders>
              <w:left w:val="single" w:sz="4" w:space="0" w:color="auto"/>
              <w:right w:val="single" w:sz="4" w:space="0" w:color="auto"/>
            </w:tcBorders>
          </w:tcPr>
          <w:p w14:paraId="7A6B186F" w14:textId="77777777" w:rsidR="002323C2" w:rsidRPr="00B41DE6" w:rsidRDefault="002323C2" w:rsidP="00710D30">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tcPr>
          <w:p w14:paraId="7995519B" w14:textId="77777777" w:rsidR="002323C2" w:rsidRPr="00B41DE6" w:rsidRDefault="002323C2" w:rsidP="00710D30">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tcPr>
          <w:p w14:paraId="7068AE1A" w14:textId="77777777" w:rsidR="002323C2" w:rsidRPr="00B41DE6" w:rsidRDefault="002323C2" w:rsidP="00710D30">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7AEC12F4" w14:textId="77777777" w:rsidR="002323C2" w:rsidRPr="00B41DE6" w:rsidRDefault="002323C2" w:rsidP="00710D30">
            <w:pPr>
              <w:rPr>
                <w:rFonts w:ascii="Arial" w:eastAsia="Times New Roman" w:hAnsi="Arial" w:cs="Arial"/>
                <w:sz w:val="16"/>
                <w:szCs w:val="16"/>
                <w:lang w:eastAsia="ru-RU"/>
              </w:rPr>
            </w:pPr>
          </w:p>
        </w:tc>
        <w:tc>
          <w:tcPr>
            <w:tcW w:w="985" w:type="dxa"/>
            <w:vMerge/>
            <w:tcBorders>
              <w:left w:val="single" w:sz="4" w:space="0" w:color="auto"/>
              <w:right w:val="single" w:sz="4" w:space="0" w:color="auto"/>
            </w:tcBorders>
          </w:tcPr>
          <w:p w14:paraId="4DA0100E" w14:textId="77777777" w:rsidR="002323C2" w:rsidRPr="00B41DE6" w:rsidRDefault="002323C2" w:rsidP="00710D30">
            <w:pPr>
              <w:rPr>
                <w:rFonts w:ascii="Arial" w:eastAsia="Times New Roman" w:hAnsi="Arial" w:cs="Arial"/>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C9925BC" w14:textId="77777777" w:rsidR="002323C2" w:rsidRPr="00B41DE6" w:rsidRDefault="002323C2" w:rsidP="00710D30">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4991BB" w14:textId="47C0EC2B" w:rsidR="002323C2" w:rsidRPr="00B41DE6" w:rsidRDefault="002323C2" w:rsidP="00710D30">
            <w:pPr>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368BD79" w14:textId="4F31122D" w:rsidR="002323C2" w:rsidRPr="00B41DE6" w:rsidRDefault="002323C2" w:rsidP="00710D30">
            <w:pPr>
              <w:rPr>
                <w:rFonts w:ascii="Arial" w:eastAsia="Times New Roman" w:hAnsi="Arial" w:cs="Arial"/>
                <w:sz w:val="16"/>
                <w:szCs w:val="16"/>
                <w:lang w:eastAsia="ru-RU"/>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39C59E" w14:textId="2893190C" w:rsidR="002323C2" w:rsidRPr="00B41DE6" w:rsidRDefault="002323C2" w:rsidP="00710D30">
            <w:pPr>
              <w:rPr>
                <w:rFonts w:ascii="Arial" w:eastAsia="Times New Roman" w:hAnsi="Arial" w:cs="Arial"/>
                <w:sz w:val="16"/>
                <w:szCs w:val="16"/>
                <w:lang w:eastAsia="ru-RU"/>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94B4D7" w14:textId="2E34ACE3" w:rsidR="002323C2" w:rsidRPr="00B41DE6" w:rsidRDefault="002323C2" w:rsidP="00710D30">
            <w:pPr>
              <w:rPr>
                <w:rFonts w:ascii="Arial" w:eastAsia="Times New Roman" w:hAnsi="Arial" w:cs="Arial"/>
                <w:sz w:val="16"/>
                <w:szCs w:val="16"/>
                <w:lang w:eastAsia="ru-RU"/>
              </w:rPr>
            </w:pPr>
            <w:r w:rsidRPr="00B41DE6">
              <w:rPr>
                <w:rFonts w:ascii="Arial" w:eastAsia="Times New Roman" w:hAnsi="Arial" w:cs="Arial"/>
                <w:sz w:val="16"/>
                <w:szCs w:val="16"/>
                <w:lang w:eastAsia="ru-RU"/>
              </w:rPr>
              <w:t>IV</w:t>
            </w:r>
          </w:p>
        </w:tc>
        <w:tc>
          <w:tcPr>
            <w:tcW w:w="1011" w:type="dxa"/>
            <w:vMerge/>
            <w:tcBorders>
              <w:left w:val="single" w:sz="4" w:space="0" w:color="auto"/>
              <w:right w:val="single" w:sz="4" w:space="0" w:color="auto"/>
            </w:tcBorders>
          </w:tcPr>
          <w:p w14:paraId="33EA6815" w14:textId="77777777" w:rsidR="002323C2" w:rsidRPr="00B41DE6" w:rsidRDefault="002323C2" w:rsidP="00710D30">
            <w:pPr>
              <w:rPr>
                <w:rFonts w:ascii="Arial" w:eastAsia="Times New Roman" w:hAnsi="Arial" w:cs="Arial"/>
                <w:sz w:val="16"/>
                <w:szCs w:val="16"/>
                <w:lang w:eastAsia="ru-RU"/>
              </w:rPr>
            </w:pPr>
          </w:p>
        </w:tc>
        <w:tc>
          <w:tcPr>
            <w:tcW w:w="893" w:type="dxa"/>
            <w:vMerge/>
            <w:tcBorders>
              <w:left w:val="single" w:sz="4" w:space="0" w:color="auto"/>
              <w:right w:val="single" w:sz="4" w:space="0" w:color="auto"/>
            </w:tcBorders>
          </w:tcPr>
          <w:p w14:paraId="42A7CE83" w14:textId="77777777" w:rsidR="002323C2" w:rsidRPr="00B41DE6" w:rsidRDefault="002323C2" w:rsidP="00710D30">
            <w:pPr>
              <w:rPr>
                <w:rFonts w:ascii="Arial" w:eastAsia="Times New Roman" w:hAnsi="Arial" w:cs="Arial"/>
                <w:sz w:val="16"/>
                <w:szCs w:val="16"/>
                <w:lang w:eastAsia="ru-RU"/>
              </w:rPr>
            </w:pPr>
          </w:p>
        </w:tc>
        <w:tc>
          <w:tcPr>
            <w:tcW w:w="850" w:type="dxa"/>
            <w:vMerge/>
            <w:tcBorders>
              <w:left w:val="single" w:sz="4" w:space="0" w:color="auto"/>
              <w:right w:val="single" w:sz="4" w:space="0" w:color="auto"/>
            </w:tcBorders>
          </w:tcPr>
          <w:p w14:paraId="3AAA4C1C" w14:textId="77777777" w:rsidR="002323C2" w:rsidRPr="00B41DE6" w:rsidRDefault="002323C2" w:rsidP="00710D30">
            <w:pPr>
              <w:rPr>
                <w:rFonts w:ascii="Arial" w:eastAsia="Times New Roman" w:hAnsi="Arial" w:cs="Arial"/>
                <w:sz w:val="16"/>
                <w:szCs w:val="16"/>
                <w:lang w:eastAsia="ru-RU"/>
              </w:rPr>
            </w:pPr>
          </w:p>
        </w:tc>
        <w:tc>
          <w:tcPr>
            <w:tcW w:w="840" w:type="dxa"/>
            <w:vMerge/>
            <w:tcBorders>
              <w:left w:val="single" w:sz="4" w:space="0" w:color="auto"/>
              <w:right w:val="single" w:sz="4" w:space="0" w:color="auto"/>
            </w:tcBorders>
          </w:tcPr>
          <w:p w14:paraId="3236A3D1" w14:textId="77777777" w:rsidR="002323C2" w:rsidRPr="00B41DE6" w:rsidRDefault="002323C2" w:rsidP="00710D30">
            <w:pPr>
              <w:rPr>
                <w:rFonts w:ascii="Arial" w:eastAsia="Times New Roman" w:hAnsi="Arial" w:cs="Arial"/>
                <w:sz w:val="16"/>
                <w:szCs w:val="16"/>
                <w:lang w:eastAsia="ru-RU"/>
              </w:rPr>
            </w:pPr>
          </w:p>
        </w:tc>
        <w:tc>
          <w:tcPr>
            <w:tcW w:w="1134" w:type="dxa"/>
            <w:vMerge/>
            <w:tcBorders>
              <w:left w:val="single" w:sz="4" w:space="0" w:color="auto"/>
              <w:right w:val="single" w:sz="4" w:space="0" w:color="auto"/>
            </w:tcBorders>
          </w:tcPr>
          <w:p w14:paraId="75375400" w14:textId="77777777" w:rsidR="002323C2" w:rsidRPr="00B41DE6" w:rsidRDefault="002323C2" w:rsidP="00710D30">
            <w:pPr>
              <w:rPr>
                <w:rFonts w:ascii="Arial" w:eastAsia="Times New Roman" w:hAnsi="Arial" w:cs="Arial"/>
                <w:sz w:val="16"/>
                <w:szCs w:val="16"/>
                <w:lang w:eastAsia="ru-RU"/>
              </w:rPr>
            </w:pPr>
          </w:p>
        </w:tc>
      </w:tr>
      <w:tr w:rsidR="002323C2" w:rsidRPr="00B41DE6" w14:paraId="1D0BAB63" w14:textId="77777777" w:rsidTr="0074292C">
        <w:trPr>
          <w:trHeight w:val="279"/>
        </w:trPr>
        <w:tc>
          <w:tcPr>
            <w:tcW w:w="409" w:type="dxa"/>
            <w:vMerge/>
            <w:tcBorders>
              <w:left w:val="single" w:sz="4" w:space="0" w:color="auto"/>
              <w:right w:val="single" w:sz="4" w:space="0" w:color="auto"/>
            </w:tcBorders>
          </w:tcPr>
          <w:p w14:paraId="389B0D7E" w14:textId="77777777" w:rsidR="002323C2" w:rsidRPr="00B41DE6" w:rsidRDefault="002323C2" w:rsidP="00CD65B5">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tcPr>
          <w:p w14:paraId="2F617FC7" w14:textId="77777777" w:rsidR="002323C2" w:rsidRPr="00B41DE6" w:rsidRDefault="002323C2" w:rsidP="00CD65B5">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tcPr>
          <w:p w14:paraId="4A6FC970" w14:textId="77777777" w:rsidR="002323C2" w:rsidRPr="00B41DE6" w:rsidRDefault="002323C2" w:rsidP="00CD65B5">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3D8FA6DA" w14:textId="77777777" w:rsidR="002323C2" w:rsidRPr="00B41DE6" w:rsidRDefault="002323C2" w:rsidP="00CD65B5">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tcPr>
          <w:p w14:paraId="4B00D8E1" w14:textId="524D7D35" w:rsidR="002323C2" w:rsidRPr="00B41DE6" w:rsidRDefault="00410F18"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1029" w:type="dxa"/>
            <w:tcBorders>
              <w:top w:val="single" w:sz="4" w:space="0" w:color="auto"/>
              <w:left w:val="single" w:sz="4" w:space="0" w:color="auto"/>
              <w:right w:val="single" w:sz="4" w:space="0" w:color="auto"/>
            </w:tcBorders>
          </w:tcPr>
          <w:p w14:paraId="0D32698D" w14:textId="0DFC225B" w:rsidR="002323C2" w:rsidRPr="00B41DE6" w:rsidRDefault="00410F18"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993" w:type="dxa"/>
            <w:tcBorders>
              <w:top w:val="single" w:sz="4" w:space="0" w:color="auto"/>
              <w:left w:val="single" w:sz="4" w:space="0" w:color="auto"/>
              <w:right w:val="single" w:sz="4" w:space="0" w:color="auto"/>
            </w:tcBorders>
          </w:tcPr>
          <w:p w14:paraId="6207F859" w14:textId="22506DF4" w:rsidR="002323C2" w:rsidRPr="00B41DE6" w:rsidRDefault="00410F18"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860" w:type="dxa"/>
            <w:tcBorders>
              <w:top w:val="single" w:sz="4" w:space="0" w:color="auto"/>
              <w:left w:val="single" w:sz="4" w:space="0" w:color="auto"/>
              <w:right w:val="single" w:sz="4" w:space="0" w:color="auto"/>
            </w:tcBorders>
          </w:tcPr>
          <w:p w14:paraId="66CF5C06" w14:textId="3CB344E5" w:rsidR="002323C2" w:rsidRPr="00B41DE6" w:rsidRDefault="00410F18"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993" w:type="dxa"/>
            <w:gridSpan w:val="2"/>
            <w:tcBorders>
              <w:top w:val="single" w:sz="4" w:space="0" w:color="auto"/>
              <w:left w:val="single" w:sz="4" w:space="0" w:color="auto"/>
              <w:right w:val="single" w:sz="4" w:space="0" w:color="auto"/>
            </w:tcBorders>
          </w:tcPr>
          <w:p w14:paraId="3C0A4F63" w14:textId="72C64EAE" w:rsidR="002323C2" w:rsidRPr="00B41DE6" w:rsidRDefault="00410F18"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931" w:type="dxa"/>
            <w:tcBorders>
              <w:top w:val="single" w:sz="4" w:space="0" w:color="auto"/>
              <w:left w:val="single" w:sz="4" w:space="0" w:color="auto"/>
              <w:right w:val="single" w:sz="4" w:space="0" w:color="auto"/>
            </w:tcBorders>
          </w:tcPr>
          <w:p w14:paraId="7A8D07DA" w14:textId="763B3940" w:rsidR="002323C2" w:rsidRPr="00B41DE6" w:rsidRDefault="00F644CE"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1011" w:type="dxa"/>
            <w:tcBorders>
              <w:top w:val="single" w:sz="4" w:space="0" w:color="auto"/>
              <w:left w:val="single" w:sz="4" w:space="0" w:color="auto"/>
              <w:right w:val="single" w:sz="4" w:space="0" w:color="auto"/>
            </w:tcBorders>
          </w:tcPr>
          <w:p w14:paraId="0F73276A" w14:textId="5D190083" w:rsidR="002323C2" w:rsidRPr="00B41DE6" w:rsidRDefault="00F644CE"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893" w:type="dxa"/>
            <w:tcBorders>
              <w:top w:val="single" w:sz="4" w:space="0" w:color="auto"/>
              <w:left w:val="single" w:sz="4" w:space="0" w:color="auto"/>
              <w:right w:val="single" w:sz="4" w:space="0" w:color="auto"/>
            </w:tcBorders>
          </w:tcPr>
          <w:p w14:paraId="4FBBD2AA" w14:textId="5905F784" w:rsidR="002323C2" w:rsidRPr="00B41DE6" w:rsidRDefault="00F644CE"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850" w:type="dxa"/>
            <w:tcBorders>
              <w:top w:val="single" w:sz="4" w:space="0" w:color="auto"/>
              <w:left w:val="single" w:sz="4" w:space="0" w:color="auto"/>
              <w:right w:val="single" w:sz="4" w:space="0" w:color="auto"/>
            </w:tcBorders>
          </w:tcPr>
          <w:p w14:paraId="738DB6B2" w14:textId="64DE7EF1" w:rsidR="002323C2" w:rsidRPr="00B41DE6" w:rsidRDefault="00F644CE"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840" w:type="dxa"/>
            <w:tcBorders>
              <w:top w:val="single" w:sz="4" w:space="0" w:color="auto"/>
              <w:left w:val="single" w:sz="4" w:space="0" w:color="auto"/>
              <w:right w:val="single" w:sz="4" w:space="0" w:color="auto"/>
            </w:tcBorders>
          </w:tcPr>
          <w:p w14:paraId="1EA6BCEF" w14:textId="39ED03FD" w:rsidR="002323C2" w:rsidRPr="00B41DE6" w:rsidRDefault="00F644CE"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90</w:t>
            </w:r>
          </w:p>
        </w:tc>
        <w:tc>
          <w:tcPr>
            <w:tcW w:w="1134" w:type="dxa"/>
            <w:vMerge/>
            <w:tcBorders>
              <w:left w:val="single" w:sz="4" w:space="0" w:color="auto"/>
              <w:right w:val="single" w:sz="4" w:space="0" w:color="auto"/>
            </w:tcBorders>
          </w:tcPr>
          <w:p w14:paraId="7DAAD072" w14:textId="77777777" w:rsidR="002323C2" w:rsidRPr="00B41DE6" w:rsidRDefault="002323C2" w:rsidP="00CD65B5">
            <w:pPr>
              <w:rPr>
                <w:rFonts w:ascii="Arial" w:eastAsia="Times New Roman" w:hAnsi="Arial" w:cs="Arial"/>
                <w:sz w:val="16"/>
                <w:szCs w:val="16"/>
                <w:lang w:eastAsia="ru-RU"/>
              </w:rPr>
            </w:pPr>
          </w:p>
        </w:tc>
      </w:tr>
      <w:tr w:rsidR="002C2467" w:rsidRPr="00B41DE6" w14:paraId="0F6E74E7" w14:textId="77777777" w:rsidTr="0074292C">
        <w:trPr>
          <w:trHeight w:val="181"/>
        </w:trPr>
        <w:tc>
          <w:tcPr>
            <w:tcW w:w="409" w:type="dxa"/>
            <w:vMerge w:val="restart"/>
            <w:tcBorders>
              <w:top w:val="single" w:sz="4" w:space="0" w:color="auto"/>
              <w:left w:val="single" w:sz="4" w:space="0" w:color="auto"/>
              <w:right w:val="single" w:sz="4" w:space="0" w:color="auto"/>
            </w:tcBorders>
            <w:shd w:val="clear" w:color="auto" w:fill="auto"/>
            <w:hideMark/>
          </w:tcPr>
          <w:p w14:paraId="33FE9116" w14:textId="77777777"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p w14:paraId="4810D621" w14:textId="77777777" w:rsidR="002C2467" w:rsidRPr="00B41DE6" w:rsidRDefault="002C2467" w:rsidP="00CD65B5">
            <w:pPr>
              <w:rPr>
                <w:rFonts w:ascii="Arial" w:eastAsia="Times New Roman" w:hAnsi="Arial" w:cs="Arial"/>
                <w:sz w:val="16"/>
                <w:szCs w:val="16"/>
                <w:lang w:eastAsia="ru-RU"/>
              </w:rPr>
            </w:pPr>
          </w:p>
          <w:p w14:paraId="48F3815C" w14:textId="77777777" w:rsidR="002C2467" w:rsidRPr="00B41DE6" w:rsidRDefault="002C2467" w:rsidP="00CD65B5">
            <w:pPr>
              <w:rPr>
                <w:rFonts w:ascii="Arial" w:eastAsia="Times New Roman" w:hAnsi="Arial" w:cs="Arial"/>
                <w:sz w:val="16"/>
                <w:szCs w:val="16"/>
                <w:lang w:eastAsia="ru-RU"/>
              </w:rPr>
            </w:pPr>
          </w:p>
          <w:p w14:paraId="40B68A4D" w14:textId="77777777" w:rsidR="002C2467" w:rsidRPr="00B41DE6" w:rsidRDefault="002C2467" w:rsidP="00CD65B5">
            <w:pPr>
              <w:rPr>
                <w:rFonts w:ascii="Arial" w:eastAsia="Times New Roman" w:hAnsi="Arial" w:cs="Arial"/>
                <w:sz w:val="16"/>
                <w:szCs w:val="16"/>
                <w:lang w:eastAsia="ru-RU"/>
              </w:rPr>
            </w:pPr>
          </w:p>
          <w:p w14:paraId="35E48AAF" w14:textId="77777777" w:rsidR="002C2467" w:rsidRPr="00B41DE6" w:rsidRDefault="002C2467" w:rsidP="00CD65B5">
            <w:pPr>
              <w:rPr>
                <w:rFonts w:ascii="Arial" w:eastAsia="Times New Roman" w:hAnsi="Arial" w:cs="Arial"/>
                <w:sz w:val="16"/>
                <w:szCs w:val="16"/>
                <w:lang w:eastAsia="ru-RU"/>
              </w:rPr>
            </w:pPr>
          </w:p>
          <w:p w14:paraId="1BA925D5" w14:textId="77777777" w:rsidR="002C2467" w:rsidRPr="00B41DE6" w:rsidRDefault="002C2467" w:rsidP="00CD65B5">
            <w:pPr>
              <w:rPr>
                <w:rFonts w:ascii="Arial" w:eastAsia="Times New Roman" w:hAnsi="Arial" w:cs="Arial"/>
                <w:sz w:val="16"/>
                <w:szCs w:val="16"/>
                <w:lang w:eastAsia="ru-RU"/>
              </w:rPr>
            </w:pPr>
          </w:p>
          <w:p w14:paraId="431D1014" w14:textId="77777777" w:rsidR="002C2467" w:rsidRPr="00B41DE6" w:rsidRDefault="002C2467" w:rsidP="00CD65B5">
            <w:pPr>
              <w:rPr>
                <w:rFonts w:ascii="Arial" w:eastAsia="Times New Roman" w:hAnsi="Arial" w:cs="Arial"/>
                <w:sz w:val="16"/>
                <w:szCs w:val="16"/>
                <w:lang w:eastAsia="ru-RU"/>
              </w:rPr>
            </w:pPr>
          </w:p>
          <w:p w14:paraId="1B4D1DC0" w14:textId="77777777" w:rsidR="002C2467" w:rsidRPr="00B41DE6" w:rsidRDefault="002C2467" w:rsidP="00CD65B5">
            <w:pPr>
              <w:rPr>
                <w:rFonts w:ascii="Arial" w:eastAsia="Times New Roman" w:hAnsi="Arial" w:cs="Arial"/>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hideMark/>
          </w:tcPr>
          <w:p w14:paraId="787B0991" w14:textId="04D50C0E"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02.04.</w:t>
            </w:r>
          </w:p>
          <w:p w14:paraId="78CBA61C" w14:textId="78591E95" w:rsidR="00047B7A"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w:t>
            </w:r>
            <w:r w:rsidRPr="00B41DE6">
              <w:rPr>
                <w:rFonts w:ascii="Arial" w:eastAsia="Times New Roman" w:hAnsi="Arial" w:cs="Arial"/>
                <w:sz w:val="16"/>
                <w:szCs w:val="16"/>
                <w:lang w:eastAsia="ru-RU"/>
              </w:rPr>
              <w:lastRenderedPageBreak/>
              <w:t>контрактами и договорами на выполнение работ по перевозке пассажиров</w:t>
            </w:r>
          </w:p>
          <w:p w14:paraId="0DF73C95" w14:textId="60DBDCBF" w:rsidR="0002190B" w:rsidRPr="00B41DE6" w:rsidRDefault="0002190B" w:rsidP="00CD65B5">
            <w:pPr>
              <w:rPr>
                <w:rFonts w:ascii="Arial" w:eastAsia="Times New Roman" w:hAnsi="Arial" w:cs="Arial"/>
                <w:sz w:val="16"/>
                <w:szCs w:val="16"/>
                <w:lang w:eastAsia="ru-RU"/>
              </w:rPr>
            </w:pPr>
          </w:p>
          <w:p w14:paraId="6DB06333" w14:textId="77777777" w:rsidR="0002190B" w:rsidRPr="00B41DE6" w:rsidRDefault="0002190B" w:rsidP="00CD65B5">
            <w:pPr>
              <w:rPr>
                <w:rFonts w:ascii="Arial" w:eastAsia="Times New Roman" w:hAnsi="Arial" w:cs="Arial"/>
                <w:sz w:val="16"/>
                <w:szCs w:val="16"/>
                <w:lang w:eastAsia="ru-RU"/>
              </w:rPr>
            </w:pPr>
          </w:p>
          <w:p w14:paraId="232AF012" w14:textId="5B67D900" w:rsidR="002C2467" w:rsidRPr="00B41DE6" w:rsidRDefault="002C2467" w:rsidP="00CD65B5">
            <w:pPr>
              <w:rPr>
                <w:rFonts w:ascii="Arial" w:eastAsia="Times New Roman" w:hAnsi="Arial" w:cs="Arial"/>
                <w:sz w:val="16"/>
                <w:szCs w:val="16"/>
                <w:lang w:eastAsia="ru-RU"/>
              </w:rPr>
            </w:pPr>
          </w:p>
        </w:tc>
        <w:tc>
          <w:tcPr>
            <w:tcW w:w="726" w:type="dxa"/>
            <w:vMerge w:val="restart"/>
            <w:tcBorders>
              <w:top w:val="single" w:sz="4" w:space="0" w:color="auto"/>
              <w:left w:val="single" w:sz="4" w:space="0" w:color="auto"/>
              <w:right w:val="single" w:sz="4" w:space="0" w:color="auto"/>
            </w:tcBorders>
            <w:shd w:val="clear" w:color="auto" w:fill="auto"/>
            <w:hideMark/>
          </w:tcPr>
          <w:p w14:paraId="4148A7B3" w14:textId="77777777"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78E836" w14:textId="7158AF66"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239 5</w:t>
            </w:r>
            <w:r w:rsidR="004C36E2" w:rsidRPr="00B41DE6">
              <w:rPr>
                <w:rFonts w:ascii="Arial" w:hAnsi="Arial" w:cs="Arial"/>
                <w:sz w:val="16"/>
                <w:szCs w:val="16"/>
              </w:rPr>
              <w:t>5</w:t>
            </w:r>
            <w:r w:rsidRPr="00B41DE6">
              <w:rPr>
                <w:rFonts w:ascii="Arial" w:hAnsi="Arial" w:cs="Arial"/>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1713988" w14:textId="467B72BC"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 xml:space="preserve">50 </w:t>
            </w:r>
            <w:r w:rsidR="00152FCE" w:rsidRPr="00B41DE6">
              <w:rPr>
                <w:rFonts w:ascii="Arial" w:hAnsi="Arial" w:cs="Arial"/>
                <w:sz w:val="16"/>
                <w:szCs w:val="16"/>
              </w:rPr>
              <w:t>425</w:t>
            </w:r>
            <w:r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FB8EF0B" w14:textId="6AD13E33"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50 759,2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54B774A0" w14:textId="196CC396"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47 702,3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021317" w14:textId="6EE0F151"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45 335,9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3A32195" w14:textId="19E111D4"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45 335,9</w:t>
            </w:r>
          </w:p>
        </w:tc>
        <w:tc>
          <w:tcPr>
            <w:tcW w:w="1134" w:type="dxa"/>
            <w:vMerge w:val="restart"/>
            <w:tcBorders>
              <w:top w:val="single" w:sz="4" w:space="0" w:color="auto"/>
              <w:left w:val="single" w:sz="4" w:space="0" w:color="auto"/>
              <w:right w:val="single" w:sz="4" w:space="0" w:color="auto"/>
            </w:tcBorders>
            <w:shd w:val="clear" w:color="auto" w:fill="auto"/>
          </w:tcPr>
          <w:p w14:paraId="544C553A" w14:textId="5B4ACBC6" w:rsidR="002C2467" w:rsidRPr="00B41DE6" w:rsidRDefault="002C2467" w:rsidP="00CD65B5">
            <w:pPr>
              <w:rPr>
                <w:rFonts w:ascii="Arial" w:eastAsia="Times New Roman" w:hAnsi="Arial" w:cs="Arial"/>
                <w:sz w:val="16"/>
                <w:szCs w:val="16"/>
                <w:lang w:eastAsia="ru-RU"/>
              </w:rPr>
            </w:pPr>
            <w:proofErr w:type="spellStart"/>
            <w:proofErr w:type="gramStart"/>
            <w:r w:rsidRPr="00B41DE6">
              <w:rPr>
                <w:rFonts w:ascii="Arial" w:eastAsia="Times New Roman" w:hAnsi="Arial" w:cs="Arial"/>
                <w:sz w:val="16"/>
                <w:szCs w:val="16"/>
                <w:lang w:eastAsia="ru-RU"/>
              </w:rPr>
              <w:t>Администра</w:t>
            </w:r>
            <w:r w:rsidR="00885854"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ция</w:t>
            </w:r>
            <w:proofErr w:type="spellEnd"/>
            <w:proofErr w:type="gramEnd"/>
            <w:r w:rsidRPr="00B41DE6">
              <w:rPr>
                <w:rFonts w:ascii="Arial" w:eastAsia="Times New Roman" w:hAnsi="Arial" w:cs="Arial"/>
                <w:sz w:val="16"/>
                <w:szCs w:val="16"/>
                <w:lang w:eastAsia="ru-RU"/>
              </w:rPr>
              <w:t xml:space="preserve"> городского округа Мытищи</w:t>
            </w:r>
          </w:p>
        </w:tc>
      </w:tr>
      <w:tr w:rsidR="002C2467" w:rsidRPr="00B41DE6" w14:paraId="41FE8798" w14:textId="77777777" w:rsidTr="0074292C">
        <w:tc>
          <w:tcPr>
            <w:tcW w:w="409" w:type="dxa"/>
            <w:vMerge/>
            <w:tcBorders>
              <w:left w:val="single" w:sz="4" w:space="0" w:color="auto"/>
              <w:right w:val="single" w:sz="4" w:space="0" w:color="auto"/>
            </w:tcBorders>
            <w:shd w:val="clear" w:color="auto" w:fill="auto"/>
            <w:vAlign w:val="center"/>
            <w:hideMark/>
          </w:tcPr>
          <w:p w14:paraId="1B878BCD" w14:textId="77777777" w:rsidR="002C2467" w:rsidRPr="00B41DE6" w:rsidRDefault="002C2467" w:rsidP="00CD65B5">
            <w:pPr>
              <w:jc w:val="cente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auto"/>
            <w:hideMark/>
          </w:tcPr>
          <w:p w14:paraId="3A0AEEB2" w14:textId="77777777" w:rsidR="002C2467" w:rsidRPr="00B41DE6" w:rsidRDefault="002C2467" w:rsidP="00CD65B5">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hideMark/>
          </w:tcPr>
          <w:p w14:paraId="5073F77B" w14:textId="77777777" w:rsidR="002C2467" w:rsidRPr="00B41DE6" w:rsidRDefault="002C2467" w:rsidP="00CD65B5">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F22547C" w14:textId="07C11B39" w:rsidR="002C2467" w:rsidRPr="00B41DE6" w:rsidRDefault="00955F53" w:rsidP="00CD65B5">
            <w:pPr>
              <w:rPr>
                <w:rFonts w:ascii="Arial" w:eastAsia="Times New Roman" w:hAnsi="Arial" w:cs="Arial"/>
                <w:sz w:val="16"/>
                <w:szCs w:val="16"/>
                <w:lang w:eastAsia="ru-RU"/>
              </w:rPr>
            </w:pPr>
            <w:r w:rsidRPr="00B41DE6">
              <w:rPr>
                <w:rFonts w:ascii="Arial" w:hAnsi="Arial" w:cs="Arial"/>
                <w:sz w:val="16"/>
                <w:szCs w:val="16"/>
              </w:rPr>
              <w:t>11 833</w:t>
            </w:r>
            <w:r w:rsidR="002C2467" w:rsidRPr="00B41DE6">
              <w:rPr>
                <w:rFonts w:ascii="Arial" w:hAnsi="Arial" w:cs="Arial"/>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30FF489" w14:textId="28B0B687" w:rsidR="002C2467" w:rsidRPr="00B41DE6" w:rsidRDefault="00955F53" w:rsidP="00CD65B5">
            <w:pPr>
              <w:rPr>
                <w:rFonts w:ascii="Arial" w:eastAsia="Times New Roman" w:hAnsi="Arial" w:cs="Arial"/>
                <w:sz w:val="16"/>
                <w:szCs w:val="16"/>
                <w:lang w:eastAsia="ru-RU"/>
              </w:rPr>
            </w:pPr>
            <w:r w:rsidRPr="00B41DE6">
              <w:rPr>
                <w:rFonts w:ascii="Arial" w:hAnsi="Arial" w:cs="Arial"/>
                <w:sz w:val="16"/>
                <w:szCs w:val="16"/>
              </w:rPr>
              <w:t>5 285</w:t>
            </w:r>
            <w:r w:rsidR="002C2467"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24FD4B" w14:textId="6F0A3DC0"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415F1B2" w14:textId="6E051481"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E63680" w14:textId="4FE23649"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C5714B" w14:textId="7EFEC58C"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378,0</w:t>
            </w:r>
          </w:p>
        </w:tc>
        <w:tc>
          <w:tcPr>
            <w:tcW w:w="1134" w:type="dxa"/>
            <w:vMerge/>
            <w:tcBorders>
              <w:left w:val="single" w:sz="4" w:space="0" w:color="auto"/>
              <w:right w:val="single" w:sz="4" w:space="0" w:color="auto"/>
            </w:tcBorders>
            <w:shd w:val="clear" w:color="auto" w:fill="auto"/>
            <w:hideMark/>
          </w:tcPr>
          <w:p w14:paraId="6B9804D6" w14:textId="77777777" w:rsidR="002C2467" w:rsidRPr="00B41DE6" w:rsidRDefault="002C2467" w:rsidP="00CD65B5">
            <w:pPr>
              <w:rPr>
                <w:rFonts w:ascii="Arial" w:eastAsia="Times New Roman" w:hAnsi="Arial" w:cs="Arial"/>
                <w:sz w:val="16"/>
                <w:szCs w:val="16"/>
                <w:lang w:eastAsia="ru-RU"/>
              </w:rPr>
            </w:pPr>
          </w:p>
        </w:tc>
      </w:tr>
      <w:tr w:rsidR="002C2467" w:rsidRPr="00B41DE6" w14:paraId="0762E086" w14:textId="77777777" w:rsidTr="0074292C">
        <w:trPr>
          <w:trHeight w:val="239"/>
        </w:trPr>
        <w:tc>
          <w:tcPr>
            <w:tcW w:w="409" w:type="dxa"/>
            <w:vMerge/>
            <w:tcBorders>
              <w:left w:val="single" w:sz="4" w:space="0" w:color="auto"/>
              <w:right w:val="single" w:sz="4" w:space="0" w:color="auto"/>
            </w:tcBorders>
            <w:shd w:val="clear" w:color="auto" w:fill="auto"/>
            <w:vAlign w:val="center"/>
          </w:tcPr>
          <w:p w14:paraId="5CA4BABE" w14:textId="77777777" w:rsidR="002C2467" w:rsidRPr="00B41DE6" w:rsidRDefault="002C2467" w:rsidP="00CD65B5">
            <w:pPr>
              <w:jc w:val="cente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auto"/>
          </w:tcPr>
          <w:p w14:paraId="369CF3C6" w14:textId="77777777" w:rsidR="002C2467" w:rsidRPr="00B41DE6" w:rsidRDefault="002C2467" w:rsidP="00CD65B5">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3E40CA39" w14:textId="77777777" w:rsidR="002C2467" w:rsidRPr="00B41DE6" w:rsidRDefault="002C2467" w:rsidP="00CD65B5">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69AB7A2" w14:textId="4A89A68C" w:rsidR="002C2467" w:rsidRPr="00B41DE6" w:rsidRDefault="002C2467" w:rsidP="00CD65B5">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883B445" w14:textId="6A64DD25"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2</w:t>
            </w:r>
            <w:r w:rsidR="00955F53" w:rsidRPr="00B41DE6">
              <w:rPr>
                <w:rFonts w:ascii="Arial" w:hAnsi="Arial" w:cs="Arial"/>
                <w:sz w:val="16"/>
                <w:szCs w:val="16"/>
              </w:rPr>
              <w:t>27</w:t>
            </w:r>
            <w:r w:rsidRPr="00B41DE6">
              <w:rPr>
                <w:rFonts w:ascii="Arial" w:hAnsi="Arial" w:cs="Arial"/>
                <w:sz w:val="16"/>
                <w:szCs w:val="16"/>
              </w:rPr>
              <w:t xml:space="preserve"> </w:t>
            </w:r>
            <w:r w:rsidR="00955F53" w:rsidRPr="00B41DE6">
              <w:rPr>
                <w:rFonts w:ascii="Arial" w:hAnsi="Arial" w:cs="Arial"/>
                <w:sz w:val="16"/>
                <w:szCs w:val="16"/>
              </w:rPr>
              <w:t>726</w:t>
            </w:r>
            <w:r w:rsidRPr="00B41DE6">
              <w:rPr>
                <w:rFonts w:ascii="Arial" w:hAnsi="Arial" w:cs="Arial"/>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FA77C8E" w14:textId="6A86FBA0" w:rsidR="002C2467" w:rsidRPr="00B41DE6" w:rsidRDefault="00955F53" w:rsidP="00CD65B5">
            <w:pPr>
              <w:rPr>
                <w:rFonts w:ascii="Arial" w:eastAsia="Times New Roman" w:hAnsi="Arial" w:cs="Arial"/>
                <w:sz w:val="16"/>
                <w:szCs w:val="16"/>
                <w:lang w:eastAsia="ru-RU"/>
              </w:rPr>
            </w:pPr>
            <w:r w:rsidRPr="00B41DE6">
              <w:rPr>
                <w:rFonts w:ascii="Arial" w:hAnsi="Arial" w:cs="Arial"/>
                <w:sz w:val="16"/>
                <w:szCs w:val="16"/>
              </w:rPr>
              <w:t>45 140</w:t>
            </w:r>
            <w:r w:rsidR="002C2467"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76223FD" w14:textId="46A7E313"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46 935,2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B0B5091" w14:textId="0E2CCA23"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45 734,3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E923B" w14:textId="04F0F509"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44 957,9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DCCD2E" w14:textId="144E5EE2" w:rsidR="002C2467" w:rsidRPr="00B41DE6" w:rsidRDefault="002C2467" w:rsidP="00CD65B5">
            <w:pPr>
              <w:rPr>
                <w:rFonts w:ascii="Arial" w:eastAsia="Times New Roman" w:hAnsi="Arial" w:cs="Arial"/>
                <w:sz w:val="16"/>
                <w:szCs w:val="16"/>
                <w:lang w:eastAsia="ru-RU"/>
              </w:rPr>
            </w:pPr>
            <w:r w:rsidRPr="00B41DE6">
              <w:rPr>
                <w:rFonts w:ascii="Arial" w:hAnsi="Arial" w:cs="Arial"/>
                <w:sz w:val="16"/>
                <w:szCs w:val="16"/>
              </w:rPr>
              <w:t>44 957,9</w:t>
            </w:r>
          </w:p>
        </w:tc>
        <w:tc>
          <w:tcPr>
            <w:tcW w:w="1134" w:type="dxa"/>
            <w:vMerge/>
            <w:tcBorders>
              <w:left w:val="single" w:sz="4" w:space="0" w:color="auto"/>
              <w:right w:val="single" w:sz="4" w:space="0" w:color="auto"/>
            </w:tcBorders>
            <w:shd w:val="clear" w:color="auto" w:fill="auto"/>
          </w:tcPr>
          <w:p w14:paraId="10B83F59" w14:textId="77777777" w:rsidR="002C2467" w:rsidRPr="00B41DE6" w:rsidRDefault="002C2467" w:rsidP="00CD65B5">
            <w:pPr>
              <w:rPr>
                <w:rFonts w:ascii="Arial" w:eastAsia="Times New Roman" w:hAnsi="Arial" w:cs="Arial"/>
                <w:sz w:val="16"/>
                <w:szCs w:val="16"/>
                <w:lang w:eastAsia="ru-RU"/>
              </w:rPr>
            </w:pPr>
          </w:p>
        </w:tc>
      </w:tr>
      <w:tr w:rsidR="002C2467" w:rsidRPr="00B41DE6" w14:paraId="155ED49B" w14:textId="77777777" w:rsidTr="0074292C">
        <w:trPr>
          <w:trHeight w:val="239"/>
        </w:trPr>
        <w:tc>
          <w:tcPr>
            <w:tcW w:w="409" w:type="dxa"/>
            <w:vMerge/>
            <w:tcBorders>
              <w:left w:val="single" w:sz="4" w:space="0" w:color="auto"/>
              <w:right w:val="single" w:sz="4" w:space="0" w:color="auto"/>
            </w:tcBorders>
            <w:shd w:val="clear" w:color="auto" w:fill="auto"/>
            <w:vAlign w:val="center"/>
          </w:tcPr>
          <w:p w14:paraId="0C91C1B6" w14:textId="77777777" w:rsidR="002C2467" w:rsidRPr="00B41DE6" w:rsidRDefault="002C2467" w:rsidP="00D3682F">
            <w:pPr>
              <w:jc w:val="center"/>
              <w:rPr>
                <w:rFonts w:ascii="Arial" w:eastAsia="Times New Roman" w:hAnsi="Arial" w:cs="Arial"/>
                <w:sz w:val="16"/>
                <w:szCs w:val="16"/>
                <w:lang w:eastAsia="ru-RU"/>
              </w:rPr>
            </w:pPr>
          </w:p>
        </w:tc>
        <w:tc>
          <w:tcPr>
            <w:tcW w:w="2278" w:type="dxa"/>
            <w:vMerge w:val="restart"/>
            <w:tcBorders>
              <w:left w:val="single" w:sz="4" w:space="0" w:color="auto"/>
              <w:right w:val="single" w:sz="4" w:space="0" w:color="auto"/>
            </w:tcBorders>
            <w:shd w:val="clear" w:color="auto" w:fill="auto"/>
          </w:tcPr>
          <w:p w14:paraId="4EC11BC3" w14:textId="0F00F52A" w:rsidR="002C2467" w:rsidRPr="00B41DE6" w:rsidRDefault="003A41D2" w:rsidP="008E52AC">
            <w:pPr>
              <w:rPr>
                <w:rFonts w:ascii="Arial" w:eastAsia="Times New Roman" w:hAnsi="Arial" w:cs="Arial"/>
                <w:sz w:val="16"/>
                <w:szCs w:val="16"/>
                <w:lang w:eastAsia="ru-RU"/>
              </w:rPr>
            </w:pPr>
            <w:r w:rsidRPr="00B41DE6">
              <w:rPr>
                <w:rFonts w:ascii="Arial" w:eastAsia="Times New Roman" w:hAnsi="Arial" w:cs="Arial"/>
                <w:sz w:val="16"/>
                <w:szCs w:val="16"/>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EEFA026" w14:textId="77777777" w:rsidR="002C2467" w:rsidRPr="00B41DE6" w:rsidRDefault="002C2467" w:rsidP="00D3682F">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p w14:paraId="6286E49B" w14:textId="77777777" w:rsidR="002C2467" w:rsidRPr="00B41DE6" w:rsidRDefault="002C2467" w:rsidP="00D3682F">
            <w:pPr>
              <w:rPr>
                <w:rFonts w:ascii="Arial" w:eastAsia="Times New Roman" w:hAnsi="Arial" w:cs="Arial"/>
                <w:sz w:val="16"/>
                <w:szCs w:val="16"/>
                <w:lang w:eastAsia="ru-RU"/>
              </w:rPr>
            </w:pPr>
          </w:p>
          <w:p w14:paraId="63B88511" w14:textId="77777777" w:rsidR="002C2467" w:rsidRPr="00B41DE6" w:rsidRDefault="002C2467" w:rsidP="00D3682F">
            <w:pPr>
              <w:rPr>
                <w:rFonts w:ascii="Arial" w:eastAsia="Times New Roman" w:hAnsi="Arial" w:cs="Arial"/>
                <w:sz w:val="16"/>
                <w:szCs w:val="16"/>
                <w:lang w:eastAsia="ru-RU"/>
              </w:rPr>
            </w:pPr>
          </w:p>
          <w:p w14:paraId="6152EDF7" w14:textId="6BFCFE66" w:rsidR="002C2467" w:rsidRPr="00B41DE6" w:rsidRDefault="002C2467" w:rsidP="00D3682F">
            <w:pPr>
              <w:rPr>
                <w:rFonts w:ascii="Arial" w:eastAsia="Times New Roman" w:hAnsi="Arial" w:cs="Arial"/>
                <w:sz w:val="16"/>
                <w:szCs w:val="16"/>
                <w:lang w:eastAsia="ru-RU"/>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2C2467" w:rsidRPr="00B41DE6" w:rsidRDefault="002C2467" w:rsidP="00D3682F">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5C730A8F" w14:textId="5514D3D0"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09CC7AF3" w14:textId="1B0EAAFB"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4468F541" w14:textId="3231B585"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9958845" w14:textId="156296DC"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489987BF" w14:textId="024233D1"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4F98B92" w14:textId="40CA8DC0"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346C2A12" w14:textId="35ACDAC4" w:rsidR="002C2467" w:rsidRPr="00B41DE6" w:rsidRDefault="002C2467" w:rsidP="00D3682F">
            <w:pPr>
              <w:rPr>
                <w:rFonts w:ascii="Arial" w:hAnsi="Arial" w:cs="Arial"/>
                <w:sz w:val="16"/>
                <w:szCs w:val="16"/>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496B9B3" w14:textId="00E1481D" w:rsidR="002C2467" w:rsidRPr="00B41DE6" w:rsidRDefault="003B4CA7" w:rsidP="00D3682F">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2C2467" w:rsidRPr="00B41DE6" w14:paraId="078FB047" w14:textId="77777777" w:rsidTr="0074292C">
        <w:trPr>
          <w:trHeight w:val="239"/>
        </w:trPr>
        <w:tc>
          <w:tcPr>
            <w:tcW w:w="409" w:type="dxa"/>
            <w:vMerge/>
            <w:tcBorders>
              <w:left w:val="single" w:sz="4" w:space="0" w:color="auto"/>
              <w:right w:val="single" w:sz="4" w:space="0" w:color="auto"/>
            </w:tcBorders>
            <w:shd w:val="clear" w:color="auto" w:fill="auto"/>
            <w:vAlign w:val="center"/>
          </w:tcPr>
          <w:p w14:paraId="0890D6F4" w14:textId="77777777" w:rsidR="002C2467" w:rsidRPr="00B41DE6" w:rsidRDefault="002C2467" w:rsidP="005735A5">
            <w:pPr>
              <w:jc w:val="cente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auto"/>
          </w:tcPr>
          <w:p w14:paraId="3792F29B" w14:textId="77777777" w:rsidR="002C2467" w:rsidRPr="00B41DE6" w:rsidRDefault="002C2467" w:rsidP="005735A5">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1B720558" w14:textId="77777777" w:rsidR="002C2467" w:rsidRPr="00B41DE6" w:rsidRDefault="002C2467" w:rsidP="005735A5">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auto"/>
          </w:tcPr>
          <w:p w14:paraId="0043BD11" w14:textId="77777777" w:rsidR="002C2467" w:rsidRPr="00B41DE6" w:rsidRDefault="002C2467" w:rsidP="005735A5">
            <w:pPr>
              <w:rPr>
                <w:rFonts w:ascii="Arial" w:eastAsia="Times New Roman" w:hAnsi="Arial" w:cs="Arial"/>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41B8DC37" w14:textId="77777777" w:rsidR="002C2467" w:rsidRPr="00B41DE6" w:rsidRDefault="002C2467" w:rsidP="005735A5">
            <w:pPr>
              <w:rPr>
                <w:rFonts w:ascii="Arial" w:hAnsi="Arial" w:cs="Arial"/>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27F7EB09" w14:textId="77777777" w:rsidR="002C2467" w:rsidRPr="00B41DE6" w:rsidRDefault="002C2467" w:rsidP="005735A5">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007E2D" w14:textId="580A693C" w:rsidR="002C2467" w:rsidRPr="00B41DE6" w:rsidRDefault="002C2467" w:rsidP="005735A5">
            <w:pPr>
              <w:rPr>
                <w:rFonts w:ascii="Arial" w:hAnsi="Arial" w:cs="Arial"/>
                <w:sz w:val="16"/>
                <w:szCs w:val="16"/>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6F5703F" w14:textId="227401E2" w:rsidR="002C2467" w:rsidRPr="00B41DE6" w:rsidRDefault="002C2467" w:rsidP="005735A5">
            <w:pPr>
              <w:rPr>
                <w:rFonts w:ascii="Arial" w:hAnsi="Arial" w:cs="Arial"/>
                <w:sz w:val="16"/>
                <w:szCs w:val="16"/>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0DFE9F1" w14:textId="577901D5" w:rsidR="002C2467" w:rsidRPr="00B41DE6" w:rsidRDefault="002C2467" w:rsidP="005735A5">
            <w:pPr>
              <w:rPr>
                <w:rFonts w:ascii="Arial" w:hAnsi="Arial" w:cs="Arial"/>
                <w:sz w:val="16"/>
                <w:szCs w:val="16"/>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BE4F5CF" w14:textId="58483433" w:rsidR="002C2467" w:rsidRPr="00B41DE6" w:rsidRDefault="002C2467" w:rsidP="005735A5">
            <w:pPr>
              <w:rPr>
                <w:rFonts w:ascii="Arial" w:hAnsi="Arial" w:cs="Arial"/>
                <w:sz w:val="16"/>
                <w:szCs w:val="16"/>
              </w:rPr>
            </w:pPr>
            <w:r w:rsidRPr="00B41DE6">
              <w:rPr>
                <w:rFonts w:ascii="Arial" w:eastAsia="Times New Roman" w:hAnsi="Arial" w:cs="Arial"/>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49B6E788" w14:textId="77777777" w:rsidR="002C2467" w:rsidRPr="00B41DE6" w:rsidRDefault="002C2467" w:rsidP="005735A5">
            <w:pPr>
              <w:rPr>
                <w:rFonts w:ascii="Arial" w:hAnsi="Arial" w:cs="Arial"/>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08DD2473" w14:textId="77777777" w:rsidR="002C2467" w:rsidRPr="00B41DE6" w:rsidRDefault="002C2467" w:rsidP="005735A5">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6CC13AA" w14:textId="77777777" w:rsidR="002C2467" w:rsidRPr="00B41DE6" w:rsidRDefault="002C2467" w:rsidP="005735A5">
            <w:pPr>
              <w:rPr>
                <w:rFonts w:ascii="Arial" w:hAnsi="Arial" w:cs="Arial"/>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7E1B29F6" w14:textId="77777777" w:rsidR="002C2467" w:rsidRPr="00B41DE6" w:rsidRDefault="002C2467" w:rsidP="005735A5">
            <w:pPr>
              <w:rPr>
                <w:rFonts w:ascii="Arial" w:hAnsi="Arial" w:cs="Arial"/>
                <w:sz w:val="16"/>
                <w:szCs w:val="16"/>
              </w:rPr>
            </w:pPr>
          </w:p>
        </w:tc>
        <w:tc>
          <w:tcPr>
            <w:tcW w:w="1134" w:type="dxa"/>
            <w:vMerge/>
            <w:tcBorders>
              <w:left w:val="single" w:sz="4" w:space="0" w:color="auto"/>
              <w:right w:val="single" w:sz="4" w:space="0" w:color="auto"/>
            </w:tcBorders>
            <w:shd w:val="clear" w:color="auto" w:fill="auto"/>
          </w:tcPr>
          <w:p w14:paraId="7325ADF6" w14:textId="77777777" w:rsidR="002C2467" w:rsidRPr="00B41DE6" w:rsidRDefault="002C2467" w:rsidP="005735A5">
            <w:pPr>
              <w:rPr>
                <w:rFonts w:ascii="Arial" w:eastAsia="Times New Roman" w:hAnsi="Arial" w:cs="Arial"/>
                <w:sz w:val="16"/>
                <w:szCs w:val="16"/>
                <w:lang w:eastAsia="ru-RU"/>
              </w:rPr>
            </w:pPr>
          </w:p>
        </w:tc>
      </w:tr>
      <w:tr w:rsidR="002C2467" w:rsidRPr="00B41DE6" w14:paraId="0D36C2B5" w14:textId="77777777" w:rsidTr="0074292C">
        <w:trPr>
          <w:trHeight w:val="1290"/>
        </w:trPr>
        <w:tc>
          <w:tcPr>
            <w:tcW w:w="409" w:type="dxa"/>
            <w:vMerge/>
            <w:tcBorders>
              <w:left w:val="single" w:sz="4" w:space="0" w:color="auto"/>
              <w:right w:val="single" w:sz="4" w:space="0" w:color="auto"/>
            </w:tcBorders>
            <w:shd w:val="clear" w:color="auto" w:fill="auto"/>
            <w:vAlign w:val="center"/>
          </w:tcPr>
          <w:p w14:paraId="2B1155B2" w14:textId="77777777" w:rsidR="002C2467" w:rsidRPr="00B41DE6" w:rsidRDefault="002C2467" w:rsidP="00CD65B5">
            <w:pPr>
              <w:jc w:val="cente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auto"/>
          </w:tcPr>
          <w:p w14:paraId="531166FA" w14:textId="77777777" w:rsidR="002C2467" w:rsidRPr="00B41DE6" w:rsidRDefault="002C2467" w:rsidP="00CD65B5">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5DA87270" w14:textId="77777777" w:rsidR="002C2467" w:rsidRPr="00B41DE6" w:rsidRDefault="002C2467" w:rsidP="00CD65B5">
            <w:pPr>
              <w:rPr>
                <w:rFonts w:ascii="Arial" w:eastAsia="Times New Roman" w:hAnsi="Arial" w:cs="Arial"/>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223B28ED" w14:textId="77777777" w:rsidR="002C2467" w:rsidRPr="00B41DE6" w:rsidRDefault="002C2467" w:rsidP="00CD65B5">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29DD7B3" w14:textId="4462A93D"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5E381CF" w14:textId="42E0274F"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F7D5E4" w14:textId="2408D65E"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D550B0" w14:textId="5606FD2C"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854702" w14:textId="6BB78535"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C68D26F" w14:textId="790FCEC8"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C5DAF16" w14:textId="35D18666"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112B2C4" w14:textId="630BC369"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0BF86" w14:textId="2098B65D"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A06BF8" w14:textId="7BF1E700" w:rsidR="002C2467" w:rsidRPr="00B41DE6" w:rsidRDefault="002C2467" w:rsidP="00CD65B5">
            <w:pPr>
              <w:rPr>
                <w:rFonts w:ascii="Arial" w:hAnsi="Arial" w:cs="Arial"/>
                <w:sz w:val="16"/>
                <w:szCs w:val="16"/>
              </w:rPr>
            </w:pPr>
            <w:r w:rsidRPr="00B41DE6">
              <w:rPr>
                <w:rFonts w:ascii="Arial" w:hAnsi="Arial" w:cs="Arial"/>
                <w:sz w:val="16"/>
                <w:szCs w:val="16"/>
              </w:rPr>
              <w:t>100</w:t>
            </w:r>
          </w:p>
        </w:tc>
        <w:tc>
          <w:tcPr>
            <w:tcW w:w="1134" w:type="dxa"/>
            <w:vMerge/>
            <w:tcBorders>
              <w:left w:val="single" w:sz="4" w:space="0" w:color="auto"/>
              <w:right w:val="single" w:sz="4" w:space="0" w:color="auto"/>
            </w:tcBorders>
            <w:shd w:val="clear" w:color="auto" w:fill="auto"/>
          </w:tcPr>
          <w:p w14:paraId="645ADF56" w14:textId="77777777" w:rsidR="002C2467" w:rsidRPr="00B41DE6" w:rsidRDefault="002C2467" w:rsidP="00CD65B5">
            <w:pPr>
              <w:rPr>
                <w:rFonts w:ascii="Arial" w:eastAsia="Times New Roman" w:hAnsi="Arial" w:cs="Arial"/>
                <w:sz w:val="16"/>
                <w:szCs w:val="16"/>
                <w:lang w:eastAsia="ru-RU"/>
              </w:rPr>
            </w:pPr>
          </w:p>
        </w:tc>
      </w:tr>
      <w:tr w:rsidR="00503E73" w:rsidRPr="00B41DE6" w14:paraId="4AFA3B4D" w14:textId="77777777" w:rsidTr="0074292C">
        <w:trPr>
          <w:trHeight w:val="199"/>
        </w:trPr>
        <w:tc>
          <w:tcPr>
            <w:tcW w:w="3413" w:type="dxa"/>
            <w:gridSpan w:val="3"/>
            <w:vMerge w:val="restart"/>
            <w:tcBorders>
              <w:top w:val="single" w:sz="4" w:space="0" w:color="auto"/>
              <w:left w:val="single" w:sz="4" w:space="0" w:color="auto"/>
              <w:right w:val="single" w:sz="4" w:space="0" w:color="auto"/>
            </w:tcBorders>
            <w:shd w:val="clear" w:color="auto" w:fill="auto"/>
          </w:tcPr>
          <w:p w14:paraId="3D2409AC" w14:textId="28473825" w:rsidR="00503E73" w:rsidRPr="00B41DE6" w:rsidRDefault="00503E73" w:rsidP="00503E73">
            <w:pPr>
              <w:rPr>
                <w:rFonts w:ascii="Arial" w:eastAsia="Times New Roman" w:hAnsi="Arial" w:cs="Arial"/>
                <w:sz w:val="20"/>
                <w:szCs w:val="20"/>
                <w:lang w:eastAsia="ru-RU"/>
              </w:rPr>
            </w:pPr>
            <w:r w:rsidRPr="00B41DE6">
              <w:rPr>
                <w:rFonts w:ascii="Arial" w:eastAsia="Times New Roman" w:hAnsi="Arial" w:cs="Arial"/>
                <w:sz w:val="20"/>
                <w:szCs w:val="20"/>
                <w:lang w:eastAsia="ru-RU"/>
              </w:rPr>
              <w:t>Итого по подпрограмме 1:</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503E73" w:rsidRPr="00B41DE6" w:rsidRDefault="00503E7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5674320" w14:textId="2DB1A909" w:rsidR="00503E73" w:rsidRPr="00B41DE6" w:rsidRDefault="00941E16" w:rsidP="00F4767A">
            <w:pPr>
              <w:rPr>
                <w:rFonts w:ascii="Arial" w:eastAsia="Times New Roman" w:hAnsi="Arial" w:cs="Arial"/>
                <w:sz w:val="16"/>
                <w:szCs w:val="16"/>
                <w:lang w:eastAsia="ru-RU"/>
              </w:rPr>
            </w:pPr>
            <w:r w:rsidRPr="00B41DE6">
              <w:rPr>
                <w:rFonts w:ascii="Arial" w:hAnsi="Arial" w:cs="Arial"/>
                <w:sz w:val="16"/>
                <w:szCs w:val="16"/>
              </w:rPr>
              <w:t>271 559</w:t>
            </w:r>
            <w:r w:rsidR="00503E73" w:rsidRPr="00B41DE6">
              <w:rPr>
                <w:rFonts w:ascii="Arial" w:hAnsi="Arial" w:cs="Arial"/>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586C3D1" w14:textId="6C1456ED"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 xml:space="preserve">58 </w:t>
            </w:r>
            <w:r w:rsidR="004F763D" w:rsidRPr="00B41DE6">
              <w:rPr>
                <w:rFonts w:ascii="Arial" w:hAnsi="Arial" w:cs="Arial"/>
                <w:sz w:val="16"/>
                <w:szCs w:val="16"/>
              </w:rPr>
              <w:t>425</w:t>
            </w:r>
            <w:r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E1314AB" w14:textId="1E27E234"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56 759,2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D0CEBF7" w14:textId="3BACE5D4"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53 702,3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548B5" w14:textId="71327E0F"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51 335,9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8329C3" w14:textId="5D27A43E"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51 335,9</w:t>
            </w:r>
          </w:p>
        </w:tc>
        <w:tc>
          <w:tcPr>
            <w:tcW w:w="1134" w:type="dxa"/>
            <w:vMerge w:val="restart"/>
            <w:tcBorders>
              <w:top w:val="single" w:sz="4" w:space="0" w:color="auto"/>
              <w:left w:val="single" w:sz="4" w:space="0" w:color="auto"/>
              <w:right w:val="single" w:sz="4" w:space="0" w:color="auto"/>
            </w:tcBorders>
            <w:shd w:val="clear" w:color="auto" w:fill="auto"/>
          </w:tcPr>
          <w:p w14:paraId="6CE5E7CB" w14:textId="45120F73" w:rsidR="00503E73" w:rsidRPr="00B41DE6" w:rsidRDefault="00503E73" w:rsidP="00F4767A">
            <w:pPr>
              <w:rPr>
                <w:rFonts w:ascii="Arial" w:eastAsia="Times New Roman" w:hAnsi="Arial" w:cs="Arial"/>
                <w:sz w:val="16"/>
                <w:szCs w:val="16"/>
                <w:lang w:eastAsia="ru-RU"/>
              </w:rPr>
            </w:pPr>
          </w:p>
        </w:tc>
      </w:tr>
      <w:tr w:rsidR="00503E73" w:rsidRPr="00B41DE6" w14:paraId="76542088" w14:textId="77777777" w:rsidTr="0074292C">
        <w:trPr>
          <w:trHeight w:val="743"/>
        </w:trPr>
        <w:tc>
          <w:tcPr>
            <w:tcW w:w="3413" w:type="dxa"/>
            <w:gridSpan w:val="3"/>
            <w:vMerge/>
            <w:tcBorders>
              <w:left w:val="single" w:sz="4" w:space="0" w:color="auto"/>
              <w:right w:val="single" w:sz="4" w:space="0" w:color="auto"/>
            </w:tcBorders>
            <w:shd w:val="clear" w:color="auto" w:fill="auto"/>
            <w:vAlign w:val="center"/>
          </w:tcPr>
          <w:p w14:paraId="0AD4FF76" w14:textId="77777777" w:rsidR="00503E73" w:rsidRPr="00B41DE6" w:rsidRDefault="00503E73" w:rsidP="00F4767A">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503E73" w:rsidRPr="00B41DE6" w:rsidRDefault="00503E7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98AFA02" w14:textId="105601EA" w:rsidR="00503E73" w:rsidRPr="00B41DE6" w:rsidRDefault="001B6A4C" w:rsidP="00F4767A">
            <w:pPr>
              <w:rPr>
                <w:rFonts w:ascii="Arial" w:eastAsia="Times New Roman" w:hAnsi="Arial" w:cs="Arial"/>
                <w:sz w:val="16"/>
                <w:szCs w:val="16"/>
                <w:lang w:eastAsia="ru-RU"/>
              </w:rPr>
            </w:pPr>
            <w:r w:rsidRPr="00B41DE6">
              <w:rPr>
                <w:rFonts w:ascii="Arial" w:hAnsi="Arial" w:cs="Arial"/>
                <w:sz w:val="16"/>
                <w:szCs w:val="16"/>
              </w:rPr>
              <w:t>11 833</w:t>
            </w:r>
            <w:r w:rsidR="00503E73" w:rsidRPr="00B41DE6">
              <w:rPr>
                <w:rFonts w:ascii="Arial" w:hAnsi="Arial" w:cs="Arial"/>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3A62333" w14:textId="3E215C82" w:rsidR="00503E73" w:rsidRPr="00B41DE6" w:rsidRDefault="001B6A4C" w:rsidP="00F4767A">
            <w:pPr>
              <w:rPr>
                <w:rFonts w:ascii="Arial" w:eastAsia="Times New Roman" w:hAnsi="Arial" w:cs="Arial"/>
                <w:sz w:val="16"/>
                <w:szCs w:val="16"/>
                <w:lang w:eastAsia="ru-RU"/>
              </w:rPr>
            </w:pPr>
            <w:r w:rsidRPr="00B41DE6">
              <w:rPr>
                <w:rFonts w:ascii="Arial" w:hAnsi="Arial" w:cs="Arial"/>
                <w:sz w:val="16"/>
                <w:szCs w:val="16"/>
              </w:rPr>
              <w:t>5 285</w:t>
            </w:r>
            <w:r w:rsidR="00503E73"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7A13AC2" w14:textId="0A722D51"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F581F81" w14:textId="37E27F8B"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DA1F4" w14:textId="4F0D8A10"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FFB04D9" w14:textId="3825C582"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378,0</w:t>
            </w:r>
          </w:p>
        </w:tc>
        <w:tc>
          <w:tcPr>
            <w:tcW w:w="1134" w:type="dxa"/>
            <w:vMerge/>
            <w:tcBorders>
              <w:left w:val="single" w:sz="4" w:space="0" w:color="auto"/>
              <w:right w:val="single" w:sz="4" w:space="0" w:color="auto"/>
            </w:tcBorders>
            <w:shd w:val="clear" w:color="auto" w:fill="auto"/>
          </w:tcPr>
          <w:p w14:paraId="0BF5F8BD" w14:textId="53D13A8A" w:rsidR="00503E73" w:rsidRPr="00B41DE6" w:rsidRDefault="00503E73" w:rsidP="00F4767A">
            <w:pPr>
              <w:rPr>
                <w:rFonts w:ascii="Arial" w:eastAsia="Times New Roman" w:hAnsi="Arial" w:cs="Arial"/>
                <w:sz w:val="16"/>
                <w:szCs w:val="16"/>
                <w:lang w:eastAsia="ru-RU"/>
              </w:rPr>
            </w:pPr>
          </w:p>
        </w:tc>
      </w:tr>
      <w:tr w:rsidR="00503E73" w:rsidRPr="00B41DE6" w14:paraId="7E4636DE" w14:textId="77777777" w:rsidTr="0074292C">
        <w:trPr>
          <w:trHeight w:val="759"/>
        </w:trPr>
        <w:tc>
          <w:tcPr>
            <w:tcW w:w="3413" w:type="dxa"/>
            <w:gridSpan w:val="3"/>
            <w:vMerge/>
            <w:tcBorders>
              <w:left w:val="single" w:sz="4" w:space="0" w:color="auto"/>
              <w:bottom w:val="single" w:sz="4" w:space="0" w:color="auto"/>
              <w:right w:val="single" w:sz="4" w:space="0" w:color="auto"/>
            </w:tcBorders>
            <w:shd w:val="clear" w:color="auto" w:fill="auto"/>
            <w:vAlign w:val="center"/>
          </w:tcPr>
          <w:p w14:paraId="41C5F084" w14:textId="77777777" w:rsidR="00503E73" w:rsidRPr="00B41DE6" w:rsidRDefault="00503E73" w:rsidP="00F4767A">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1A8BDDC" w14:textId="76D9B729" w:rsidR="00503E73" w:rsidRPr="00B41DE6" w:rsidRDefault="00503E7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888CD2" w14:textId="2DB67720" w:rsidR="00503E73" w:rsidRPr="00B41DE6" w:rsidRDefault="00941E16" w:rsidP="00F4767A">
            <w:pPr>
              <w:rPr>
                <w:rFonts w:ascii="Arial" w:eastAsia="Times New Roman" w:hAnsi="Arial" w:cs="Arial"/>
                <w:sz w:val="16"/>
                <w:szCs w:val="16"/>
                <w:lang w:eastAsia="ru-RU"/>
              </w:rPr>
            </w:pPr>
            <w:r w:rsidRPr="00B41DE6">
              <w:rPr>
                <w:rFonts w:ascii="Arial" w:hAnsi="Arial" w:cs="Arial"/>
                <w:sz w:val="16"/>
                <w:szCs w:val="16"/>
              </w:rPr>
              <w:t>25</w:t>
            </w:r>
            <w:r w:rsidR="00A24229" w:rsidRPr="00B41DE6">
              <w:rPr>
                <w:rFonts w:ascii="Arial" w:hAnsi="Arial" w:cs="Arial"/>
                <w:sz w:val="16"/>
                <w:szCs w:val="16"/>
              </w:rPr>
              <w:t>9</w:t>
            </w:r>
            <w:r w:rsidRPr="00B41DE6">
              <w:rPr>
                <w:rFonts w:ascii="Arial" w:hAnsi="Arial" w:cs="Arial"/>
                <w:sz w:val="16"/>
                <w:szCs w:val="16"/>
              </w:rPr>
              <w:t xml:space="preserve"> </w:t>
            </w:r>
            <w:r w:rsidR="00A24229" w:rsidRPr="00B41DE6">
              <w:rPr>
                <w:rFonts w:ascii="Arial" w:hAnsi="Arial" w:cs="Arial"/>
                <w:sz w:val="16"/>
                <w:szCs w:val="16"/>
              </w:rPr>
              <w:t>726</w:t>
            </w:r>
            <w:r w:rsidR="00503E73" w:rsidRPr="00B41DE6">
              <w:rPr>
                <w:rFonts w:ascii="Arial" w:hAnsi="Arial" w:cs="Arial"/>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0E8F1D59" w14:textId="6D9D9B05" w:rsidR="00503E73" w:rsidRPr="00B41DE6" w:rsidRDefault="001B6A4C" w:rsidP="00F4767A">
            <w:pPr>
              <w:rPr>
                <w:rFonts w:ascii="Arial" w:eastAsia="Times New Roman" w:hAnsi="Arial" w:cs="Arial"/>
                <w:sz w:val="16"/>
                <w:szCs w:val="16"/>
                <w:lang w:eastAsia="ru-RU"/>
              </w:rPr>
            </w:pPr>
            <w:r w:rsidRPr="00B41DE6">
              <w:rPr>
                <w:rFonts w:ascii="Arial" w:hAnsi="Arial" w:cs="Arial"/>
                <w:sz w:val="16"/>
                <w:szCs w:val="16"/>
              </w:rPr>
              <w:t>5</w:t>
            </w:r>
            <w:r w:rsidR="00A24229" w:rsidRPr="00B41DE6">
              <w:rPr>
                <w:rFonts w:ascii="Arial" w:hAnsi="Arial" w:cs="Arial"/>
                <w:sz w:val="16"/>
                <w:szCs w:val="16"/>
              </w:rPr>
              <w:t>3</w:t>
            </w:r>
            <w:r w:rsidRPr="00B41DE6">
              <w:rPr>
                <w:rFonts w:ascii="Arial" w:hAnsi="Arial" w:cs="Arial"/>
                <w:sz w:val="16"/>
                <w:szCs w:val="16"/>
              </w:rPr>
              <w:t xml:space="preserve"> 140</w:t>
            </w:r>
            <w:r w:rsidR="00503E73" w:rsidRPr="00B41DE6">
              <w:rPr>
                <w:rFonts w:ascii="Arial" w:hAnsi="Arial" w:cs="Arial"/>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36596A2" w14:textId="6D2392B8"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52 935,2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B507A47" w14:textId="5F72913F"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51 734,3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6FBCD4" w14:textId="78F8ECD0"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50 957,9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EABCBFC" w14:textId="5D9B8381" w:rsidR="00503E73" w:rsidRPr="00B41DE6" w:rsidRDefault="00503E73" w:rsidP="00F4767A">
            <w:pPr>
              <w:rPr>
                <w:rFonts w:ascii="Arial" w:eastAsia="Times New Roman" w:hAnsi="Arial" w:cs="Arial"/>
                <w:sz w:val="16"/>
                <w:szCs w:val="16"/>
                <w:lang w:eastAsia="ru-RU"/>
              </w:rPr>
            </w:pPr>
            <w:r w:rsidRPr="00B41DE6">
              <w:rPr>
                <w:rFonts w:ascii="Arial" w:hAnsi="Arial" w:cs="Arial"/>
                <w:sz w:val="16"/>
                <w:szCs w:val="16"/>
              </w:rPr>
              <w:t>50 957,9</w:t>
            </w:r>
          </w:p>
        </w:tc>
        <w:tc>
          <w:tcPr>
            <w:tcW w:w="1134" w:type="dxa"/>
            <w:vMerge/>
            <w:tcBorders>
              <w:left w:val="single" w:sz="4" w:space="0" w:color="auto"/>
              <w:bottom w:val="single" w:sz="4" w:space="0" w:color="auto"/>
              <w:right w:val="single" w:sz="4" w:space="0" w:color="auto"/>
            </w:tcBorders>
            <w:shd w:val="clear" w:color="auto" w:fill="auto"/>
          </w:tcPr>
          <w:p w14:paraId="5FBD5A83" w14:textId="32D43D49" w:rsidR="00503E73" w:rsidRPr="00B41DE6" w:rsidRDefault="00503E73" w:rsidP="00F4767A">
            <w:pPr>
              <w:rPr>
                <w:rFonts w:ascii="Arial" w:eastAsia="Times New Roman" w:hAnsi="Arial" w:cs="Arial"/>
                <w:sz w:val="16"/>
                <w:szCs w:val="16"/>
                <w:lang w:eastAsia="ru-RU"/>
              </w:rPr>
            </w:pPr>
          </w:p>
        </w:tc>
      </w:tr>
      <w:tr w:rsidR="00F4767A" w:rsidRPr="00B41DE6" w14:paraId="1C328C78" w14:textId="77777777" w:rsidTr="0074292C">
        <w:trPr>
          <w:trHeight w:val="377"/>
        </w:trPr>
        <w:tc>
          <w:tcPr>
            <w:tcW w:w="15167" w:type="dxa"/>
            <w:gridSpan w:val="16"/>
            <w:tcBorders>
              <w:top w:val="single" w:sz="4" w:space="0" w:color="auto"/>
              <w:left w:val="single" w:sz="4" w:space="0" w:color="auto"/>
              <w:bottom w:val="single" w:sz="4" w:space="0" w:color="auto"/>
              <w:right w:val="single" w:sz="4" w:space="0" w:color="auto"/>
            </w:tcBorders>
            <w:shd w:val="clear" w:color="auto" w:fill="auto"/>
          </w:tcPr>
          <w:p w14:paraId="66B3D656" w14:textId="442DF521" w:rsidR="00F4767A" w:rsidRPr="00B41DE6" w:rsidRDefault="0072045A" w:rsidP="00F4767A">
            <w:pPr>
              <w:jc w:val="center"/>
              <w:rPr>
                <w:rFonts w:ascii="Arial" w:eastAsia="Times New Roman" w:hAnsi="Arial" w:cs="Arial"/>
                <w:sz w:val="16"/>
                <w:szCs w:val="16"/>
                <w:lang w:eastAsia="ru-RU"/>
              </w:rPr>
            </w:pPr>
            <w:r w:rsidRPr="00B41DE6">
              <w:rPr>
                <w:rFonts w:ascii="Arial" w:hAnsi="Arial" w:cs="Arial"/>
              </w:rPr>
              <w:br w:type="page"/>
            </w:r>
            <w:r w:rsidR="00F4767A" w:rsidRPr="00B41DE6">
              <w:rPr>
                <w:rFonts w:ascii="Arial" w:eastAsia="Times New Roman" w:hAnsi="Arial" w:cs="Arial"/>
                <w:sz w:val="22"/>
                <w:lang w:eastAsia="ru-RU"/>
              </w:rPr>
              <w:t>Подпрограмма 2 «Дороги Подмосковья»</w:t>
            </w:r>
          </w:p>
        </w:tc>
      </w:tr>
      <w:tr w:rsidR="00F4767A" w:rsidRPr="00B41DE6" w14:paraId="485D2237" w14:textId="77777777" w:rsidTr="0074292C">
        <w:trPr>
          <w:trHeight w:val="750"/>
        </w:trPr>
        <w:tc>
          <w:tcPr>
            <w:tcW w:w="409" w:type="dxa"/>
            <w:tcBorders>
              <w:top w:val="single" w:sz="4" w:space="0" w:color="auto"/>
              <w:left w:val="single" w:sz="4" w:space="0" w:color="auto"/>
              <w:right w:val="single" w:sz="4" w:space="0" w:color="auto"/>
            </w:tcBorders>
            <w:hideMark/>
          </w:tcPr>
          <w:p w14:paraId="5A43884C"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2278" w:type="dxa"/>
            <w:tcBorders>
              <w:top w:val="single" w:sz="4" w:space="0" w:color="auto"/>
              <w:left w:val="single" w:sz="4" w:space="0" w:color="auto"/>
              <w:right w:val="single" w:sz="4" w:space="0" w:color="auto"/>
            </w:tcBorders>
            <w:shd w:val="clear" w:color="auto" w:fill="auto"/>
            <w:hideMark/>
          </w:tcPr>
          <w:p w14:paraId="6BD0A7FE" w14:textId="77777777" w:rsidR="00F4767A" w:rsidRPr="00B41DE6" w:rsidRDefault="00F4767A" w:rsidP="00F4767A">
            <w:pPr>
              <w:rPr>
                <w:rFonts w:ascii="Arial" w:eastAsia="Times New Roman" w:hAnsi="Arial" w:cs="Arial"/>
                <w:color w:val="0070C0"/>
                <w:sz w:val="16"/>
                <w:szCs w:val="16"/>
                <w:lang w:eastAsia="ru-RU"/>
              </w:rPr>
            </w:pPr>
            <w:r w:rsidRPr="00B41DE6">
              <w:rPr>
                <w:rFonts w:ascii="Arial" w:eastAsia="Times New Roman" w:hAnsi="Arial" w:cs="Arial"/>
                <w:sz w:val="16"/>
                <w:szCs w:val="16"/>
                <w:lang w:eastAsia="ru-RU"/>
              </w:rPr>
              <w:t>Основное мероприятие 02. Строительство и реконструкция автомобильных дорог местного значения</w:t>
            </w:r>
          </w:p>
        </w:tc>
        <w:tc>
          <w:tcPr>
            <w:tcW w:w="726" w:type="dxa"/>
            <w:tcBorders>
              <w:top w:val="single" w:sz="4" w:space="0" w:color="auto"/>
              <w:left w:val="single" w:sz="4" w:space="0" w:color="auto"/>
              <w:right w:val="single" w:sz="4" w:space="0" w:color="auto"/>
            </w:tcBorders>
            <w:shd w:val="clear" w:color="auto" w:fill="auto"/>
            <w:hideMark/>
          </w:tcPr>
          <w:p w14:paraId="3EC9BA0D" w14:textId="09D8D0D0"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5A2E5EA7" w14:textId="71FC3CC1" w:rsidR="009A401D" w:rsidRPr="00B41DE6" w:rsidRDefault="009A401D" w:rsidP="009A401D">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5BF36B73" w14:textId="146AFF6D"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w:t>
            </w:r>
            <w:r w:rsidR="00D017E0" w:rsidRPr="00B41DE6">
              <w:rPr>
                <w:rFonts w:ascii="Arial" w:eastAsia="Times New Roman" w:hAnsi="Arial" w:cs="Arial"/>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auto"/>
          </w:tcPr>
          <w:p w14:paraId="246DF5BE" w14:textId="2D374B5A" w:rsidR="00F4767A" w:rsidRPr="00B41DE6" w:rsidRDefault="00CA796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59</w:t>
            </w:r>
            <w:r w:rsidR="00D057A2" w:rsidRPr="00B41DE6">
              <w:rPr>
                <w:rFonts w:ascii="Arial" w:eastAsia="Times New Roman" w:hAnsi="Arial" w:cs="Arial"/>
                <w:sz w:val="16"/>
                <w:szCs w:val="16"/>
                <w:lang w:eastAsia="ru-RU"/>
              </w:rPr>
              <w:t xml:space="preserve"> 108,</w:t>
            </w:r>
            <w:r w:rsidRPr="00B41DE6">
              <w:rPr>
                <w:rFonts w:ascii="Arial" w:eastAsia="Times New Roman" w:hAnsi="Arial" w:cs="Arial"/>
                <w:sz w:val="16"/>
                <w:szCs w:val="16"/>
                <w:lang w:eastAsia="ru-RU"/>
              </w:rPr>
              <w:t>7</w:t>
            </w:r>
          </w:p>
        </w:tc>
        <w:tc>
          <w:tcPr>
            <w:tcW w:w="4806" w:type="dxa"/>
            <w:gridSpan w:val="6"/>
            <w:tcBorders>
              <w:top w:val="single" w:sz="4" w:space="0" w:color="auto"/>
              <w:left w:val="single" w:sz="4" w:space="0" w:color="auto"/>
              <w:right w:val="single" w:sz="4" w:space="0" w:color="auto"/>
            </w:tcBorders>
            <w:shd w:val="clear" w:color="auto" w:fill="auto"/>
          </w:tcPr>
          <w:p w14:paraId="29794122" w14:textId="0293D454" w:rsidR="00F4767A" w:rsidRPr="00B41DE6" w:rsidRDefault="00CA796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36 108</w:t>
            </w:r>
            <w:r w:rsidR="00F4767A"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7</w:t>
            </w:r>
          </w:p>
        </w:tc>
        <w:tc>
          <w:tcPr>
            <w:tcW w:w="1011" w:type="dxa"/>
            <w:tcBorders>
              <w:top w:val="single" w:sz="4" w:space="0" w:color="auto"/>
              <w:left w:val="single" w:sz="4" w:space="0" w:color="auto"/>
              <w:right w:val="single" w:sz="4" w:space="0" w:color="auto"/>
            </w:tcBorders>
            <w:shd w:val="clear" w:color="auto" w:fill="auto"/>
          </w:tcPr>
          <w:p w14:paraId="2BC4774A" w14:textId="5C4B8443" w:rsidR="00F4767A" w:rsidRPr="00B41DE6" w:rsidRDefault="004D51D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23 000</w:t>
            </w:r>
            <w:r w:rsidR="00F4767A" w:rsidRPr="00B41DE6">
              <w:rPr>
                <w:rFonts w:ascii="Arial" w:eastAsia="Times New Roman" w:hAnsi="Arial" w:cs="Arial"/>
                <w:sz w:val="16"/>
                <w:szCs w:val="16"/>
                <w:lang w:eastAsia="ru-RU"/>
              </w:rPr>
              <w:t>,0</w:t>
            </w:r>
          </w:p>
        </w:tc>
        <w:tc>
          <w:tcPr>
            <w:tcW w:w="893" w:type="dxa"/>
            <w:tcBorders>
              <w:top w:val="single" w:sz="4" w:space="0" w:color="auto"/>
              <w:left w:val="single" w:sz="4" w:space="0" w:color="auto"/>
              <w:right w:val="single" w:sz="4" w:space="0" w:color="auto"/>
            </w:tcBorders>
            <w:shd w:val="clear" w:color="auto" w:fill="auto"/>
          </w:tcPr>
          <w:p w14:paraId="2B2125BB" w14:textId="77590C4F"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1B1343A" w14:textId="6539E5F8"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762D5EDF" w14:textId="16A2E0B5"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459D8DFE"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355B5C" w:rsidRPr="00B41DE6" w14:paraId="533F0D4B" w14:textId="77777777" w:rsidTr="0074292C">
        <w:trPr>
          <w:trHeight w:val="1219"/>
        </w:trPr>
        <w:tc>
          <w:tcPr>
            <w:tcW w:w="409" w:type="dxa"/>
            <w:vMerge w:val="restart"/>
            <w:tcBorders>
              <w:top w:val="single" w:sz="4" w:space="0" w:color="auto"/>
              <w:left w:val="single" w:sz="4" w:space="0" w:color="auto"/>
              <w:right w:val="single" w:sz="4" w:space="0" w:color="auto"/>
            </w:tcBorders>
            <w:shd w:val="clear" w:color="auto" w:fill="auto"/>
            <w:hideMark/>
          </w:tcPr>
          <w:p w14:paraId="56377CD8" w14:textId="2F350EE9"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2.1</w:t>
            </w:r>
          </w:p>
        </w:tc>
        <w:tc>
          <w:tcPr>
            <w:tcW w:w="2278" w:type="dxa"/>
            <w:tcBorders>
              <w:top w:val="single" w:sz="4" w:space="0" w:color="auto"/>
              <w:left w:val="single" w:sz="4" w:space="0" w:color="auto"/>
              <w:right w:val="single" w:sz="4" w:space="0" w:color="auto"/>
            </w:tcBorders>
            <w:shd w:val="clear" w:color="auto" w:fill="auto"/>
            <w:hideMark/>
          </w:tcPr>
          <w:p w14:paraId="323AE574" w14:textId="61E26410"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p w14:paraId="29BD443C" w14:textId="364B53C3" w:rsidR="00355B5C" w:rsidRPr="00B41DE6" w:rsidRDefault="00355B5C" w:rsidP="00F4767A">
            <w:pPr>
              <w:rPr>
                <w:rFonts w:ascii="Arial" w:eastAsia="Times New Roman" w:hAnsi="Arial" w:cs="Arial"/>
                <w:color w:val="0070C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5CEF7C80" w14:textId="5DCF6EBD"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6A881802" w14:textId="60227C40"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shd w:val="clear" w:color="auto" w:fill="auto"/>
          </w:tcPr>
          <w:p w14:paraId="020DF8F2" w14:textId="223A6BF0" w:rsidR="00355B5C" w:rsidRPr="00B41DE6" w:rsidRDefault="00CA796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59 108</w:t>
            </w:r>
            <w:r w:rsidR="00355B5C"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7</w:t>
            </w:r>
          </w:p>
        </w:tc>
        <w:tc>
          <w:tcPr>
            <w:tcW w:w="4806" w:type="dxa"/>
            <w:gridSpan w:val="6"/>
            <w:tcBorders>
              <w:top w:val="single" w:sz="4" w:space="0" w:color="auto"/>
              <w:left w:val="single" w:sz="4" w:space="0" w:color="auto"/>
              <w:right w:val="single" w:sz="4" w:space="0" w:color="auto"/>
            </w:tcBorders>
            <w:shd w:val="clear" w:color="auto" w:fill="auto"/>
          </w:tcPr>
          <w:p w14:paraId="6D1404D3" w14:textId="4BD8483B" w:rsidR="00355B5C" w:rsidRPr="00B41DE6" w:rsidRDefault="00CA796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36</w:t>
            </w:r>
            <w:r w:rsidR="00355B5C" w:rsidRPr="00B41DE6">
              <w:rPr>
                <w:rFonts w:ascii="Arial" w:eastAsia="Times New Roman" w:hAnsi="Arial" w:cs="Arial"/>
                <w:sz w:val="16"/>
                <w:szCs w:val="16"/>
                <w:lang w:eastAsia="ru-RU"/>
              </w:rPr>
              <w:t xml:space="preserve"> 108,</w:t>
            </w:r>
            <w:r w:rsidRPr="00B41DE6">
              <w:rPr>
                <w:rFonts w:ascii="Arial" w:eastAsia="Times New Roman" w:hAnsi="Arial" w:cs="Arial"/>
                <w:sz w:val="16"/>
                <w:szCs w:val="16"/>
                <w:lang w:eastAsia="ru-RU"/>
              </w:rPr>
              <w:t>7</w:t>
            </w:r>
          </w:p>
        </w:tc>
        <w:tc>
          <w:tcPr>
            <w:tcW w:w="1011" w:type="dxa"/>
            <w:tcBorders>
              <w:top w:val="single" w:sz="4" w:space="0" w:color="auto"/>
              <w:left w:val="single" w:sz="4" w:space="0" w:color="auto"/>
              <w:right w:val="single" w:sz="4" w:space="0" w:color="auto"/>
            </w:tcBorders>
            <w:shd w:val="clear" w:color="auto" w:fill="auto"/>
          </w:tcPr>
          <w:p w14:paraId="3409F33D" w14:textId="4297118B"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23 000,0</w:t>
            </w:r>
          </w:p>
        </w:tc>
        <w:tc>
          <w:tcPr>
            <w:tcW w:w="893" w:type="dxa"/>
            <w:tcBorders>
              <w:top w:val="single" w:sz="4" w:space="0" w:color="auto"/>
              <w:left w:val="single" w:sz="4" w:space="0" w:color="auto"/>
              <w:right w:val="single" w:sz="4" w:space="0" w:color="auto"/>
            </w:tcBorders>
            <w:shd w:val="clear" w:color="auto" w:fill="auto"/>
          </w:tcPr>
          <w:p w14:paraId="7CC53ACE" w14:textId="00CBAA5A"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56DF443" w14:textId="302559C3"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64078E4" w14:textId="2BE2D853"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026AB8C5"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355B5C" w:rsidRPr="00B41DE6" w14:paraId="4B458405"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53BEE3C8" w14:textId="77777777" w:rsidR="00355B5C" w:rsidRPr="00B41DE6" w:rsidRDefault="00355B5C" w:rsidP="00F4767A">
            <w:pPr>
              <w:jc w:val="center"/>
              <w:rPr>
                <w:rFonts w:ascii="Arial" w:eastAsia="Times New Roman" w:hAnsi="Arial" w:cs="Arial"/>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1FBE04FF" w:rsidR="00355B5C" w:rsidRPr="00B41DE6" w:rsidRDefault="00355B5C" w:rsidP="00432978">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Объемы ввода в эксплуатацию после строительства и </w:t>
            </w:r>
            <w:r w:rsidRPr="00B41DE6">
              <w:rPr>
                <w:rFonts w:ascii="Arial" w:eastAsia="Times New Roman" w:hAnsi="Arial" w:cs="Arial"/>
                <w:sz w:val="16"/>
                <w:szCs w:val="16"/>
                <w:lang w:eastAsia="ru-RU"/>
              </w:rPr>
              <w:lastRenderedPageBreak/>
              <w:t>реконструкции объектов дорожного хозяйства местного значения, км</w:t>
            </w:r>
          </w:p>
          <w:p w14:paraId="5D355961" w14:textId="1BFD87F7" w:rsidR="00355B5C" w:rsidRPr="00B41DE6" w:rsidRDefault="00355B5C" w:rsidP="00432978">
            <w:pPr>
              <w:rPr>
                <w:rFonts w:ascii="Arial" w:eastAsia="Times New Roman" w:hAnsi="Arial" w:cs="Arial"/>
                <w:sz w:val="16"/>
                <w:szCs w:val="16"/>
                <w:lang w:eastAsia="ru-RU"/>
              </w:rPr>
            </w:pP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62615"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5FFEC6" w14:textId="77777777"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1FBDB13F" w14:textId="4C29EC59"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355B5C" w:rsidRPr="00B41DE6" w14:paraId="0017A5A2" w14:textId="77777777" w:rsidTr="0074292C">
        <w:trPr>
          <w:trHeight w:val="120"/>
        </w:trPr>
        <w:tc>
          <w:tcPr>
            <w:tcW w:w="409" w:type="dxa"/>
            <w:vMerge/>
            <w:tcBorders>
              <w:left w:val="single" w:sz="4" w:space="0" w:color="auto"/>
              <w:right w:val="single" w:sz="4" w:space="0" w:color="auto"/>
            </w:tcBorders>
            <w:shd w:val="clear" w:color="auto" w:fill="auto"/>
            <w:vAlign w:val="center"/>
            <w:hideMark/>
          </w:tcPr>
          <w:p w14:paraId="44E68E41" w14:textId="77777777" w:rsidR="00355B5C" w:rsidRPr="00B41DE6" w:rsidRDefault="00355B5C" w:rsidP="00F4767A">
            <w:pPr>
              <w:jc w:val="cente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355B5C" w:rsidRPr="00B41DE6" w:rsidRDefault="00355B5C" w:rsidP="00F4767A">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355B5C" w:rsidRPr="00B41DE6" w:rsidRDefault="00355B5C" w:rsidP="00F4767A">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355B5C" w:rsidRPr="00B41DE6" w:rsidRDefault="00355B5C" w:rsidP="00F4767A">
            <w:pPr>
              <w:rPr>
                <w:rFonts w:ascii="Arial" w:eastAsia="Times New Roman" w:hAnsi="Arial" w:cs="Arial"/>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355B5C" w:rsidRPr="00B41DE6" w:rsidRDefault="00355B5C" w:rsidP="00F4767A">
            <w:pPr>
              <w:rPr>
                <w:rFonts w:ascii="Arial" w:eastAsia="Times New Roman" w:hAnsi="Arial" w:cs="Arial"/>
                <w:sz w:val="16"/>
                <w:szCs w:val="16"/>
                <w:lang w:eastAsia="ru-RU"/>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77777777" w:rsidR="00355B5C" w:rsidRPr="00B41DE6" w:rsidRDefault="00355B5C" w:rsidP="00F4767A">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5D5EE4" w14:textId="77777777" w:rsidR="00355B5C" w:rsidRPr="00B41DE6" w:rsidRDefault="00355B5C"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77777777" w:rsidR="00355B5C" w:rsidRPr="00B41DE6" w:rsidRDefault="00355B5C"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EC977" w14:textId="77777777" w:rsidR="00355B5C" w:rsidRPr="00B41DE6" w:rsidRDefault="00355B5C"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hideMark/>
          </w:tcPr>
          <w:p w14:paraId="11E3A383" w14:textId="77777777" w:rsidR="00355B5C" w:rsidRPr="00B41DE6" w:rsidRDefault="00355B5C"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IV</w:t>
            </w:r>
          </w:p>
        </w:tc>
        <w:tc>
          <w:tcPr>
            <w:tcW w:w="1011"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355B5C" w:rsidRPr="00B41DE6" w:rsidRDefault="00355B5C" w:rsidP="00F4767A">
            <w:pPr>
              <w:rPr>
                <w:rFonts w:ascii="Arial" w:eastAsia="Times New Roman" w:hAnsi="Arial" w:cs="Arial"/>
                <w:sz w:val="16"/>
                <w:szCs w:val="16"/>
                <w:lang w:eastAsia="ru-RU"/>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355B5C" w:rsidRPr="00B41DE6" w:rsidRDefault="00355B5C" w:rsidP="00F4767A">
            <w:pPr>
              <w:rPr>
                <w:rFonts w:ascii="Arial" w:eastAsia="Times New Roman" w:hAnsi="Arial" w:cs="Arial"/>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7E429323" w14:textId="77777777" w:rsidR="00355B5C" w:rsidRPr="00B41DE6" w:rsidRDefault="00355B5C" w:rsidP="00F4767A">
            <w:pPr>
              <w:rPr>
                <w:rFonts w:ascii="Arial" w:eastAsia="Times New Roman" w:hAnsi="Arial" w:cs="Arial"/>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hideMark/>
          </w:tcPr>
          <w:p w14:paraId="5B13A2EB" w14:textId="77777777" w:rsidR="00355B5C" w:rsidRPr="00B41DE6" w:rsidRDefault="00355B5C" w:rsidP="00F4767A">
            <w:pP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auto" w:fill="auto"/>
          </w:tcPr>
          <w:p w14:paraId="1B5DFF4B" w14:textId="77777777" w:rsidR="00355B5C" w:rsidRPr="00B41DE6" w:rsidRDefault="00355B5C" w:rsidP="00F4767A">
            <w:pPr>
              <w:rPr>
                <w:rFonts w:ascii="Arial" w:eastAsia="Times New Roman" w:hAnsi="Arial" w:cs="Arial"/>
                <w:sz w:val="16"/>
                <w:szCs w:val="16"/>
                <w:lang w:eastAsia="ru-RU"/>
              </w:rPr>
            </w:pPr>
          </w:p>
        </w:tc>
      </w:tr>
      <w:tr w:rsidR="00355B5C" w:rsidRPr="00B41DE6" w14:paraId="1A13A92E" w14:textId="77777777" w:rsidTr="0074292C">
        <w:trPr>
          <w:trHeight w:val="339"/>
        </w:trPr>
        <w:tc>
          <w:tcPr>
            <w:tcW w:w="409" w:type="dxa"/>
            <w:vMerge/>
            <w:tcBorders>
              <w:left w:val="single" w:sz="4" w:space="0" w:color="auto"/>
              <w:right w:val="single" w:sz="4" w:space="0" w:color="auto"/>
            </w:tcBorders>
            <w:shd w:val="clear" w:color="auto" w:fill="auto"/>
            <w:vAlign w:val="center"/>
            <w:hideMark/>
          </w:tcPr>
          <w:p w14:paraId="2639F2F9" w14:textId="77777777" w:rsidR="00355B5C" w:rsidRPr="00B41DE6" w:rsidRDefault="00355B5C" w:rsidP="00F4767A">
            <w:pPr>
              <w:jc w:val="cente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355B5C" w:rsidRPr="00B41DE6" w:rsidRDefault="00355B5C" w:rsidP="00F4767A">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355B5C" w:rsidRPr="00B41DE6" w:rsidRDefault="00355B5C" w:rsidP="00F4767A">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355B5C" w:rsidRPr="00B41DE6" w:rsidRDefault="00355B5C" w:rsidP="00F4767A">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F15204" w14:textId="35E5E5E3"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1E42F22" w14:textId="536BFA20"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F0F05C" w14:textId="4B538DEE"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B41DE6D" w14:textId="35E645F0"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8FECFBF" w14:textId="08E8F414"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748530" w14:textId="4E7F243A"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B26621F" w14:textId="7E25B67D"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A8F1761" w14:textId="56F73E56"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80AF17" w14:textId="57E7739A"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9C9F0CD" w14:textId="00481AB3" w:rsidR="00355B5C" w:rsidRPr="00B41DE6" w:rsidRDefault="00355B5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134" w:type="dxa"/>
            <w:vMerge/>
            <w:tcBorders>
              <w:left w:val="single" w:sz="4" w:space="0" w:color="auto"/>
              <w:bottom w:val="single" w:sz="4" w:space="0" w:color="auto"/>
              <w:right w:val="single" w:sz="4" w:space="0" w:color="auto"/>
            </w:tcBorders>
            <w:shd w:val="clear" w:color="auto" w:fill="auto"/>
          </w:tcPr>
          <w:p w14:paraId="3327D498" w14:textId="77777777" w:rsidR="00355B5C" w:rsidRPr="00B41DE6" w:rsidRDefault="00355B5C" w:rsidP="00F4767A">
            <w:pPr>
              <w:rPr>
                <w:rFonts w:ascii="Arial" w:eastAsia="Times New Roman" w:hAnsi="Arial" w:cs="Arial"/>
                <w:sz w:val="16"/>
                <w:szCs w:val="16"/>
                <w:lang w:eastAsia="ru-RU"/>
              </w:rPr>
            </w:pPr>
          </w:p>
        </w:tc>
      </w:tr>
      <w:tr w:rsidR="00355B5C" w:rsidRPr="00B41DE6" w14:paraId="4FE9AEFC" w14:textId="77777777" w:rsidTr="0074292C">
        <w:trPr>
          <w:trHeight w:val="181"/>
        </w:trPr>
        <w:tc>
          <w:tcPr>
            <w:tcW w:w="409" w:type="dxa"/>
            <w:vMerge/>
            <w:tcBorders>
              <w:left w:val="single" w:sz="4" w:space="0" w:color="auto"/>
              <w:right w:val="single" w:sz="4" w:space="0" w:color="auto"/>
            </w:tcBorders>
            <w:shd w:val="clear" w:color="auto" w:fill="auto"/>
          </w:tcPr>
          <w:p w14:paraId="2BE979A7" w14:textId="77777777" w:rsidR="00355B5C" w:rsidRPr="00B41DE6" w:rsidRDefault="00355B5C" w:rsidP="005130D9">
            <w:pPr>
              <w:rPr>
                <w:rFonts w:ascii="Arial" w:eastAsia="Times New Roman" w:hAnsi="Arial" w:cs="Arial"/>
                <w:sz w:val="16"/>
                <w:szCs w:val="16"/>
                <w:lang w:eastAsia="ru-RU"/>
              </w:rPr>
            </w:pPr>
          </w:p>
        </w:tc>
        <w:tc>
          <w:tcPr>
            <w:tcW w:w="2278" w:type="dxa"/>
            <w:tcBorders>
              <w:top w:val="single" w:sz="4" w:space="0" w:color="auto"/>
              <w:left w:val="single" w:sz="4" w:space="0" w:color="auto"/>
              <w:right w:val="single" w:sz="4" w:space="0" w:color="auto"/>
            </w:tcBorders>
            <w:shd w:val="clear" w:color="auto" w:fill="auto"/>
          </w:tcPr>
          <w:p w14:paraId="36ECC64C" w14:textId="5B4FE7EB"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Построено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шт.</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4802827" w14:textId="6C31358C"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3913224" w14:textId="36E03E9C"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43D5DFA" w14:textId="7202B6E5" w:rsidR="00355B5C" w:rsidRPr="00B41DE6" w:rsidRDefault="00355B5C" w:rsidP="005130D9">
            <w:pPr>
              <w:rPr>
                <w:rFonts w:ascii="Arial" w:hAnsi="Arial" w:cs="Arial"/>
                <w:sz w:val="16"/>
                <w:szCs w:val="16"/>
              </w:rPr>
            </w:pPr>
            <w:r w:rsidRPr="00B41DE6">
              <w:rPr>
                <w:rFonts w:ascii="Arial" w:eastAsia="Times New Roman" w:hAnsi="Arial" w:cs="Arial"/>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015EF9E" w14:textId="77777777"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963381" w14:textId="558A71C8"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1428AB2" w14:textId="3B3BEEC8"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0CF964C" w14:textId="0544426E"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214B23ED" w14:textId="26B52C49"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AAE0859" w14:textId="4D532426" w:rsidR="00355B5C" w:rsidRPr="00B41DE6" w:rsidRDefault="00355B5C" w:rsidP="005130D9">
            <w:pPr>
              <w:rPr>
                <w:rFonts w:ascii="Arial" w:hAnsi="Arial" w:cs="Arial"/>
                <w:sz w:val="16"/>
                <w:szCs w:val="16"/>
              </w:rPr>
            </w:pPr>
            <w:r w:rsidRPr="00B41DE6">
              <w:rPr>
                <w:rFonts w:ascii="Arial" w:eastAsia="Times New Roman" w:hAnsi="Arial" w:cs="Arial"/>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61832296" w14:textId="099EA066" w:rsidR="00355B5C" w:rsidRPr="00B41DE6" w:rsidRDefault="00355B5C" w:rsidP="005130D9">
            <w:pPr>
              <w:rPr>
                <w:rFonts w:ascii="Arial" w:hAnsi="Arial" w:cs="Arial"/>
                <w:sz w:val="16"/>
                <w:szCs w:val="16"/>
              </w:rPr>
            </w:pPr>
            <w:r w:rsidRPr="00B41DE6">
              <w:rPr>
                <w:rFonts w:ascii="Arial" w:eastAsia="Times New Roman"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D2AFAD" w14:textId="257C0D52" w:rsidR="00355B5C" w:rsidRPr="00B41DE6" w:rsidRDefault="00355B5C" w:rsidP="005130D9">
            <w:pPr>
              <w:rPr>
                <w:rFonts w:ascii="Arial" w:hAnsi="Arial" w:cs="Arial"/>
                <w:sz w:val="16"/>
                <w:szCs w:val="16"/>
              </w:rPr>
            </w:pPr>
            <w:r w:rsidRPr="00B41DE6">
              <w:rPr>
                <w:rFonts w:ascii="Arial" w:eastAsia="Times New Roman" w:hAnsi="Arial" w:cs="Arial"/>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3AA8238" w14:textId="2317D955" w:rsidR="00355B5C" w:rsidRPr="00B41DE6" w:rsidRDefault="00355B5C" w:rsidP="005130D9">
            <w:pPr>
              <w:rPr>
                <w:rFonts w:ascii="Arial" w:hAnsi="Arial" w:cs="Arial"/>
                <w:sz w:val="16"/>
                <w:szCs w:val="16"/>
              </w:rPr>
            </w:pPr>
            <w:r w:rsidRPr="00B41DE6">
              <w:rPr>
                <w:rFonts w:ascii="Arial" w:eastAsia="Times New Roman" w:hAnsi="Arial" w:cs="Arial"/>
                <w:sz w:val="16"/>
                <w:szCs w:val="16"/>
                <w:lang w:eastAsia="ru-RU"/>
              </w:rPr>
              <w:t>0</w:t>
            </w:r>
          </w:p>
        </w:tc>
        <w:tc>
          <w:tcPr>
            <w:tcW w:w="1134" w:type="dxa"/>
            <w:tcBorders>
              <w:left w:val="single" w:sz="4" w:space="0" w:color="auto"/>
              <w:right w:val="single" w:sz="4" w:space="0" w:color="auto"/>
            </w:tcBorders>
            <w:shd w:val="clear" w:color="auto" w:fill="auto"/>
          </w:tcPr>
          <w:p w14:paraId="6F52A0A4" w14:textId="3BB69F25" w:rsidR="00355B5C" w:rsidRPr="00B41DE6" w:rsidRDefault="00355B5C" w:rsidP="005130D9">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F4767A" w:rsidRPr="00B41DE6" w14:paraId="59A3D6F2" w14:textId="77777777" w:rsidTr="0074292C">
        <w:trPr>
          <w:trHeight w:val="181"/>
        </w:trPr>
        <w:tc>
          <w:tcPr>
            <w:tcW w:w="409" w:type="dxa"/>
            <w:vMerge w:val="restart"/>
            <w:tcBorders>
              <w:top w:val="single" w:sz="4" w:space="0" w:color="auto"/>
              <w:left w:val="single" w:sz="4" w:space="0" w:color="auto"/>
              <w:right w:val="single" w:sz="4" w:space="0" w:color="auto"/>
            </w:tcBorders>
            <w:shd w:val="clear" w:color="auto" w:fill="auto"/>
            <w:hideMark/>
          </w:tcPr>
          <w:p w14:paraId="7F4E1B01"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2278" w:type="dxa"/>
            <w:vMerge w:val="restart"/>
            <w:tcBorders>
              <w:top w:val="single" w:sz="4" w:space="0" w:color="auto"/>
              <w:left w:val="single" w:sz="4" w:space="0" w:color="auto"/>
              <w:right w:val="single" w:sz="4" w:space="0" w:color="auto"/>
            </w:tcBorders>
            <w:shd w:val="clear" w:color="auto" w:fill="auto"/>
            <w:hideMark/>
          </w:tcPr>
          <w:p w14:paraId="726EF8A3"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Основное мероприятие 04.</w:t>
            </w:r>
          </w:p>
          <w:p w14:paraId="2645680C" w14:textId="77777777" w:rsidR="00F4767A" w:rsidRPr="00B41DE6" w:rsidRDefault="00F4767A" w:rsidP="00F4767A">
            <w:pPr>
              <w:rPr>
                <w:rFonts w:ascii="Arial" w:eastAsia="Times New Roman" w:hAnsi="Arial" w:cs="Arial"/>
                <w:color w:val="FF0000"/>
                <w:sz w:val="16"/>
                <w:szCs w:val="16"/>
                <w:lang w:eastAsia="ru-RU"/>
              </w:rPr>
            </w:pPr>
            <w:r w:rsidRPr="00B41DE6">
              <w:rPr>
                <w:rFonts w:ascii="Arial" w:eastAsia="Times New Roman" w:hAnsi="Arial" w:cs="Arial"/>
                <w:sz w:val="16"/>
                <w:szCs w:val="16"/>
                <w:lang w:eastAsia="ru-RU"/>
              </w:rPr>
              <w:t>Ремонт, капитальный ремонт сети автомобильных дорог, мостов и путепроводов местного значения</w:t>
            </w:r>
          </w:p>
        </w:tc>
        <w:tc>
          <w:tcPr>
            <w:tcW w:w="726" w:type="dxa"/>
            <w:vMerge w:val="restart"/>
            <w:tcBorders>
              <w:top w:val="single" w:sz="4" w:space="0" w:color="auto"/>
              <w:left w:val="single" w:sz="4" w:space="0" w:color="auto"/>
              <w:right w:val="single" w:sz="4" w:space="0" w:color="auto"/>
            </w:tcBorders>
            <w:shd w:val="clear" w:color="auto" w:fill="auto"/>
            <w:hideMark/>
          </w:tcPr>
          <w:p w14:paraId="4FB55E50"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2610919" w14:textId="4CB120E4" w:rsidR="00F4767A" w:rsidRPr="00B41DE6" w:rsidRDefault="00F4767A"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4</w:t>
            </w:r>
            <w:r w:rsidR="00A51037" w:rsidRPr="00B41DE6">
              <w:rPr>
                <w:rFonts w:ascii="Arial" w:hAnsi="Arial" w:cs="Arial"/>
                <w:color w:val="000000" w:themeColor="text1"/>
                <w:sz w:val="16"/>
                <w:szCs w:val="16"/>
              </w:rPr>
              <w:t> 385 444</w:t>
            </w:r>
            <w:r w:rsidRPr="00B41DE6">
              <w:rPr>
                <w:rFonts w:ascii="Arial" w:hAnsi="Arial" w:cs="Arial"/>
                <w:color w:val="000000" w:themeColor="text1"/>
                <w:sz w:val="16"/>
                <w:szCs w:val="16"/>
              </w:rPr>
              <w:t>,</w:t>
            </w:r>
            <w:r w:rsidR="00A51037" w:rsidRPr="00B41DE6">
              <w:rPr>
                <w:rFonts w:ascii="Arial" w:hAnsi="Arial" w:cs="Arial"/>
                <w:color w:val="000000" w:themeColor="text1"/>
                <w:sz w:val="16"/>
                <w:szCs w:val="16"/>
              </w:rPr>
              <w:t>2</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1FA6CFB0" w14:textId="22D91559" w:rsidR="00F4767A" w:rsidRPr="00B41DE6" w:rsidRDefault="00F4767A"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1</w:t>
            </w:r>
            <w:r w:rsidR="00A51037" w:rsidRPr="00B41DE6">
              <w:rPr>
                <w:rFonts w:ascii="Arial" w:hAnsi="Arial" w:cs="Arial"/>
                <w:color w:val="000000" w:themeColor="text1"/>
                <w:sz w:val="16"/>
                <w:szCs w:val="16"/>
              </w:rPr>
              <w:t> 200 340</w:t>
            </w:r>
            <w:r w:rsidRPr="00B41DE6">
              <w:rPr>
                <w:rFonts w:ascii="Arial" w:hAnsi="Arial" w:cs="Arial"/>
                <w:color w:val="000000" w:themeColor="text1"/>
                <w:sz w:val="16"/>
                <w:szCs w:val="16"/>
              </w:rPr>
              <w:t>,</w:t>
            </w:r>
            <w:r w:rsidR="00A51037" w:rsidRPr="00B41DE6">
              <w:rPr>
                <w:rFonts w:ascii="Arial" w:hAnsi="Arial" w:cs="Arial"/>
                <w:color w:val="000000" w:themeColor="text1"/>
                <w:sz w:val="16"/>
                <w:szCs w:val="16"/>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A50FA" w14:textId="4CE82A10" w:rsidR="00F4767A" w:rsidRPr="00B41DE6" w:rsidRDefault="003160E4" w:rsidP="00F4767A">
            <w:pPr>
              <w:rPr>
                <w:rFonts w:ascii="Arial" w:eastAsia="Times New Roman" w:hAnsi="Arial" w:cs="Arial"/>
                <w:sz w:val="16"/>
                <w:szCs w:val="16"/>
                <w:lang w:eastAsia="ru-RU"/>
              </w:rPr>
            </w:pPr>
            <w:r w:rsidRPr="00B41DE6">
              <w:rPr>
                <w:rFonts w:ascii="Arial" w:hAnsi="Arial" w:cs="Arial"/>
                <w:sz w:val="16"/>
                <w:szCs w:val="16"/>
              </w:rPr>
              <w:t>8</w:t>
            </w:r>
            <w:r w:rsidR="006363C4" w:rsidRPr="00B41DE6">
              <w:rPr>
                <w:rFonts w:ascii="Arial" w:hAnsi="Arial" w:cs="Arial"/>
                <w:sz w:val="16"/>
                <w:szCs w:val="16"/>
              </w:rPr>
              <w:t>7</w:t>
            </w:r>
            <w:r w:rsidRPr="00B41DE6">
              <w:rPr>
                <w:rFonts w:ascii="Arial" w:hAnsi="Arial" w:cs="Arial"/>
                <w:sz w:val="16"/>
                <w:szCs w:val="16"/>
              </w:rPr>
              <w:t>1 159</w:t>
            </w:r>
            <w:r w:rsidR="00F4767A" w:rsidRPr="00B41DE6">
              <w:rPr>
                <w:rFonts w:ascii="Arial" w:hAnsi="Arial" w:cs="Arial"/>
                <w:sz w:val="16"/>
                <w:szCs w:val="16"/>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8816FF2" w14:textId="041E0EAB" w:rsidR="00F4767A" w:rsidRPr="00B41DE6" w:rsidRDefault="006363C4" w:rsidP="00F4767A">
            <w:pPr>
              <w:rPr>
                <w:rFonts w:ascii="Arial" w:eastAsia="Times New Roman" w:hAnsi="Arial" w:cs="Arial"/>
                <w:sz w:val="16"/>
                <w:szCs w:val="16"/>
                <w:lang w:eastAsia="ru-RU"/>
              </w:rPr>
            </w:pPr>
            <w:r w:rsidRPr="00B41DE6">
              <w:rPr>
                <w:rFonts w:ascii="Arial" w:hAnsi="Arial" w:cs="Arial"/>
                <w:sz w:val="16"/>
                <w:szCs w:val="16"/>
              </w:rPr>
              <w:t>90</w:t>
            </w:r>
            <w:r w:rsidR="00F4767A" w:rsidRPr="00B41DE6">
              <w:rPr>
                <w:rFonts w:ascii="Arial" w:hAnsi="Arial" w:cs="Arial"/>
                <w:sz w:val="16"/>
                <w:szCs w:val="16"/>
              </w:rPr>
              <w:t>2 975,0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06AAF" w14:textId="5F88EE5B"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705 485,0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F99844" w14:textId="0F2A0AD3"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705 485,0</w:t>
            </w:r>
          </w:p>
        </w:tc>
        <w:tc>
          <w:tcPr>
            <w:tcW w:w="1134" w:type="dxa"/>
            <w:vMerge w:val="restart"/>
            <w:tcBorders>
              <w:top w:val="single" w:sz="4" w:space="0" w:color="auto"/>
              <w:left w:val="single" w:sz="4" w:space="0" w:color="auto"/>
              <w:right w:val="single" w:sz="4" w:space="0" w:color="auto"/>
            </w:tcBorders>
            <w:shd w:val="clear" w:color="auto" w:fill="auto"/>
          </w:tcPr>
          <w:p w14:paraId="3C531044" w14:textId="270392A3"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F4767A" w:rsidRPr="00B41DE6" w14:paraId="51DCFBD3" w14:textId="77777777" w:rsidTr="0074292C">
        <w:tc>
          <w:tcPr>
            <w:tcW w:w="409" w:type="dxa"/>
            <w:vMerge/>
            <w:tcBorders>
              <w:left w:val="single" w:sz="4" w:space="0" w:color="auto"/>
              <w:right w:val="single" w:sz="4" w:space="0" w:color="auto"/>
            </w:tcBorders>
            <w:hideMark/>
          </w:tcPr>
          <w:p w14:paraId="7D79F560" w14:textId="77777777" w:rsidR="00F4767A" w:rsidRPr="00B41DE6" w:rsidRDefault="00F4767A"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hideMark/>
          </w:tcPr>
          <w:p w14:paraId="4AC7608E" w14:textId="77777777" w:rsidR="00F4767A" w:rsidRPr="00B41DE6" w:rsidRDefault="00F4767A" w:rsidP="00F4767A">
            <w:pPr>
              <w:rPr>
                <w:rFonts w:ascii="Arial" w:eastAsia="Times New Roman" w:hAnsi="Arial" w:cs="Arial"/>
                <w:color w:val="0070C0"/>
                <w:sz w:val="16"/>
                <w:szCs w:val="16"/>
                <w:lang w:eastAsia="ru-RU"/>
              </w:rPr>
            </w:pPr>
          </w:p>
        </w:tc>
        <w:tc>
          <w:tcPr>
            <w:tcW w:w="726" w:type="dxa"/>
            <w:vMerge/>
            <w:tcBorders>
              <w:left w:val="single" w:sz="4" w:space="0" w:color="auto"/>
              <w:right w:val="single" w:sz="4" w:space="0" w:color="auto"/>
            </w:tcBorders>
            <w:hideMark/>
          </w:tcPr>
          <w:p w14:paraId="5DD00B04" w14:textId="77777777" w:rsidR="00F4767A" w:rsidRPr="00B41DE6" w:rsidRDefault="00F4767A" w:rsidP="00F4767A">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114373B8" w14:textId="132DB929"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tcPr>
          <w:p w14:paraId="63BB1675" w14:textId="6883E301" w:rsidR="00F4767A" w:rsidRPr="00B41DE6" w:rsidRDefault="00F619B0"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3</w:t>
            </w:r>
            <w:r w:rsidR="00023113" w:rsidRPr="00B41DE6">
              <w:rPr>
                <w:rFonts w:ascii="Arial" w:hAnsi="Arial" w:cs="Arial"/>
                <w:color w:val="000000" w:themeColor="text1"/>
                <w:sz w:val="16"/>
                <w:szCs w:val="16"/>
              </w:rPr>
              <w:t>49 954</w:t>
            </w:r>
            <w:r w:rsidR="00F4767A" w:rsidRPr="00B41DE6">
              <w:rPr>
                <w:rFonts w:ascii="Arial" w:hAnsi="Arial" w:cs="Arial"/>
                <w:color w:val="000000" w:themeColor="text1"/>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tcPr>
          <w:p w14:paraId="1B5984B0" w14:textId="095BD9C2" w:rsidR="00F4767A" w:rsidRPr="00B41DE6" w:rsidRDefault="00F619B0"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13</w:t>
            </w:r>
            <w:r w:rsidR="007E34EA" w:rsidRPr="00B41DE6">
              <w:rPr>
                <w:rFonts w:ascii="Arial" w:hAnsi="Arial" w:cs="Arial"/>
                <w:color w:val="000000" w:themeColor="text1"/>
                <w:sz w:val="16"/>
                <w:szCs w:val="16"/>
              </w:rPr>
              <w:t>3</w:t>
            </w:r>
            <w:r w:rsidRPr="00B41DE6">
              <w:rPr>
                <w:rFonts w:ascii="Arial" w:hAnsi="Arial" w:cs="Arial"/>
                <w:color w:val="000000" w:themeColor="text1"/>
                <w:sz w:val="16"/>
                <w:szCs w:val="16"/>
              </w:rPr>
              <w:t xml:space="preserve"> </w:t>
            </w:r>
            <w:r w:rsidR="007E34EA" w:rsidRPr="00B41DE6">
              <w:rPr>
                <w:rFonts w:ascii="Arial" w:hAnsi="Arial" w:cs="Arial"/>
                <w:color w:val="000000" w:themeColor="text1"/>
                <w:sz w:val="16"/>
                <w:szCs w:val="16"/>
              </w:rPr>
              <w:t>2</w:t>
            </w:r>
            <w:r w:rsidR="00023113" w:rsidRPr="00B41DE6">
              <w:rPr>
                <w:rFonts w:ascii="Arial" w:hAnsi="Arial" w:cs="Arial"/>
                <w:color w:val="000000" w:themeColor="text1"/>
                <w:sz w:val="16"/>
                <w:szCs w:val="16"/>
              </w:rPr>
              <w:t>55</w:t>
            </w:r>
            <w:r w:rsidR="00F4767A" w:rsidRPr="00B41DE6">
              <w:rPr>
                <w:rFonts w:ascii="Arial" w:hAnsi="Arial" w:cs="Arial"/>
                <w:color w:val="000000" w:themeColor="text1"/>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544402EB" w14:textId="3EE27544"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5030C6F0" w14:textId="37DAD44D"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A4CCFA8" w14:textId="2481E598"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6FC76480" w14:textId="2859A4A3"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tcBorders>
              <w:left w:val="single" w:sz="4" w:space="0" w:color="auto"/>
              <w:right w:val="single" w:sz="4" w:space="0" w:color="auto"/>
            </w:tcBorders>
            <w:hideMark/>
          </w:tcPr>
          <w:p w14:paraId="4F678819" w14:textId="77777777" w:rsidR="00F4767A" w:rsidRPr="00B41DE6" w:rsidRDefault="00F4767A" w:rsidP="00F4767A">
            <w:pPr>
              <w:rPr>
                <w:rFonts w:ascii="Arial" w:eastAsia="Times New Roman" w:hAnsi="Arial" w:cs="Arial"/>
                <w:sz w:val="16"/>
                <w:szCs w:val="16"/>
                <w:lang w:eastAsia="ru-RU"/>
              </w:rPr>
            </w:pPr>
          </w:p>
        </w:tc>
      </w:tr>
      <w:tr w:rsidR="00F4767A" w:rsidRPr="00B41DE6" w14:paraId="22501851" w14:textId="77777777" w:rsidTr="0074292C">
        <w:trPr>
          <w:trHeight w:val="785"/>
        </w:trPr>
        <w:tc>
          <w:tcPr>
            <w:tcW w:w="409" w:type="dxa"/>
            <w:vMerge/>
            <w:tcBorders>
              <w:left w:val="single" w:sz="4" w:space="0" w:color="auto"/>
              <w:right w:val="single" w:sz="4" w:space="0" w:color="auto"/>
            </w:tcBorders>
            <w:shd w:val="clear" w:color="auto" w:fill="FFFFFF" w:themeFill="background1"/>
          </w:tcPr>
          <w:p w14:paraId="25B5B834" w14:textId="77777777" w:rsidR="00F4767A" w:rsidRPr="00B41DE6" w:rsidRDefault="00F4767A"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768619B" w14:textId="77777777" w:rsidR="00F4767A" w:rsidRPr="00B41DE6" w:rsidRDefault="00F4767A" w:rsidP="00F4767A">
            <w:pPr>
              <w:rPr>
                <w:rFonts w:ascii="Arial" w:eastAsia="Times New Roman" w:hAnsi="Arial" w:cs="Arial"/>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A75526D" w14:textId="77777777" w:rsidR="00F4767A" w:rsidRPr="00B41DE6" w:rsidRDefault="00F4767A" w:rsidP="00F4767A">
            <w:pPr>
              <w:rPr>
                <w:rFonts w:ascii="Arial" w:eastAsia="Times New Roman" w:hAnsi="Arial" w:cs="Arial"/>
                <w:sz w:val="16"/>
                <w:szCs w:val="16"/>
                <w:lang w:eastAsia="ru-RU"/>
              </w:rPr>
            </w:pPr>
          </w:p>
        </w:tc>
        <w:tc>
          <w:tcPr>
            <w:tcW w:w="1235" w:type="dxa"/>
            <w:tcBorders>
              <w:top w:val="single" w:sz="4" w:space="0" w:color="auto"/>
              <w:left w:val="single" w:sz="4" w:space="0" w:color="auto"/>
              <w:right w:val="single" w:sz="4" w:space="0" w:color="auto"/>
            </w:tcBorders>
            <w:shd w:val="clear" w:color="auto" w:fill="FFFFFF" w:themeFill="background1"/>
          </w:tcPr>
          <w:p w14:paraId="51E7CE47" w14:textId="4B314BDE"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shd w:val="clear" w:color="auto" w:fill="FFFFFF" w:themeFill="background1"/>
          </w:tcPr>
          <w:p w14:paraId="44E159DA" w14:textId="405ADEC2" w:rsidR="00F4767A" w:rsidRPr="00B41DE6" w:rsidRDefault="00AB275D"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4</w:t>
            </w:r>
            <w:r w:rsidR="007E7411" w:rsidRPr="00B41DE6">
              <w:rPr>
                <w:rFonts w:ascii="Arial" w:hAnsi="Arial" w:cs="Arial"/>
                <w:color w:val="000000" w:themeColor="text1"/>
                <w:sz w:val="16"/>
                <w:szCs w:val="16"/>
              </w:rPr>
              <w:t> 0</w:t>
            </w:r>
            <w:r w:rsidR="00A51037" w:rsidRPr="00B41DE6">
              <w:rPr>
                <w:rFonts w:ascii="Arial" w:hAnsi="Arial" w:cs="Arial"/>
                <w:color w:val="000000" w:themeColor="text1"/>
                <w:sz w:val="16"/>
                <w:szCs w:val="16"/>
              </w:rPr>
              <w:t>35</w:t>
            </w:r>
            <w:r w:rsidR="007E7411" w:rsidRPr="00B41DE6">
              <w:rPr>
                <w:rFonts w:ascii="Arial" w:hAnsi="Arial" w:cs="Arial"/>
                <w:color w:val="000000" w:themeColor="text1"/>
                <w:sz w:val="16"/>
                <w:szCs w:val="16"/>
              </w:rPr>
              <w:t xml:space="preserve"> </w:t>
            </w:r>
            <w:r w:rsidR="00B36CB9" w:rsidRPr="00B41DE6">
              <w:rPr>
                <w:rFonts w:ascii="Arial" w:hAnsi="Arial" w:cs="Arial"/>
                <w:color w:val="000000" w:themeColor="text1"/>
                <w:sz w:val="16"/>
                <w:szCs w:val="16"/>
              </w:rPr>
              <w:t>4</w:t>
            </w:r>
            <w:r w:rsidR="00951D08" w:rsidRPr="00B41DE6">
              <w:rPr>
                <w:rFonts w:ascii="Arial" w:hAnsi="Arial" w:cs="Arial"/>
                <w:color w:val="000000" w:themeColor="text1"/>
                <w:sz w:val="16"/>
                <w:szCs w:val="16"/>
              </w:rPr>
              <w:t>90</w:t>
            </w:r>
            <w:r w:rsidR="00F4767A" w:rsidRPr="00B41DE6">
              <w:rPr>
                <w:rFonts w:ascii="Arial" w:hAnsi="Arial" w:cs="Arial"/>
                <w:color w:val="000000" w:themeColor="text1"/>
                <w:sz w:val="16"/>
                <w:szCs w:val="16"/>
              </w:rPr>
              <w:t>,</w:t>
            </w:r>
            <w:r w:rsidR="007E7411" w:rsidRPr="00B41DE6">
              <w:rPr>
                <w:rFonts w:ascii="Arial" w:hAnsi="Arial" w:cs="Arial"/>
                <w:color w:val="000000" w:themeColor="text1"/>
                <w:sz w:val="16"/>
                <w:szCs w:val="16"/>
              </w:rPr>
              <w:t>3</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1440D4CB" w14:textId="0ACB8614" w:rsidR="00F4767A" w:rsidRPr="00B41DE6" w:rsidRDefault="002F41EA" w:rsidP="00F4767A">
            <w:pPr>
              <w:rPr>
                <w:rFonts w:ascii="Arial" w:eastAsia="Times New Roman" w:hAnsi="Arial" w:cs="Arial"/>
                <w:color w:val="000000" w:themeColor="text1"/>
                <w:sz w:val="16"/>
                <w:szCs w:val="16"/>
                <w:lang w:eastAsia="ru-RU"/>
              </w:rPr>
            </w:pPr>
            <w:r w:rsidRPr="00B41DE6">
              <w:rPr>
                <w:rFonts w:ascii="Arial" w:hAnsi="Arial" w:cs="Arial"/>
                <w:color w:val="000000" w:themeColor="text1"/>
                <w:sz w:val="16"/>
                <w:szCs w:val="16"/>
              </w:rPr>
              <w:t>1</w:t>
            </w:r>
            <w:r w:rsidR="00A51037" w:rsidRPr="00B41DE6">
              <w:rPr>
                <w:rFonts w:ascii="Arial" w:hAnsi="Arial" w:cs="Arial"/>
                <w:color w:val="000000" w:themeColor="text1"/>
                <w:sz w:val="16"/>
                <w:szCs w:val="16"/>
              </w:rPr>
              <w:t> </w:t>
            </w:r>
            <w:r w:rsidR="00B36CB9" w:rsidRPr="00B41DE6">
              <w:rPr>
                <w:rFonts w:ascii="Arial" w:hAnsi="Arial" w:cs="Arial"/>
                <w:color w:val="000000" w:themeColor="text1"/>
                <w:sz w:val="16"/>
                <w:szCs w:val="16"/>
              </w:rPr>
              <w:t>0</w:t>
            </w:r>
            <w:r w:rsidR="00A51037" w:rsidRPr="00B41DE6">
              <w:rPr>
                <w:rFonts w:ascii="Arial" w:hAnsi="Arial" w:cs="Arial"/>
                <w:color w:val="000000" w:themeColor="text1"/>
                <w:sz w:val="16"/>
                <w:szCs w:val="16"/>
              </w:rPr>
              <w:t>67 085</w:t>
            </w:r>
            <w:r w:rsidR="00F4767A" w:rsidRPr="00B41DE6">
              <w:rPr>
                <w:rFonts w:ascii="Arial" w:hAnsi="Arial" w:cs="Arial"/>
                <w:color w:val="000000" w:themeColor="text1"/>
                <w:sz w:val="16"/>
                <w:szCs w:val="16"/>
              </w:rPr>
              <w:t>,</w:t>
            </w:r>
            <w:r w:rsidR="00A51037" w:rsidRPr="00B41DE6">
              <w:rPr>
                <w:rFonts w:ascii="Arial" w:hAnsi="Arial" w:cs="Arial"/>
                <w:color w:val="000000" w:themeColor="text1"/>
                <w:sz w:val="16"/>
                <w:szCs w:val="16"/>
              </w:rPr>
              <w:t>2</w:t>
            </w:r>
          </w:p>
        </w:tc>
        <w:tc>
          <w:tcPr>
            <w:tcW w:w="1011" w:type="dxa"/>
            <w:tcBorders>
              <w:top w:val="single" w:sz="4" w:space="0" w:color="auto"/>
              <w:left w:val="single" w:sz="4" w:space="0" w:color="auto"/>
              <w:right w:val="single" w:sz="4" w:space="0" w:color="auto"/>
            </w:tcBorders>
            <w:shd w:val="clear" w:color="auto" w:fill="FFFFFF" w:themeFill="background1"/>
          </w:tcPr>
          <w:p w14:paraId="163025FF" w14:textId="041A9DBC" w:rsidR="00F4767A" w:rsidRPr="00B41DE6" w:rsidRDefault="003160E4" w:rsidP="00F4767A">
            <w:pPr>
              <w:rPr>
                <w:rFonts w:ascii="Arial" w:eastAsia="Times New Roman" w:hAnsi="Arial" w:cs="Arial"/>
                <w:sz w:val="16"/>
                <w:szCs w:val="16"/>
                <w:lang w:eastAsia="ru-RU"/>
              </w:rPr>
            </w:pPr>
            <w:r w:rsidRPr="00B41DE6">
              <w:rPr>
                <w:rFonts w:ascii="Arial" w:hAnsi="Arial" w:cs="Arial"/>
                <w:sz w:val="16"/>
                <w:szCs w:val="16"/>
              </w:rPr>
              <w:t>7</w:t>
            </w:r>
            <w:r w:rsidR="006363C4" w:rsidRPr="00B41DE6">
              <w:rPr>
                <w:rFonts w:ascii="Arial" w:hAnsi="Arial" w:cs="Arial"/>
                <w:sz w:val="16"/>
                <w:szCs w:val="16"/>
              </w:rPr>
              <w:t>6</w:t>
            </w:r>
            <w:r w:rsidRPr="00B41DE6">
              <w:rPr>
                <w:rFonts w:ascii="Arial" w:hAnsi="Arial" w:cs="Arial"/>
                <w:sz w:val="16"/>
                <w:szCs w:val="16"/>
              </w:rPr>
              <w:t>5 569</w:t>
            </w:r>
            <w:r w:rsidR="00F4767A" w:rsidRPr="00B41DE6">
              <w:rPr>
                <w:rFonts w:ascii="Arial" w:hAnsi="Arial" w:cs="Arial"/>
                <w:sz w:val="16"/>
                <w:szCs w:val="16"/>
              </w:rPr>
              <w:t>,0</w:t>
            </w:r>
          </w:p>
        </w:tc>
        <w:tc>
          <w:tcPr>
            <w:tcW w:w="893" w:type="dxa"/>
            <w:tcBorders>
              <w:top w:val="single" w:sz="4" w:space="0" w:color="auto"/>
              <w:left w:val="single" w:sz="4" w:space="0" w:color="auto"/>
              <w:right w:val="single" w:sz="4" w:space="0" w:color="auto"/>
            </w:tcBorders>
            <w:shd w:val="clear" w:color="auto" w:fill="FFFFFF" w:themeFill="background1"/>
          </w:tcPr>
          <w:p w14:paraId="502E6E98" w14:textId="0CC91BA6"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w:t>
            </w:r>
            <w:r w:rsidR="006363C4" w:rsidRPr="00B41DE6">
              <w:rPr>
                <w:rFonts w:ascii="Arial" w:hAnsi="Arial" w:cs="Arial"/>
                <w:sz w:val="16"/>
                <w:szCs w:val="16"/>
              </w:rPr>
              <w:t>9</w:t>
            </w:r>
            <w:r w:rsidRPr="00B41DE6">
              <w:rPr>
                <w:rFonts w:ascii="Arial" w:hAnsi="Arial" w:cs="Arial"/>
                <w:sz w:val="16"/>
                <w:szCs w:val="16"/>
              </w:rPr>
              <w:t>1 866,0</w:t>
            </w:r>
          </w:p>
        </w:tc>
        <w:tc>
          <w:tcPr>
            <w:tcW w:w="850" w:type="dxa"/>
            <w:tcBorders>
              <w:top w:val="single" w:sz="4" w:space="0" w:color="auto"/>
              <w:left w:val="single" w:sz="4" w:space="0" w:color="auto"/>
              <w:right w:val="single" w:sz="4" w:space="0" w:color="auto"/>
            </w:tcBorders>
            <w:shd w:val="clear" w:color="auto" w:fill="FFFFFF" w:themeFill="background1"/>
          </w:tcPr>
          <w:p w14:paraId="20559796" w14:textId="30FFEEB1"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705 485,0</w:t>
            </w:r>
          </w:p>
        </w:tc>
        <w:tc>
          <w:tcPr>
            <w:tcW w:w="840" w:type="dxa"/>
            <w:tcBorders>
              <w:top w:val="single" w:sz="4" w:space="0" w:color="auto"/>
              <w:left w:val="single" w:sz="4" w:space="0" w:color="auto"/>
              <w:right w:val="single" w:sz="4" w:space="0" w:color="auto"/>
            </w:tcBorders>
            <w:shd w:val="clear" w:color="auto" w:fill="FFFFFF" w:themeFill="background1"/>
          </w:tcPr>
          <w:p w14:paraId="0EA50B38" w14:textId="4D426085"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705 485,0</w:t>
            </w:r>
          </w:p>
        </w:tc>
        <w:tc>
          <w:tcPr>
            <w:tcW w:w="1134" w:type="dxa"/>
            <w:vMerge/>
            <w:tcBorders>
              <w:left w:val="single" w:sz="4" w:space="0" w:color="auto"/>
              <w:right w:val="single" w:sz="4" w:space="0" w:color="auto"/>
            </w:tcBorders>
            <w:shd w:val="clear" w:color="auto" w:fill="FFFFFF" w:themeFill="background1"/>
          </w:tcPr>
          <w:p w14:paraId="6CAC1FE2" w14:textId="77777777" w:rsidR="00F4767A" w:rsidRPr="00B41DE6" w:rsidRDefault="00F4767A" w:rsidP="00F4767A">
            <w:pPr>
              <w:rPr>
                <w:rFonts w:ascii="Arial" w:eastAsia="Times New Roman" w:hAnsi="Arial" w:cs="Arial"/>
                <w:sz w:val="16"/>
                <w:szCs w:val="16"/>
                <w:lang w:eastAsia="ru-RU"/>
              </w:rPr>
            </w:pPr>
          </w:p>
        </w:tc>
      </w:tr>
      <w:tr w:rsidR="00F4767A" w:rsidRPr="00B41DE6" w14:paraId="625F995E" w14:textId="77777777" w:rsidTr="0074292C">
        <w:trPr>
          <w:trHeight w:val="181"/>
        </w:trPr>
        <w:tc>
          <w:tcPr>
            <w:tcW w:w="409" w:type="dxa"/>
            <w:vMerge w:val="restart"/>
            <w:tcBorders>
              <w:top w:val="single" w:sz="4" w:space="0" w:color="auto"/>
              <w:left w:val="single" w:sz="4" w:space="0" w:color="auto"/>
              <w:right w:val="single" w:sz="4" w:space="0" w:color="auto"/>
            </w:tcBorders>
            <w:hideMark/>
          </w:tcPr>
          <w:p w14:paraId="22BE8567" w14:textId="1CB7CFBA"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3.1</w:t>
            </w:r>
          </w:p>
        </w:tc>
        <w:tc>
          <w:tcPr>
            <w:tcW w:w="2278" w:type="dxa"/>
            <w:vMerge w:val="restart"/>
            <w:tcBorders>
              <w:top w:val="single" w:sz="4" w:space="0" w:color="auto"/>
              <w:left w:val="single" w:sz="4" w:space="0" w:color="auto"/>
              <w:right w:val="single" w:sz="4" w:space="0" w:color="auto"/>
            </w:tcBorders>
            <w:hideMark/>
          </w:tcPr>
          <w:p w14:paraId="4CF001B7" w14:textId="34E705E9" w:rsidR="00F4767A" w:rsidRPr="00B41DE6" w:rsidRDefault="00F4767A" w:rsidP="00F4767A">
            <w:pPr>
              <w:rPr>
                <w:rFonts w:ascii="Arial" w:eastAsia="Times New Roman" w:hAnsi="Arial" w:cs="Arial"/>
                <w:color w:val="FF0000"/>
                <w:sz w:val="16"/>
                <w:szCs w:val="16"/>
                <w:lang w:eastAsia="ru-RU"/>
              </w:rPr>
            </w:pPr>
            <w:r w:rsidRPr="00B41DE6">
              <w:rPr>
                <w:rFonts w:ascii="Arial" w:eastAsia="Times New Roman" w:hAnsi="Arial" w:cs="Arial"/>
                <w:sz w:val="16"/>
                <w:szCs w:val="16"/>
                <w:lang w:eastAsia="ru-RU"/>
              </w:rPr>
              <w:t xml:space="preserve">Мероприятие 04.01. Капитальный ремонт и ремонт автомобильных дорог общего пользования местного значения </w:t>
            </w:r>
          </w:p>
        </w:tc>
        <w:tc>
          <w:tcPr>
            <w:tcW w:w="726" w:type="dxa"/>
            <w:vMerge w:val="restart"/>
            <w:tcBorders>
              <w:top w:val="single" w:sz="4" w:space="0" w:color="auto"/>
              <w:left w:val="single" w:sz="4" w:space="0" w:color="auto"/>
              <w:right w:val="single" w:sz="4" w:space="0" w:color="auto"/>
            </w:tcBorders>
            <w:hideMark/>
          </w:tcPr>
          <w:p w14:paraId="2E7EABCA"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4C913ADA"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7A8B8832" w14:textId="5BE0E753" w:rsidR="00F4767A" w:rsidRPr="00B41DE6" w:rsidRDefault="00BA52F9"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536 141,0</w:t>
            </w:r>
          </w:p>
        </w:tc>
        <w:tc>
          <w:tcPr>
            <w:tcW w:w="4806" w:type="dxa"/>
            <w:gridSpan w:val="6"/>
            <w:tcBorders>
              <w:top w:val="single" w:sz="4" w:space="0" w:color="auto"/>
              <w:left w:val="single" w:sz="4" w:space="0" w:color="auto"/>
              <w:bottom w:val="single" w:sz="4" w:space="0" w:color="auto"/>
              <w:right w:val="single" w:sz="4" w:space="0" w:color="auto"/>
            </w:tcBorders>
          </w:tcPr>
          <w:p w14:paraId="55F4DF8C" w14:textId="3554FE23" w:rsidR="00F4767A" w:rsidRPr="00B41DE6" w:rsidRDefault="000B66CE" w:rsidP="00F4767A">
            <w:pPr>
              <w:rPr>
                <w:rFonts w:ascii="Arial" w:eastAsia="Times New Roman" w:hAnsi="Arial" w:cs="Arial"/>
                <w:sz w:val="16"/>
                <w:szCs w:val="16"/>
                <w:lang w:eastAsia="ru-RU"/>
              </w:rPr>
            </w:pPr>
            <w:r w:rsidRPr="00B41DE6">
              <w:rPr>
                <w:rFonts w:ascii="Arial" w:hAnsi="Arial" w:cs="Arial"/>
                <w:sz w:val="16"/>
                <w:szCs w:val="16"/>
              </w:rPr>
              <w:t>189 977</w:t>
            </w:r>
            <w:r w:rsidR="00F4767A"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2E30E197" w14:textId="13EB12FD"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168 674,0</w:t>
            </w:r>
          </w:p>
        </w:tc>
        <w:tc>
          <w:tcPr>
            <w:tcW w:w="893" w:type="dxa"/>
            <w:tcBorders>
              <w:top w:val="single" w:sz="4" w:space="0" w:color="auto"/>
              <w:left w:val="single" w:sz="4" w:space="0" w:color="auto"/>
              <w:bottom w:val="single" w:sz="4" w:space="0" w:color="auto"/>
              <w:right w:val="single" w:sz="4" w:space="0" w:color="auto"/>
            </w:tcBorders>
          </w:tcPr>
          <w:p w14:paraId="244B2EA1" w14:textId="1D5D1600"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177 490,0</w:t>
            </w:r>
          </w:p>
        </w:tc>
        <w:tc>
          <w:tcPr>
            <w:tcW w:w="850" w:type="dxa"/>
            <w:tcBorders>
              <w:top w:val="single" w:sz="4" w:space="0" w:color="auto"/>
              <w:left w:val="single" w:sz="4" w:space="0" w:color="auto"/>
              <w:bottom w:val="single" w:sz="4" w:space="0" w:color="auto"/>
              <w:right w:val="single" w:sz="4" w:space="0" w:color="auto"/>
            </w:tcBorders>
          </w:tcPr>
          <w:p w14:paraId="7348A8FB" w14:textId="07203344"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587A4DD" w14:textId="43485417"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val="restart"/>
            <w:tcBorders>
              <w:top w:val="single" w:sz="4" w:space="0" w:color="auto"/>
              <w:left w:val="single" w:sz="4" w:space="0" w:color="auto"/>
              <w:right w:val="single" w:sz="4" w:space="0" w:color="auto"/>
            </w:tcBorders>
          </w:tcPr>
          <w:p w14:paraId="7FCC798A"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F4767A" w:rsidRPr="00B41DE6" w14:paraId="13F0CDA9" w14:textId="77777777" w:rsidTr="0074292C">
        <w:tc>
          <w:tcPr>
            <w:tcW w:w="409" w:type="dxa"/>
            <w:vMerge/>
            <w:tcBorders>
              <w:left w:val="single" w:sz="4" w:space="0" w:color="auto"/>
              <w:right w:val="single" w:sz="4" w:space="0" w:color="auto"/>
            </w:tcBorders>
            <w:vAlign w:val="center"/>
            <w:hideMark/>
          </w:tcPr>
          <w:p w14:paraId="088B9D45" w14:textId="77777777" w:rsidR="00F4767A" w:rsidRPr="00B41DE6" w:rsidRDefault="00F4767A" w:rsidP="00F4767A">
            <w:pPr>
              <w:jc w:val="center"/>
              <w:rPr>
                <w:rFonts w:ascii="Arial" w:eastAsia="Times New Roman" w:hAnsi="Arial" w:cs="Arial"/>
                <w:color w:val="0070C0"/>
                <w:sz w:val="16"/>
                <w:szCs w:val="16"/>
                <w:lang w:eastAsia="ru-RU"/>
              </w:rPr>
            </w:pPr>
          </w:p>
        </w:tc>
        <w:tc>
          <w:tcPr>
            <w:tcW w:w="2278" w:type="dxa"/>
            <w:vMerge/>
            <w:tcBorders>
              <w:left w:val="single" w:sz="4" w:space="0" w:color="auto"/>
              <w:right w:val="single" w:sz="4" w:space="0" w:color="auto"/>
            </w:tcBorders>
            <w:hideMark/>
          </w:tcPr>
          <w:p w14:paraId="6F1D05AE" w14:textId="77777777" w:rsidR="00F4767A" w:rsidRPr="00B41DE6" w:rsidRDefault="00F4767A" w:rsidP="00F4767A">
            <w:pPr>
              <w:rPr>
                <w:rFonts w:ascii="Arial" w:eastAsia="Times New Roman" w:hAnsi="Arial" w:cs="Arial"/>
                <w:color w:val="0070C0"/>
                <w:sz w:val="16"/>
                <w:szCs w:val="16"/>
                <w:lang w:eastAsia="ru-RU"/>
              </w:rPr>
            </w:pPr>
          </w:p>
        </w:tc>
        <w:tc>
          <w:tcPr>
            <w:tcW w:w="726" w:type="dxa"/>
            <w:vMerge/>
            <w:tcBorders>
              <w:left w:val="single" w:sz="4" w:space="0" w:color="auto"/>
              <w:right w:val="single" w:sz="4" w:space="0" w:color="auto"/>
            </w:tcBorders>
            <w:hideMark/>
          </w:tcPr>
          <w:p w14:paraId="476FC518" w14:textId="77777777" w:rsidR="00F4767A" w:rsidRPr="00B41DE6" w:rsidRDefault="00F4767A" w:rsidP="00F4767A">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5E8FE51" w14:textId="1194980D"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Средства бюджета Московской области </w:t>
            </w:r>
          </w:p>
        </w:tc>
        <w:tc>
          <w:tcPr>
            <w:tcW w:w="985" w:type="dxa"/>
            <w:tcBorders>
              <w:top w:val="single" w:sz="4" w:space="0" w:color="auto"/>
              <w:left w:val="single" w:sz="4" w:space="0" w:color="auto"/>
              <w:bottom w:val="single" w:sz="4" w:space="0" w:color="auto"/>
              <w:right w:val="single" w:sz="4" w:space="0" w:color="auto"/>
            </w:tcBorders>
          </w:tcPr>
          <w:p w14:paraId="76711FAC" w14:textId="49D64FBE" w:rsidR="00F4767A" w:rsidRPr="00B41DE6" w:rsidRDefault="00BA52F9"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335 624,0</w:t>
            </w:r>
          </w:p>
        </w:tc>
        <w:tc>
          <w:tcPr>
            <w:tcW w:w="4806" w:type="dxa"/>
            <w:gridSpan w:val="6"/>
            <w:tcBorders>
              <w:top w:val="single" w:sz="4" w:space="0" w:color="auto"/>
              <w:left w:val="single" w:sz="4" w:space="0" w:color="auto"/>
              <w:bottom w:val="single" w:sz="4" w:space="0" w:color="auto"/>
              <w:right w:val="single" w:sz="4" w:space="0" w:color="auto"/>
            </w:tcBorders>
          </w:tcPr>
          <w:p w14:paraId="6CD8F6CD" w14:textId="10BBE391" w:rsidR="00F4767A" w:rsidRPr="00B41DE6" w:rsidRDefault="000B66CE" w:rsidP="00F4767A">
            <w:pPr>
              <w:rPr>
                <w:rFonts w:ascii="Arial" w:eastAsia="Times New Roman" w:hAnsi="Arial" w:cs="Arial"/>
                <w:sz w:val="16"/>
                <w:szCs w:val="16"/>
                <w:lang w:eastAsia="ru-RU"/>
              </w:rPr>
            </w:pPr>
            <w:r w:rsidRPr="00B41DE6">
              <w:rPr>
                <w:rFonts w:ascii="Arial" w:hAnsi="Arial" w:cs="Arial"/>
                <w:sz w:val="16"/>
                <w:szCs w:val="16"/>
              </w:rPr>
              <w:t>118 925</w:t>
            </w:r>
            <w:r w:rsidR="00F4767A"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5A811746" w14:textId="681FEB68"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2566BB90" w14:textId="597AB6A2"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13642B3" w14:textId="1D2F2894"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9A9C07E" w14:textId="3B4B0C6E"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tcBorders>
              <w:left w:val="single" w:sz="4" w:space="0" w:color="auto"/>
              <w:right w:val="single" w:sz="4" w:space="0" w:color="auto"/>
            </w:tcBorders>
            <w:hideMark/>
          </w:tcPr>
          <w:p w14:paraId="104A782B" w14:textId="77777777" w:rsidR="00F4767A" w:rsidRPr="00B41DE6" w:rsidRDefault="00F4767A" w:rsidP="00F4767A">
            <w:pPr>
              <w:rPr>
                <w:rFonts w:ascii="Arial" w:eastAsia="Times New Roman" w:hAnsi="Arial" w:cs="Arial"/>
                <w:color w:val="0070C0"/>
                <w:sz w:val="16"/>
                <w:szCs w:val="16"/>
                <w:lang w:eastAsia="ru-RU"/>
              </w:rPr>
            </w:pPr>
          </w:p>
        </w:tc>
      </w:tr>
      <w:tr w:rsidR="00F4767A" w:rsidRPr="00B41DE6" w14:paraId="28020EC2" w14:textId="77777777" w:rsidTr="0074292C">
        <w:trPr>
          <w:trHeight w:val="836"/>
        </w:trPr>
        <w:tc>
          <w:tcPr>
            <w:tcW w:w="409" w:type="dxa"/>
            <w:vMerge/>
            <w:tcBorders>
              <w:left w:val="single" w:sz="4" w:space="0" w:color="auto"/>
              <w:right w:val="single" w:sz="4" w:space="0" w:color="auto"/>
            </w:tcBorders>
            <w:shd w:val="clear" w:color="auto" w:fill="FFFFFF" w:themeFill="background1"/>
            <w:vAlign w:val="center"/>
          </w:tcPr>
          <w:p w14:paraId="180E7D2D" w14:textId="77777777" w:rsidR="00F4767A" w:rsidRPr="00B41DE6" w:rsidRDefault="00F4767A" w:rsidP="00F4767A">
            <w:pPr>
              <w:jc w:val="center"/>
              <w:rPr>
                <w:rFonts w:ascii="Arial" w:eastAsia="Times New Roman" w:hAnsi="Arial" w:cs="Arial"/>
                <w:color w:val="0070C0"/>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EE4E456" w14:textId="77777777" w:rsidR="00F4767A" w:rsidRPr="00B41DE6" w:rsidRDefault="00F4767A" w:rsidP="00F4767A">
            <w:pPr>
              <w:rPr>
                <w:rFonts w:ascii="Arial" w:eastAsia="Times New Roman" w:hAnsi="Arial" w:cs="Arial"/>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2E18B1E7" w14:textId="77777777" w:rsidR="00F4767A" w:rsidRPr="00B41DE6" w:rsidRDefault="00F4767A" w:rsidP="00F4767A">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2221D79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13F1B311" w:rsidR="00F4767A" w:rsidRPr="00B41DE6" w:rsidRDefault="00BA52F9"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200 517,0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1EC4BCF8"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7</w:t>
            </w:r>
            <w:r w:rsidR="006B7113" w:rsidRPr="00B41DE6">
              <w:rPr>
                <w:rFonts w:ascii="Arial" w:hAnsi="Arial" w:cs="Arial"/>
                <w:sz w:val="16"/>
                <w:szCs w:val="16"/>
              </w:rPr>
              <w:t>1 052</w:t>
            </w:r>
            <w:r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EFFBE" w14:textId="11B28A1F"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63 084,0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5E1B4" w14:textId="2FAA69EB"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66 381,0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0B3C0" w14:textId="2F855CC2"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C7BE2" w14:textId="19F47900"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tcBorders>
              <w:left w:val="single" w:sz="4" w:space="0" w:color="auto"/>
              <w:right w:val="single" w:sz="4" w:space="0" w:color="auto"/>
            </w:tcBorders>
            <w:shd w:val="clear" w:color="auto" w:fill="FFFFFF" w:themeFill="background1"/>
          </w:tcPr>
          <w:p w14:paraId="21D94A3F" w14:textId="77777777" w:rsidR="00F4767A" w:rsidRPr="00B41DE6" w:rsidRDefault="00F4767A" w:rsidP="00F4767A">
            <w:pPr>
              <w:rPr>
                <w:rFonts w:ascii="Arial" w:eastAsia="Times New Roman" w:hAnsi="Arial" w:cs="Arial"/>
                <w:color w:val="0070C0"/>
                <w:sz w:val="16"/>
                <w:szCs w:val="16"/>
                <w:lang w:eastAsia="ru-RU"/>
              </w:rPr>
            </w:pPr>
          </w:p>
        </w:tc>
      </w:tr>
      <w:tr w:rsidR="0042524E" w:rsidRPr="00B41DE6" w14:paraId="36295394"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71FCE0F8" w14:textId="3B8F3EF8" w:rsidR="0042524E" w:rsidRPr="00B41DE6" w:rsidRDefault="0042524E" w:rsidP="00F4767A">
            <w:pPr>
              <w:jc w:val="center"/>
              <w:rPr>
                <w:rFonts w:ascii="Arial" w:eastAsia="Times New Roman" w:hAnsi="Arial" w:cs="Arial"/>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F88A7" w14:textId="6089275B" w:rsidR="0042524E" w:rsidRPr="00B41DE6" w:rsidRDefault="0042524E" w:rsidP="00F4767A">
            <w:pPr>
              <w:rPr>
                <w:rFonts w:ascii="Arial" w:eastAsia="Times New Roman" w:hAnsi="Arial" w:cs="Arial"/>
                <w:sz w:val="16"/>
                <w:szCs w:val="16"/>
                <w:highlight w:val="red"/>
                <w:lang w:eastAsia="ru-RU"/>
              </w:rPr>
            </w:pPr>
            <w:r w:rsidRPr="00B41DE6">
              <w:rPr>
                <w:rFonts w:ascii="Arial" w:eastAsia="Times New Roman" w:hAnsi="Arial" w:cs="Arial"/>
                <w:sz w:val="16"/>
                <w:szCs w:val="16"/>
                <w:lang w:eastAsia="ru-RU"/>
              </w:rPr>
              <w:t xml:space="preserve">Площадь отремонтированных </w:t>
            </w:r>
            <w:r w:rsidR="00FB1725" w:rsidRPr="00B41DE6">
              <w:rPr>
                <w:rFonts w:ascii="Arial" w:eastAsia="Times New Roman" w:hAnsi="Arial" w:cs="Arial"/>
                <w:sz w:val="16"/>
                <w:szCs w:val="16"/>
                <w:lang w:eastAsia="ru-RU"/>
              </w:rPr>
              <w:t xml:space="preserve">(капитально отремонтированных) </w:t>
            </w:r>
            <w:r w:rsidRPr="00B41DE6">
              <w:rPr>
                <w:rFonts w:ascii="Arial" w:eastAsia="Times New Roman" w:hAnsi="Arial" w:cs="Arial"/>
                <w:sz w:val="16"/>
                <w:szCs w:val="16"/>
                <w:lang w:eastAsia="ru-RU"/>
              </w:rPr>
              <w:t>автомобильных дорог общего пользования местного значения, м2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6F21D483"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7FE298D3"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3714C8FE"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336F9124"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5A1FD5E3"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125D4E11" w14:textId="77777777" w:rsidR="0042524E" w:rsidRPr="00B41DE6" w:rsidRDefault="0042524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vMerge/>
            <w:tcBorders>
              <w:left w:val="single" w:sz="4" w:space="0" w:color="auto"/>
              <w:right w:val="single" w:sz="4" w:space="0" w:color="auto"/>
            </w:tcBorders>
            <w:shd w:val="clear" w:color="auto" w:fill="auto"/>
          </w:tcPr>
          <w:p w14:paraId="2088AB88" w14:textId="77777777" w:rsidR="0042524E" w:rsidRPr="00B41DE6" w:rsidRDefault="0042524E" w:rsidP="00F4767A">
            <w:pPr>
              <w:rPr>
                <w:rFonts w:ascii="Arial" w:eastAsia="Times New Roman" w:hAnsi="Arial" w:cs="Arial"/>
                <w:sz w:val="16"/>
                <w:szCs w:val="16"/>
                <w:lang w:eastAsia="ru-RU"/>
              </w:rPr>
            </w:pPr>
          </w:p>
        </w:tc>
      </w:tr>
      <w:tr w:rsidR="0042524E" w:rsidRPr="00B41DE6" w14:paraId="0E97F66A"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454E29AB" w14:textId="77777777" w:rsidR="0042524E" w:rsidRPr="00B41DE6" w:rsidRDefault="0042524E" w:rsidP="0057174B">
            <w:pPr>
              <w:jc w:val="cente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42524E" w:rsidRPr="00B41DE6" w:rsidRDefault="0042524E" w:rsidP="0057174B">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42524E" w:rsidRPr="00B41DE6" w:rsidRDefault="0042524E" w:rsidP="0057174B">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42524E" w:rsidRPr="00B41DE6" w:rsidRDefault="0042524E" w:rsidP="0057174B">
            <w:pPr>
              <w:rPr>
                <w:rFonts w:ascii="Arial" w:eastAsia="Times New Roman" w:hAnsi="Arial" w:cs="Arial"/>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0EA79DDB" w14:textId="77777777" w:rsidR="0042524E" w:rsidRPr="00B41DE6" w:rsidRDefault="0042524E" w:rsidP="0057174B">
            <w:pPr>
              <w:rPr>
                <w:rFonts w:ascii="Arial" w:eastAsia="Times New Roman" w:hAnsi="Arial" w:cs="Arial"/>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4F5F8DBC" w14:textId="77777777" w:rsidR="0042524E" w:rsidRPr="00B41DE6" w:rsidRDefault="0042524E" w:rsidP="0057174B">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D4176" w14:textId="3EC4BC58" w:rsidR="0042524E" w:rsidRPr="00B41DE6" w:rsidRDefault="0042524E" w:rsidP="0057174B">
            <w:pPr>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0550F61" w14:textId="1C7A56A2" w:rsidR="0042524E" w:rsidRPr="00B41DE6" w:rsidRDefault="0042524E" w:rsidP="0057174B">
            <w:pPr>
              <w:rPr>
                <w:rFonts w:ascii="Arial" w:eastAsia="Times New Roman" w:hAnsi="Arial" w:cs="Arial"/>
                <w:sz w:val="16"/>
                <w:szCs w:val="16"/>
                <w:lang w:eastAsia="ru-RU"/>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A3BC8F6" w14:textId="1C5A5673" w:rsidR="0042524E" w:rsidRPr="00B41DE6" w:rsidRDefault="0042524E" w:rsidP="0057174B">
            <w:pPr>
              <w:rPr>
                <w:rFonts w:ascii="Arial" w:eastAsia="Times New Roman" w:hAnsi="Arial" w:cs="Arial"/>
                <w:sz w:val="16"/>
                <w:szCs w:val="16"/>
                <w:lang w:eastAsia="ru-RU"/>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998591" w14:textId="50B34C33" w:rsidR="0042524E" w:rsidRPr="00B41DE6" w:rsidRDefault="0042524E" w:rsidP="0057174B">
            <w:pPr>
              <w:rPr>
                <w:rFonts w:ascii="Arial" w:eastAsia="Times New Roman" w:hAnsi="Arial" w:cs="Arial"/>
                <w:sz w:val="16"/>
                <w:szCs w:val="16"/>
                <w:lang w:eastAsia="ru-RU"/>
              </w:rPr>
            </w:pPr>
            <w:r w:rsidRPr="00B41DE6">
              <w:rPr>
                <w:rFonts w:ascii="Arial" w:eastAsia="Times New Roman" w:hAnsi="Arial" w:cs="Arial"/>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6A603C9" w14:textId="77777777" w:rsidR="0042524E" w:rsidRPr="00B41DE6" w:rsidRDefault="0042524E" w:rsidP="0057174B">
            <w:pPr>
              <w:rPr>
                <w:rFonts w:ascii="Arial" w:eastAsia="Times New Roman" w:hAnsi="Arial" w:cs="Arial"/>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9EC1661" w14:textId="77777777" w:rsidR="0042524E" w:rsidRPr="00B41DE6" w:rsidRDefault="0042524E" w:rsidP="0057174B">
            <w:pPr>
              <w:rPr>
                <w:rFonts w:ascii="Arial" w:eastAsia="Times New Roman" w:hAnsi="Arial" w:cs="Arial"/>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1235158" w14:textId="77777777" w:rsidR="0042524E" w:rsidRPr="00B41DE6" w:rsidRDefault="0042524E" w:rsidP="0057174B">
            <w:pPr>
              <w:rPr>
                <w:rFonts w:ascii="Arial" w:eastAsia="Times New Roman" w:hAnsi="Arial" w:cs="Arial"/>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12F46919" w14:textId="77777777" w:rsidR="0042524E" w:rsidRPr="00B41DE6" w:rsidRDefault="0042524E" w:rsidP="0057174B">
            <w:pP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auto" w:fill="auto"/>
          </w:tcPr>
          <w:p w14:paraId="4570AC8A" w14:textId="77777777" w:rsidR="0042524E" w:rsidRPr="00B41DE6" w:rsidRDefault="0042524E" w:rsidP="0057174B">
            <w:pPr>
              <w:rPr>
                <w:rFonts w:ascii="Arial" w:eastAsia="Times New Roman" w:hAnsi="Arial" w:cs="Arial"/>
                <w:sz w:val="16"/>
                <w:szCs w:val="16"/>
                <w:lang w:eastAsia="ru-RU"/>
              </w:rPr>
            </w:pPr>
          </w:p>
        </w:tc>
      </w:tr>
      <w:tr w:rsidR="00F4767A" w:rsidRPr="00B41DE6" w14:paraId="7BCD93BD" w14:textId="77777777" w:rsidTr="0074292C">
        <w:trPr>
          <w:trHeight w:val="813"/>
        </w:trPr>
        <w:tc>
          <w:tcPr>
            <w:tcW w:w="409" w:type="dxa"/>
            <w:vMerge/>
            <w:tcBorders>
              <w:left w:val="single" w:sz="4" w:space="0" w:color="auto"/>
              <w:right w:val="single" w:sz="4" w:space="0" w:color="auto"/>
            </w:tcBorders>
            <w:shd w:val="clear" w:color="auto" w:fill="auto"/>
            <w:vAlign w:val="center"/>
            <w:hideMark/>
          </w:tcPr>
          <w:p w14:paraId="13604491" w14:textId="77777777" w:rsidR="00F4767A" w:rsidRPr="00B41DE6" w:rsidRDefault="00F4767A" w:rsidP="00F4767A">
            <w:pPr>
              <w:jc w:val="cente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F4767A" w:rsidRPr="00B41DE6" w:rsidRDefault="00F4767A" w:rsidP="00F4767A">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F4767A" w:rsidRPr="00B41DE6" w:rsidRDefault="00F4767A" w:rsidP="00F4767A">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F4767A" w:rsidRPr="00B41DE6" w:rsidRDefault="00F4767A" w:rsidP="00F4767A">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AC324AA" w14:textId="06E437E4" w:rsidR="00F4767A" w:rsidRPr="00B41DE6" w:rsidRDefault="002844C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123 227,2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B6279BA" w14:textId="4F4AE29B" w:rsidR="00F4767A" w:rsidRPr="00B41DE6" w:rsidRDefault="002844C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123 227,2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E4CAF4" w14:textId="5BB93029" w:rsidR="00F4767A" w:rsidRPr="00B41DE6" w:rsidRDefault="009242F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34AF28B" w14:textId="79EA9CA5" w:rsidR="00F4767A" w:rsidRPr="00B41DE6" w:rsidRDefault="003B7D9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12 322,72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D479ABC" w14:textId="7E3195C0" w:rsidR="00F4767A" w:rsidRPr="00B41DE6" w:rsidRDefault="003B7D9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6</w:t>
            </w:r>
            <w:r w:rsidR="002844C6" w:rsidRPr="00B41DE6">
              <w:rPr>
                <w:rFonts w:ascii="Arial" w:eastAsia="Times New Roman" w:hAnsi="Arial" w:cs="Arial"/>
                <w:sz w:val="16"/>
                <w:szCs w:val="16"/>
                <w:lang w:eastAsia="ru-RU"/>
              </w:rPr>
              <w:t>1 </w:t>
            </w:r>
            <w:r w:rsidRPr="00B41DE6">
              <w:rPr>
                <w:rFonts w:ascii="Arial" w:eastAsia="Times New Roman" w:hAnsi="Arial" w:cs="Arial"/>
                <w:sz w:val="16"/>
                <w:szCs w:val="16"/>
                <w:lang w:eastAsia="ru-RU"/>
              </w:rPr>
              <w:t>613</w:t>
            </w:r>
            <w:r w:rsidR="002844C6"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F07E8C7" w14:textId="27B12098" w:rsidR="00F4767A" w:rsidRPr="00B41DE6" w:rsidRDefault="00E045D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123 227,2</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9E2E6" w14:textId="0BA7AB81" w:rsidR="00F4767A" w:rsidRPr="00B41DE6" w:rsidRDefault="000B5B5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8026BC5" w14:textId="3A6B1FEC" w:rsidR="00F4767A" w:rsidRPr="00B41DE6" w:rsidRDefault="000B5B5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ED32B7" w14:textId="3AB47315" w:rsidR="00F4767A" w:rsidRPr="00B41DE6" w:rsidRDefault="000B5B5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BF81A1" w14:textId="37AFB802" w:rsidR="00F4767A" w:rsidRPr="00B41DE6" w:rsidRDefault="000B5B5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134" w:type="dxa"/>
            <w:vMerge/>
            <w:tcBorders>
              <w:left w:val="single" w:sz="4" w:space="0" w:color="auto"/>
              <w:right w:val="single" w:sz="4" w:space="0" w:color="auto"/>
            </w:tcBorders>
            <w:shd w:val="clear" w:color="auto" w:fill="auto"/>
          </w:tcPr>
          <w:p w14:paraId="52DCCDBC" w14:textId="77777777" w:rsidR="00F4767A" w:rsidRPr="00B41DE6" w:rsidRDefault="00F4767A" w:rsidP="00F4767A">
            <w:pPr>
              <w:rPr>
                <w:rFonts w:ascii="Arial" w:eastAsia="Times New Roman" w:hAnsi="Arial" w:cs="Arial"/>
                <w:sz w:val="16"/>
                <w:szCs w:val="16"/>
                <w:lang w:eastAsia="ru-RU"/>
              </w:rPr>
            </w:pPr>
          </w:p>
        </w:tc>
      </w:tr>
      <w:tr w:rsidR="00E417C6" w:rsidRPr="00B41DE6" w14:paraId="09BF3F71" w14:textId="77777777" w:rsidTr="0074292C">
        <w:trPr>
          <w:trHeight w:val="199"/>
        </w:trPr>
        <w:tc>
          <w:tcPr>
            <w:tcW w:w="409" w:type="dxa"/>
            <w:vMerge w:val="restart"/>
            <w:tcBorders>
              <w:top w:val="single" w:sz="4" w:space="0" w:color="auto"/>
              <w:left w:val="single" w:sz="4" w:space="0" w:color="auto"/>
              <w:right w:val="single" w:sz="4" w:space="0" w:color="auto"/>
            </w:tcBorders>
            <w:shd w:val="clear" w:color="auto" w:fill="auto"/>
          </w:tcPr>
          <w:p w14:paraId="3B5A0A16" w14:textId="66CDE56E"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3.2</w:t>
            </w:r>
          </w:p>
        </w:tc>
        <w:tc>
          <w:tcPr>
            <w:tcW w:w="2278" w:type="dxa"/>
            <w:vMerge w:val="restart"/>
            <w:tcBorders>
              <w:top w:val="single" w:sz="4" w:space="0" w:color="auto"/>
              <w:left w:val="single" w:sz="4" w:space="0" w:color="auto"/>
              <w:right w:val="single" w:sz="4" w:space="0" w:color="auto"/>
            </w:tcBorders>
            <w:shd w:val="clear" w:color="auto" w:fill="auto"/>
          </w:tcPr>
          <w:p w14:paraId="0841AFB5" w14:textId="012095A8" w:rsidR="00E417C6" w:rsidRPr="00B41DE6" w:rsidRDefault="00E417C6" w:rsidP="00E417C6">
            <w:pPr>
              <w:rPr>
                <w:rFonts w:ascii="Arial" w:eastAsia="Times New Roman" w:hAnsi="Arial" w:cs="Arial"/>
                <w:color w:val="FF0000"/>
                <w:sz w:val="16"/>
                <w:szCs w:val="16"/>
                <w:lang w:eastAsia="ru-RU"/>
              </w:rPr>
            </w:pPr>
            <w:r w:rsidRPr="00B41DE6">
              <w:rPr>
                <w:rFonts w:ascii="Arial" w:eastAsia="Times New Roman" w:hAnsi="Arial" w:cs="Arial"/>
                <w:sz w:val="16"/>
                <w:szCs w:val="16"/>
                <w:lang w:eastAsia="ru-RU"/>
              </w:rPr>
              <w:t xml:space="preserve">Мероприятие 04.02. 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26" w:type="dxa"/>
            <w:vMerge w:val="restart"/>
            <w:tcBorders>
              <w:top w:val="single" w:sz="4" w:space="0" w:color="auto"/>
              <w:left w:val="single" w:sz="4" w:space="0" w:color="auto"/>
              <w:right w:val="single" w:sz="4" w:space="0" w:color="auto"/>
            </w:tcBorders>
            <w:shd w:val="clear" w:color="auto" w:fill="auto"/>
          </w:tcPr>
          <w:p w14:paraId="5AFE71B1" w14:textId="77777777"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E26A978" w14:textId="766F9222"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14 476,0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C4041ED" w14:textId="6EA14850"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14 476,0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2DF924" w14:textId="77AF366B"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6BB9DF8" w14:textId="5FB7E8CA"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A7D5EF" w14:textId="666B62DA"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C71D6C" w14:textId="0D4FBED0"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val="restart"/>
            <w:tcBorders>
              <w:top w:val="single" w:sz="4" w:space="0" w:color="auto"/>
              <w:left w:val="single" w:sz="4" w:space="0" w:color="auto"/>
              <w:right w:val="single" w:sz="4" w:space="0" w:color="auto"/>
            </w:tcBorders>
            <w:shd w:val="clear" w:color="auto" w:fill="auto"/>
          </w:tcPr>
          <w:p w14:paraId="24C08BC8" w14:textId="77777777"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E417C6" w:rsidRPr="00B41DE6" w14:paraId="6E031CC3"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08F185FB" w14:textId="77777777" w:rsidR="00E417C6" w:rsidRPr="00B41DE6" w:rsidRDefault="00E417C6" w:rsidP="00E417C6">
            <w:pPr>
              <w:jc w:val="center"/>
              <w:rPr>
                <w:rFonts w:ascii="Arial" w:eastAsia="Times New Roman" w:hAnsi="Arial" w:cs="Arial"/>
                <w:color w:val="0070C0"/>
                <w:sz w:val="16"/>
                <w:szCs w:val="16"/>
                <w:lang w:eastAsia="ru-RU"/>
              </w:rPr>
            </w:pPr>
          </w:p>
        </w:tc>
        <w:tc>
          <w:tcPr>
            <w:tcW w:w="2278" w:type="dxa"/>
            <w:vMerge/>
            <w:tcBorders>
              <w:left w:val="single" w:sz="4" w:space="0" w:color="auto"/>
              <w:right w:val="single" w:sz="4" w:space="0" w:color="auto"/>
            </w:tcBorders>
            <w:shd w:val="clear" w:color="auto" w:fill="auto"/>
          </w:tcPr>
          <w:p w14:paraId="34AD9CF1" w14:textId="77777777" w:rsidR="00E417C6" w:rsidRPr="00B41DE6" w:rsidRDefault="00E417C6" w:rsidP="00E417C6">
            <w:pPr>
              <w:rPr>
                <w:rFonts w:ascii="Arial" w:eastAsia="Times New Roman" w:hAnsi="Arial" w:cs="Arial"/>
                <w:color w:val="0070C0"/>
                <w:sz w:val="16"/>
                <w:szCs w:val="16"/>
                <w:lang w:eastAsia="ru-RU"/>
              </w:rPr>
            </w:pPr>
          </w:p>
        </w:tc>
        <w:tc>
          <w:tcPr>
            <w:tcW w:w="726" w:type="dxa"/>
            <w:vMerge/>
            <w:tcBorders>
              <w:left w:val="single" w:sz="4" w:space="0" w:color="auto"/>
              <w:right w:val="single" w:sz="4" w:space="0" w:color="auto"/>
            </w:tcBorders>
            <w:shd w:val="clear" w:color="auto" w:fill="auto"/>
          </w:tcPr>
          <w:p w14:paraId="036A8A38" w14:textId="77777777" w:rsidR="00E417C6" w:rsidRPr="00B41DE6" w:rsidRDefault="00E417C6" w:rsidP="00E417C6">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E60AF20" w14:textId="67F3B293"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14 330,0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E2B486D" w14:textId="5F2CB772"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14 330,0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D86435C" w14:textId="7A9F6804"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2D2D805" w14:textId="004A97FA"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6091D" w14:textId="613A8192"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887A72" w14:textId="65BF8278"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tcBorders>
              <w:left w:val="single" w:sz="4" w:space="0" w:color="auto"/>
              <w:right w:val="single" w:sz="4" w:space="0" w:color="auto"/>
            </w:tcBorders>
            <w:shd w:val="clear" w:color="auto" w:fill="auto"/>
          </w:tcPr>
          <w:p w14:paraId="7DCE4A3E" w14:textId="77777777" w:rsidR="00E417C6" w:rsidRPr="00B41DE6" w:rsidRDefault="00E417C6" w:rsidP="00E417C6">
            <w:pPr>
              <w:rPr>
                <w:rFonts w:ascii="Arial" w:eastAsia="Times New Roman" w:hAnsi="Arial" w:cs="Arial"/>
                <w:sz w:val="16"/>
                <w:szCs w:val="16"/>
                <w:lang w:eastAsia="ru-RU"/>
              </w:rPr>
            </w:pPr>
          </w:p>
        </w:tc>
      </w:tr>
      <w:tr w:rsidR="00E417C6" w:rsidRPr="00B41DE6" w14:paraId="0298AF5B" w14:textId="77777777" w:rsidTr="0074292C">
        <w:trPr>
          <w:trHeight w:val="794"/>
        </w:trPr>
        <w:tc>
          <w:tcPr>
            <w:tcW w:w="409" w:type="dxa"/>
            <w:vMerge/>
            <w:tcBorders>
              <w:left w:val="single" w:sz="4" w:space="0" w:color="auto"/>
              <w:right w:val="single" w:sz="4" w:space="0" w:color="auto"/>
            </w:tcBorders>
            <w:shd w:val="clear" w:color="auto" w:fill="auto"/>
            <w:vAlign w:val="center"/>
          </w:tcPr>
          <w:p w14:paraId="087368F1" w14:textId="77777777" w:rsidR="00E417C6" w:rsidRPr="00B41DE6" w:rsidRDefault="00E417C6" w:rsidP="00E417C6">
            <w:pPr>
              <w:jc w:val="center"/>
              <w:rPr>
                <w:rFonts w:ascii="Arial" w:eastAsia="Times New Roman" w:hAnsi="Arial" w:cs="Arial"/>
                <w:color w:val="0070C0"/>
                <w:sz w:val="16"/>
                <w:szCs w:val="16"/>
                <w:lang w:eastAsia="ru-RU"/>
              </w:rPr>
            </w:pPr>
          </w:p>
        </w:tc>
        <w:tc>
          <w:tcPr>
            <w:tcW w:w="2278" w:type="dxa"/>
            <w:vMerge/>
            <w:tcBorders>
              <w:left w:val="single" w:sz="4" w:space="0" w:color="auto"/>
              <w:right w:val="single" w:sz="4" w:space="0" w:color="auto"/>
            </w:tcBorders>
            <w:shd w:val="clear" w:color="auto" w:fill="auto"/>
          </w:tcPr>
          <w:p w14:paraId="4E8DA204" w14:textId="77777777" w:rsidR="00E417C6" w:rsidRPr="00B41DE6" w:rsidRDefault="00E417C6" w:rsidP="00E417C6">
            <w:pPr>
              <w:rPr>
                <w:rFonts w:ascii="Arial" w:eastAsia="Times New Roman" w:hAnsi="Arial" w:cs="Arial"/>
                <w:color w:val="0070C0"/>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2A8D63B3" w14:textId="77777777" w:rsidR="00E417C6" w:rsidRPr="00B41DE6" w:rsidRDefault="00E417C6" w:rsidP="00E417C6">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368141" w14:textId="4A8AA736" w:rsidR="00E417C6" w:rsidRPr="00B41DE6" w:rsidRDefault="00E417C6" w:rsidP="00E417C6">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w:t>
            </w:r>
            <w:r w:rsidRPr="00B41DE6">
              <w:rPr>
                <w:rFonts w:ascii="Arial" w:hAnsi="Arial" w:cs="Arial"/>
              </w:rPr>
              <w:t xml:space="preserve"> </w:t>
            </w:r>
            <w:r w:rsidRPr="00B41DE6">
              <w:rPr>
                <w:rFonts w:ascii="Arial" w:eastAsia="Times New Roman" w:hAnsi="Arial" w:cs="Arial"/>
                <w:sz w:val="16"/>
                <w:szCs w:val="16"/>
                <w:lang w:eastAsia="ru-RU"/>
              </w:rPr>
              <w:t>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F094911" w14:textId="7C4A2B49"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146,0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224502B2" w14:textId="263DB7D1"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146,0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C852155" w14:textId="09CF83FE"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A5C9C56" w14:textId="2873BD78"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65CA5" w14:textId="3F4651CB"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7CF1C5" w14:textId="6BB78633" w:rsidR="00E417C6" w:rsidRPr="00B41DE6" w:rsidRDefault="00E417C6" w:rsidP="00E417C6">
            <w:pPr>
              <w:rPr>
                <w:rFonts w:ascii="Arial" w:eastAsia="Times New Roman" w:hAnsi="Arial" w:cs="Arial"/>
                <w:sz w:val="16"/>
                <w:szCs w:val="16"/>
                <w:lang w:eastAsia="ru-RU"/>
              </w:rPr>
            </w:pPr>
            <w:r w:rsidRPr="00B41DE6">
              <w:rPr>
                <w:rFonts w:ascii="Arial" w:hAnsi="Arial" w:cs="Arial"/>
                <w:sz w:val="16"/>
                <w:szCs w:val="16"/>
              </w:rPr>
              <w:t>0,0</w:t>
            </w:r>
          </w:p>
        </w:tc>
        <w:tc>
          <w:tcPr>
            <w:tcW w:w="1134" w:type="dxa"/>
            <w:vMerge/>
            <w:tcBorders>
              <w:left w:val="single" w:sz="4" w:space="0" w:color="auto"/>
              <w:right w:val="single" w:sz="4" w:space="0" w:color="auto"/>
            </w:tcBorders>
            <w:shd w:val="clear" w:color="auto" w:fill="auto"/>
          </w:tcPr>
          <w:p w14:paraId="5953E583" w14:textId="77777777" w:rsidR="00E417C6" w:rsidRPr="00B41DE6" w:rsidRDefault="00E417C6" w:rsidP="00E417C6">
            <w:pPr>
              <w:rPr>
                <w:rFonts w:ascii="Arial" w:eastAsia="Times New Roman" w:hAnsi="Arial" w:cs="Arial"/>
                <w:sz w:val="16"/>
                <w:szCs w:val="16"/>
                <w:lang w:eastAsia="ru-RU"/>
              </w:rPr>
            </w:pPr>
          </w:p>
        </w:tc>
      </w:tr>
      <w:tr w:rsidR="00240B66" w:rsidRPr="00B41DE6" w14:paraId="31A27415"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368BE497" w14:textId="04DCC6D4" w:rsidR="00240B66" w:rsidRPr="00B41DE6" w:rsidRDefault="00240B66" w:rsidP="00F4767A">
            <w:pPr>
              <w:jc w:val="center"/>
              <w:rPr>
                <w:rFonts w:ascii="Arial" w:eastAsia="Times New Roman" w:hAnsi="Arial" w:cs="Arial"/>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tcPr>
          <w:p w14:paraId="2FCD46FB" w14:textId="765BE00D"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Площадь отремонтированных </w:t>
            </w:r>
            <w:r w:rsidRPr="00B41DE6">
              <w:rPr>
                <w:rFonts w:ascii="Arial" w:eastAsia="Times New Roman" w:hAnsi="Arial" w:cs="Arial"/>
                <w:sz w:val="16"/>
                <w:szCs w:val="16"/>
                <w:lang w:eastAsia="ru-RU"/>
              </w:rPr>
              <w:lastRenderedPageBreak/>
              <w:t>(капитально отремонтированных) автомобильных дорог, примыкающих к территориям садоводческих и огороднических некоммерческих товариществ, м</w:t>
            </w:r>
            <w:r w:rsidRPr="00B41DE6">
              <w:rPr>
                <w:rFonts w:ascii="Arial" w:eastAsia="Times New Roman" w:hAnsi="Arial" w:cs="Arial"/>
                <w:sz w:val="16"/>
                <w:szCs w:val="16"/>
                <w:vertAlign w:val="superscript"/>
                <w:lang w:eastAsia="ru-RU"/>
              </w:rPr>
              <w:t>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4A1D8CB3"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6AAB9321"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53384C9A" w14:textId="57C1B65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 том числе по кварталам</w:t>
            </w:r>
          </w:p>
        </w:tc>
        <w:tc>
          <w:tcPr>
            <w:tcW w:w="1011" w:type="dxa"/>
            <w:tcBorders>
              <w:top w:val="single" w:sz="4" w:space="0" w:color="auto"/>
              <w:left w:val="single" w:sz="4" w:space="0" w:color="auto"/>
              <w:right w:val="single" w:sz="4" w:space="0" w:color="auto"/>
            </w:tcBorders>
            <w:shd w:val="clear" w:color="auto" w:fill="auto"/>
          </w:tcPr>
          <w:p w14:paraId="31DF9433"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tcBorders>
              <w:top w:val="single" w:sz="4" w:space="0" w:color="auto"/>
              <w:left w:val="single" w:sz="4" w:space="0" w:color="auto"/>
              <w:right w:val="single" w:sz="4" w:space="0" w:color="auto"/>
            </w:tcBorders>
            <w:shd w:val="clear" w:color="auto" w:fill="auto"/>
          </w:tcPr>
          <w:p w14:paraId="694543B6"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tcBorders>
              <w:top w:val="single" w:sz="4" w:space="0" w:color="auto"/>
              <w:left w:val="single" w:sz="4" w:space="0" w:color="auto"/>
              <w:right w:val="single" w:sz="4" w:space="0" w:color="auto"/>
            </w:tcBorders>
            <w:shd w:val="clear" w:color="auto" w:fill="auto"/>
          </w:tcPr>
          <w:p w14:paraId="21439F7F"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tcBorders>
              <w:top w:val="single" w:sz="4" w:space="0" w:color="auto"/>
              <w:left w:val="single" w:sz="4" w:space="0" w:color="auto"/>
              <w:right w:val="single" w:sz="4" w:space="0" w:color="auto"/>
            </w:tcBorders>
            <w:shd w:val="clear" w:color="auto" w:fill="auto"/>
          </w:tcPr>
          <w:p w14:paraId="3A4A80B6" w14:textId="77777777"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57389B16" w14:textId="7FB0F731" w:rsidR="00240B66" w:rsidRPr="00B41DE6" w:rsidRDefault="00240B66"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240B66" w:rsidRPr="00B41DE6" w14:paraId="1CA3FEAB" w14:textId="77777777" w:rsidTr="0074292C">
        <w:trPr>
          <w:trHeight w:val="199"/>
        </w:trPr>
        <w:tc>
          <w:tcPr>
            <w:tcW w:w="409" w:type="dxa"/>
            <w:vMerge/>
            <w:tcBorders>
              <w:left w:val="single" w:sz="4" w:space="0" w:color="auto"/>
              <w:right w:val="single" w:sz="4" w:space="0" w:color="auto"/>
            </w:tcBorders>
            <w:shd w:val="clear" w:color="auto" w:fill="auto"/>
            <w:vAlign w:val="center"/>
          </w:tcPr>
          <w:p w14:paraId="6B98C705" w14:textId="77777777" w:rsidR="00240B66" w:rsidRPr="00B41DE6" w:rsidRDefault="00240B66" w:rsidP="00FB3E55">
            <w:pPr>
              <w:jc w:val="center"/>
              <w:rPr>
                <w:rFonts w:ascii="Arial" w:eastAsia="Times New Roman" w:hAnsi="Arial" w:cs="Arial"/>
                <w:sz w:val="16"/>
                <w:szCs w:val="16"/>
                <w:lang w:eastAsia="ru-RU"/>
              </w:rPr>
            </w:pPr>
          </w:p>
        </w:tc>
        <w:tc>
          <w:tcPr>
            <w:tcW w:w="2278" w:type="dxa"/>
            <w:vMerge/>
            <w:tcBorders>
              <w:top w:val="single" w:sz="4" w:space="0" w:color="auto"/>
              <w:left w:val="single" w:sz="4" w:space="0" w:color="auto"/>
              <w:right w:val="single" w:sz="4" w:space="0" w:color="auto"/>
            </w:tcBorders>
            <w:shd w:val="clear" w:color="auto" w:fill="auto"/>
          </w:tcPr>
          <w:p w14:paraId="5F17F8BC" w14:textId="77777777" w:rsidR="00240B66" w:rsidRPr="00B41DE6" w:rsidRDefault="00240B66" w:rsidP="00FB3E55">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240B66" w:rsidRPr="00B41DE6" w:rsidRDefault="00240B66" w:rsidP="00FB3E55">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240B66" w:rsidRPr="00B41DE6" w:rsidRDefault="00240B66" w:rsidP="00FB3E55">
            <w:pPr>
              <w:rPr>
                <w:rFonts w:ascii="Arial" w:eastAsia="Times New Roman" w:hAnsi="Arial" w:cs="Arial"/>
                <w:sz w:val="16"/>
                <w:szCs w:val="16"/>
                <w:lang w:eastAsia="ru-RU"/>
              </w:rPr>
            </w:pPr>
          </w:p>
        </w:tc>
        <w:tc>
          <w:tcPr>
            <w:tcW w:w="985" w:type="dxa"/>
            <w:vMerge/>
            <w:tcBorders>
              <w:left w:val="single" w:sz="4" w:space="0" w:color="auto"/>
              <w:right w:val="single" w:sz="4" w:space="0" w:color="auto"/>
            </w:tcBorders>
            <w:shd w:val="clear" w:color="auto" w:fill="auto"/>
          </w:tcPr>
          <w:p w14:paraId="14EA531E" w14:textId="77777777" w:rsidR="00240B66" w:rsidRPr="00B41DE6" w:rsidRDefault="00240B66" w:rsidP="00FB3E55">
            <w:pPr>
              <w:rPr>
                <w:rFonts w:ascii="Arial" w:eastAsia="Times New Roman" w:hAnsi="Arial" w:cs="Arial"/>
                <w:sz w:val="16"/>
                <w:szCs w:val="16"/>
                <w:lang w:eastAsia="ru-RU"/>
              </w:rPr>
            </w:pPr>
          </w:p>
        </w:tc>
        <w:tc>
          <w:tcPr>
            <w:tcW w:w="1029" w:type="dxa"/>
            <w:vMerge/>
            <w:tcBorders>
              <w:left w:val="single" w:sz="4" w:space="0" w:color="auto"/>
              <w:right w:val="single" w:sz="4" w:space="0" w:color="auto"/>
            </w:tcBorders>
            <w:shd w:val="clear" w:color="auto" w:fill="auto"/>
          </w:tcPr>
          <w:p w14:paraId="7C835B05" w14:textId="77777777" w:rsidR="00240B66" w:rsidRPr="00B41DE6" w:rsidRDefault="00240B66" w:rsidP="00FB3E55">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969591" w14:textId="214E57C0" w:rsidR="00240B66" w:rsidRPr="00B41DE6" w:rsidRDefault="00240B66" w:rsidP="00FB3E55">
            <w:pPr>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AF494FE" w14:textId="558911C1" w:rsidR="00240B66" w:rsidRPr="00B41DE6" w:rsidRDefault="00240B66" w:rsidP="00FB3E55">
            <w:pPr>
              <w:rPr>
                <w:rFonts w:ascii="Arial" w:eastAsia="Times New Roman" w:hAnsi="Arial" w:cs="Arial"/>
                <w:sz w:val="16"/>
                <w:szCs w:val="16"/>
                <w:lang w:eastAsia="ru-RU"/>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04D2C1" w14:textId="067AEB04" w:rsidR="00240B66" w:rsidRPr="00B41DE6" w:rsidRDefault="00240B66" w:rsidP="00FB3E55">
            <w:pPr>
              <w:rPr>
                <w:rFonts w:ascii="Arial" w:eastAsia="Times New Roman" w:hAnsi="Arial" w:cs="Arial"/>
                <w:sz w:val="16"/>
                <w:szCs w:val="16"/>
                <w:lang w:eastAsia="ru-RU"/>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647C6B3" w14:textId="34969A06" w:rsidR="00240B66" w:rsidRPr="00B41DE6" w:rsidRDefault="00240B66" w:rsidP="00FB3E55">
            <w:pPr>
              <w:rPr>
                <w:rFonts w:ascii="Arial" w:eastAsia="Times New Roman" w:hAnsi="Arial" w:cs="Arial"/>
                <w:sz w:val="16"/>
                <w:szCs w:val="16"/>
                <w:lang w:eastAsia="ru-RU"/>
              </w:rPr>
            </w:pPr>
            <w:r w:rsidRPr="00B41DE6">
              <w:rPr>
                <w:rFonts w:ascii="Arial" w:eastAsia="Times New Roman" w:hAnsi="Arial" w:cs="Arial"/>
                <w:sz w:val="16"/>
                <w:szCs w:val="16"/>
                <w:lang w:eastAsia="ru-RU"/>
              </w:rPr>
              <w:t>IV</w:t>
            </w:r>
          </w:p>
        </w:tc>
        <w:tc>
          <w:tcPr>
            <w:tcW w:w="1011" w:type="dxa"/>
            <w:tcBorders>
              <w:top w:val="single" w:sz="4" w:space="0" w:color="auto"/>
              <w:left w:val="single" w:sz="4" w:space="0" w:color="auto"/>
              <w:right w:val="single" w:sz="4" w:space="0" w:color="auto"/>
            </w:tcBorders>
            <w:shd w:val="clear" w:color="auto" w:fill="auto"/>
          </w:tcPr>
          <w:p w14:paraId="1A9EB2D9" w14:textId="77777777" w:rsidR="00240B66" w:rsidRPr="00B41DE6" w:rsidRDefault="00240B66" w:rsidP="00FB3E55">
            <w:pPr>
              <w:rPr>
                <w:rFonts w:ascii="Arial" w:eastAsia="Times New Roman" w:hAnsi="Arial" w:cs="Arial"/>
                <w:sz w:val="16"/>
                <w:szCs w:val="16"/>
                <w:lang w:eastAsia="ru-RU"/>
              </w:rPr>
            </w:pPr>
          </w:p>
        </w:tc>
        <w:tc>
          <w:tcPr>
            <w:tcW w:w="893" w:type="dxa"/>
            <w:tcBorders>
              <w:top w:val="single" w:sz="4" w:space="0" w:color="auto"/>
              <w:left w:val="single" w:sz="4" w:space="0" w:color="auto"/>
              <w:right w:val="single" w:sz="4" w:space="0" w:color="auto"/>
            </w:tcBorders>
            <w:shd w:val="clear" w:color="auto" w:fill="auto"/>
          </w:tcPr>
          <w:p w14:paraId="553FDEEF" w14:textId="77777777" w:rsidR="00240B66" w:rsidRPr="00B41DE6" w:rsidRDefault="00240B66" w:rsidP="00FB3E55">
            <w:pPr>
              <w:rPr>
                <w:rFonts w:ascii="Arial" w:eastAsia="Times New Roman" w:hAnsi="Arial" w:cs="Arial"/>
                <w:sz w:val="16"/>
                <w:szCs w:val="16"/>
                <w:lang w:eastAsia="ru-RU"/>
              </w:rPr>
            </w:pPr>
          </w:p>
        </w:tc>
        <w:tc>
          <w:tcPr>
            <w:tcW w:w="850" w:type="dxa"/>
            <w:tcBorders>
              <w:top w:val="single" w:sz="4" w:space="0" w:color="auto"/>
              <w:left w:val="single" w:sz="4" w:space="0" w:color="auto"/>
              <w:right w:val="single" w:sz="4" w:space="0" w:color="auto"/>
            </w:tcBorders>
            <w:shd w:val="clear" w:color="auto" w:fill="auto"/>
          </w:tcPr>
          <w:p w14:paraId="0E586832" w14:textId="77777777" w:rsidR="00240B66" w:rsidRPr="00B41DE6" w:rsidRDefault="00240B66" w:rsidP="00FB3E55">
            <w:pPr>
              <w:rPr>
                <w:rFonts w:ascii="Arial" w:eastAsia="Times New Roman" w:hAnsi="Arial" w:cs="Arial"/>
                <w:sz w:val="16"/>
                <w:szCs w:val="16"/>
                <w:lang w:eastAsia="ru-RU"/>
              </w:rPr>
            </w:pPr>
          </w:p>
        </w:tc>
        <w:tc>
          <w:tcPr>
            <w:tcW w:w="840" w:type="dxa"/>
            <w:tcBorders>
              <w:top w:val="single" w:sz="4" w:space="0" w:color="auto"/>
              <w:left w:val="single" w:sz="4" w:space="0" w:color="auto"/>
              <w:right w:val="single" w:sz="4" w:space="0" w:color="auto"/>
            </w:tcBorders>
            <w:shd w:val="clear" w:color="auto" w:fill="auto"/>
          </w:tcPr>
          <w:p w14:paraId="70A1F2D2" w14:textId="77777777" w:rsidR="00240B66" w:rsidRPr="00B41DE6" w:rsidRDefault="00240B66" w:rsidP="00FB3E55">
            <w:pP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auto" w:fill="auto"/>
          </w:tcPr>
          <w:p w14:paraId="0FED4606" w14:textId="77777777" w:rsidR="00240B66" w:rsidRPr="00B41DE6" w:rsidRDefault="00240B66" w:rsidP="00FB3E55">
            <w:pPr>
              <w:rPr>
                <w:rFonts w:ascii="Arial" w:eastAsia="Times New Roman" w:hAnsi="Arial" w:cs="Arial"/>
                <w:sz w:val="16"/>
                <w:szCs w:val="16"/>
                <w:lang w:eastAsia="ru-RU"/>
              </w:rPr>
            </w:pPr>
          </w:p>
        </w:tc>
      </w:tr>
      <w:tr w:rsidR="00F4767A" w:rsidRPr="00B41DE6" w14:paraId="3E606C21" w14:textId="77777777" w:rsidTr="0074292C">
        <w:trPr>
          <w:trHeight w:val="1367"/>
        </w:trPr>
        <w:tc>
          <w:tcPr>
            <w:tcW w:w="409" w:type="dxa"/>
            <w:vMerge/>
            <w:tcBorders>
              <w:left w:val="single" w:sz="4" w:space="0" w:color="auto"/>
              <w:bottom w:val="single" w:sz="4" w:space="0" w:color="auto"/>
              <w:right w:val="single" w:sz="4" w:space="0" w:color="auto"/>
            </w:tcBorders>
            <w:shd w:val="clear" w:color="auto" w:fill="auto"/>
            <w:vAlign w:val="center"/>
          </w:tcPr>
          <w:p w14:paraId="3BDE76F0" w14:textId="77777777" w:rsidR="00F4767A" w:rsidRPr="00B41DE6" w:rsidRDefault="00F4767A" w:rsidP="00F4767A">
            <w:pPr>
              <w:jc w:val="center"/>
              <w:rPr>
                <w:rFonts w:ascii="Arial" w:eastAsia="Times New Roman" w:hAnsi="Arial" w:cs="Arial"/>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6085BC36" w14:textId="77777777" w:rsidR="00F4767A" w:rsidRPr="00B41DE6" w:rsidRDefault="00F4767A" w:rsidP="00F4767A">
            <w:pPr>
              <w:rPr>
                <w:rFonts w:ascii="Arial" w:eastAsia="Times New Roman" w:hAnsi="Arial" w:cs="Arial"/>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05925A75" w14:textId="77777777" w:rsidR="00F4767A" w:rsidRPr="00B41DE6" w:rsidRDefault="00F4767A" w:rsidP="00F4767A">
            <w:pPr>
              <w:rPr>
                <w:rFonts w:ascii="Arial" w:eastAsia="Times New Roman" w:hAnsi="Arial" w:cs="Arial"/>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AA4F120" w14:textId="77777777" w:rsidR="00F4767A" w:rsidRPr="00B41DE6" w:rsidRDefault="00F4767A" w:rsidP="00F4767A">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4C3426D" w14:textId="093E738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4 548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1D8155B" w14:textId="6B5A38D1"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4 548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B82204" w14:textId="77777777"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7FDEB1D" w14:textId="3655817C"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1 364,4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3319472" w14:textId="039941B4"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3 183,6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018BC3E" w14:textId="77777777"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0C1C33" w14:textId="77777777" w:rsidR="00F4767A" w:rsidRPr="00B41DE6" w:rsidRDefault="00F4767A" w:rsidP="00F4767A">
            <w:pPr>
              <w:spacing w:after="200" w:line="276" w:lineRule="auto"/>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A2C20B"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auto"/>
          </w:tcPr>
          <w:p w14:paraId="3EFB00F4" w14:textId="77777777" w:rsidR="00F4767A" w:rsidRPr="00B41DE6" w:rsidRDefault="00F4767A" w:rsidP="00F4767A">
            <w:pPr>
              <w:rPr>
                <w:rFonts w:ascii="Arial" w:eastAsia="Times New Roman" w:hAnsi="Arial" w:cs="Arial"/>
                <w:sz w:val="16"/>
                <w:szCs w:val="16"/>
                <w:lang w:eastAsia="ru-RU"/>
              </w:rPr>
            </w:pPr>
          </w:p>
        </w:tc>
      </w:tr>
      <w:tr w:rsidR="00F4767A" w:rsidRPr="00B41DE6" w14:paraId="70AE6EEC" w14:textId="77777777" w:rsidTr="0074292C">
        <w:trPr>
          <w:trHeight w:val="1414"/>
        </w:trPr>
        <w:tc>
          <w:tcPr>
            <w:tcW w:w="409" w:type="dxa"/>
            <w:vMerge w:val="restart"/>
            <w:tcBorders>
              <w:top w:val="single" w:sz="4" w:space="0" w:color="auto"/>
              <w:left w:val="single" w:sz="4" w:space="0" w:color="auto"/>
              <w:right w:val="single" w:sz="4" w:space="0" w:color="auto"/>
            </w:tcBorders>
            <w:shd w:val="clear" w:color="auto" w:fill="auto"/>
            <w:hideMark/>
          </w:tcPr>
          <w:p w14:paraId="1420FF83" w14:textId="3DF04F73"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3.3</w:t>
            </w:r>
          </w:p>
        </w:tc>
        <w:tc>
          <w:tcPr>
            <w:tcW w:w="2278" w:type="dxa"/>
            <w:tcBorders>
              <w:top w:val="single" w:sz="4" w:space="0" w:color="auto"/>
              <w:left w:val="single" w:sz="4" w:space="0" w:color="auto"/>
              <w:right w:val="single" w:sz="4" w:space="0" w:color="auto"/>
            </w:tcBorders>
            <w:shd w:val="clear" w:color="auto" w:fill="auto"/>
            <w:hideMark/>
          </w:tcPr>
          <w:p w14:paraId="3DC08618" w14:textId="68EDC066" w:rsidR="00CE0437"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50F7100B" w14:textId="219F218B" w:rsidR="00AC064D" w:rsidRPr="00B41DE6" w:rsidRDefault="00AC064D" w:rsidP="00F4767A">
            <w:pPr>
              <w:rPr>
                <w:rFonts w:ascii="Arial" w:eastAsia="Times New Roman" w:hAnsi="Arial" w:cs="Arial"/>
                <w:color w:val="FF000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312F4C77"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right w:val="single" w:sz="4" w:space="0" w:color="auto"/>
            </w:tcBorders>
            <w:shd w:val="clear" w:color="auto" w:fill="auto"/>
            <w:hideMark/>
          </w:tcPr>
          <w:p w14:paraId="4E63DEFB" w14:textId="3AC6A6DD" w:rsidR="007177A1" w:rsidRPr="00B41DE6" w:rsidRDefault="007177A1" w:rsidP="007177A1">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7E953C3B" w14:textId="0DF8CD99"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w:t>
            </w:r>
            <w:r w:rsidRPr="00B41DE6">
              <w:rPr>
                <w:rFonts w:ascii="Arial" w:hAnsi="Arial" w:cs="Arial"/>
              </w:rPr>
              <w:t xml:space="preserve"> </w:t>
            </w:r>
            <w:r w:rsidRPr="00B41DE6">
              <w:rPr>
                <w:rFonts w:ascii="Arial" w:eastAsia="Times New Roman" w:hAnsi="Arial" w:cs="Arial"/>
                <w:sz w:val="16"/>
                <w:szCs w:val="16"/>
                <w:lang w:eastAsia="ru-RU"/>
              </w:rPr>
              <w:t>Мытищи</w:t>
            </w:r>
          </w:p>
        </w:tc>
        <w:tc>
          <w:tcPr>
            <w:tcW w:w="985" w:type="dxa"/>
            <w:tcBorders>
              <w:top w:val="single" w:sz="4" w:space="0" w:color="auto"/>
              <w:left w:val="single" w:sz="4" w:space="0" w:color="auto"/>
              <w:right w:val="single" w:sz="4" w:space="0" w:color="auto"/>
            </w:tcBorders>
            <w:shd w:val="clear" w:color="auto" w:fill="auto"/>
          </w:tcPr>
          <w:p w14:paraId="3E349CD1" w14:textId="3B2DEC13" w:rsidR="00F4767A" w:rsidRPr="00B41DE6" w:rsidRDefault="006A5678" w:rsidP="00F4767A">
            <w:pPr>
              <w:rPr>
                <w:rFonts w:ascii="Arial" w:eastAsia="Times New Roman" w:hAnsi="Arial" w:cs="Arial"/>
                <w:sz w:val="16"/>
                <w:szCs w:val="16"/>
                <w:lang w:eastAsia="ru-RU"/>
              </w:rPr>
            </w:pPr>
            <w:r w:rsidRPr="00B41DE6">
              <w:rPr>
                <w:rFonts w:ascii="Arial" w:hAnsi="Arial" w:cs="Arial"/>
                <w:sz w:val="16"/>
                <w:szCs w:val="16"/>
              </w:rPr>
              <w:t>11</w:t>
            </w:r>
            <w:r w:rsidR="00FE4C0F" w:rsidRPr="00B41DE6">
              <w:rPr>
                <w:rFonts w:ascii="Arial" w:hAnsi="Arial" w:cs="Arial"/>
                <w:sz w:val="16"/>
                <w:szCs w:val="16"/>
              </w:rPr>
              <w:t>4</w:t>
            </w:r>
            <w:r w:rsidRPr="00B41DE6">
              <w:rPr>
                <w:rFonts w:ascii="Arial" w:hAnsi="Arial" w:cs="Arial"/>
                <w:sz w:val="16"/>
                <w:szCs w:val="16"/>
              </w:rPr>
              <w:t xml:space="preserve"> </w:t>
            </w:r>
            <w:r w:rsidR="00FE4C0F" w:rsidRPr="00B41DE6">
              <w:rPr>
                <w:rFonts w:ascii="Arial" w:hAnsi="Arial" w:cs="Arial"/>
                <w:sz w:val="16"/>
                <w:szCs w:val="16"/>
              </w:rPr>
              <w:t>000</w:t>
            </w:r>
            <w:r w:rsidR="00F4767A" w:rsidRPr="00B41DE6">
              <w:rPr>
                <w:rFonts w:ascii="Arial" w:hAnsi="Arial" w:cs="Arial"/>
                <w:sz w:val="16"/>
                <w:szCs w:val="16"/>
              </w:rPr>
              <w:t>,</w:t>
            </w:r>
            <w:r w:rsidR="00FE4C0F" w:rsidRPr="00B41DE6">
              <w:rPr>
                <w:rFonts w:ascii="Arial" w:hAnsi="Arial" w:cs="Arial"/>
                <w:sz w:val="16"/>
                <w:szCs w:val="16"/>
              </w:rPr>
              <w:t>2</w:t>
            </w:r>
          </w:p>
        </w:tc>
        <w:tc>
          <w:tcPr>
            <w:tcW w:w="4806" w:type="dxa"/>
            <w:gridSpan w:val="6"/>
            <w:tcBorders>
              <w:top w:val="single" w:sz="4" w:space="0" w:color="auto"/>
              <w:left w:val="single" w:sz="4" w:space="0" w:color="auto"/>
              <w:right w:val="single" w:sz="4" w:space="0" w:color="auto"/>
            </w:tcBorders>
            <w:shd w:val="clear" w:color="auto" w:fill="auto"/>
          </w:tcPr>
          <w:p w14:paraId="0370E1A9" w14:textId="293CB2EB" w:rsidR="00F4767A" w:rsidRPr="00B41DE6" w:rsidRDefault="006A5678" w:rsidP="00F4767A">
            <w:pPr>
              <w:rPr>
                <w:rFonts w:ascii="Arial" w:eastAsia="Times New Roman" w:hAnsi="Arial" w:cs="Arial"/>
                <w:sz w:val="16"/>
                <w:szCs w:val="16"/>
                <w:lang w:eastAsia="ru-RU"/>
              </w:rPr>
            </w:pPr>
            <w:r w:rsidRPr="00B41DE6">
              <w:rPr>
                <w:rFonts w:ascii="Arial" w:hAnsi="Arial" w:cs="Arial"/>
                <w:sz w:val="16"/>
                <w:szCs w:val="16"/>
              </w:rPr>
              <w:t>6</w:t>
            </w:r>
            <w:r w:rsidR="00FE4C0F" w:rsidRPr="00B41DE6">
              <w:rPr>
                <w:rFonts w:ascii="Arial" w:hAnsi="Arial" w:cs="Arial"/>
                <w:sz w:val="16"/>
                <w:szCs w:val="16"/>
              </w:rPr>
              <w:t>5 565</w:t>
            </w:r>
            <w:r w:rsidR="00F4767A" w:rsidRPr="00B41DE6">
              <w:rPr>
                <w:rFonts w:ascii="Arial" w:hAnsi="Arial" w:cs="Arial"/>
                <w:sz w:val="16"/>
                <w:szCs w:val="16"/>
              </w:rPr>
              <w:t>,</w:t>
            </w:r>
            <w:r w:rsidR="00FE4C0F" w:rsidRPr="00B41DE6">
              <w:rPr>
                <w:rFonts w:ascii="Arial" w:hAnsi="Arial" w:cs="Arial"/>
                <w:sz w:val="16"/>
                <w:szCs w:val="16"/>
              </w:rPr>
              <w:t>8</w:t>
            </w:r>
          </w:p>
        </w:tc>
        <w:tc>
          <w:tcPr>
            <w:tcW w:w="1011" w:type="dxa"/>
            <w:tcBorders>
              <w:top w:val="single" w:sz="4" w:space="0" w:color="auto"/>
              <w:left w:val="single" w:sz="4" w:space="0" w:color="auto"/>
              <w:right w:val="single" w:sz="4" w:space="0" w:color="auto"/>
            </w:tcBorders>
            <w:shd w:val="clear" w:color="auto" w:fill="auto"/>
          </w:tcPr>
          <w:p w14:paraId="1C8DBACE" w14:textId="6DD069F6"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12 108,6</w:t>
            </w:r>
          </w:p>
        </w:tc>
        <w:tc>
          <w:tcPr>
            <w:tcW w:w="893" w:type="dxa"/>
            <w:tcBorders>
              <w:top w:val="single" w:sz="4" w:space="0" w:color="auto"/>
              <w:left w:val="single" w:sz="4" w:space="0" w:color="auto"/>
              <w:right w:val="single" w:sz="4" w:space="0" w:color="auto"/>
            </w:tcBorders>
            <w:shd w:val="clear" w:color="auto" w:fill="auto"/>
          </w:tcPr>
          <w:p w14:paraId="04444356" w14:textId="2BCA7C5B"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12 108,6</w:t>
            </w:r>
          </w:p>
        </w:tc>
        <w:tc>
          <w:tcPr>
            <w:tcW w:w="850" w:type="dxa"/>
            <w:tcBorders>
              <w:top w:val="single" w:sz="4" w:space="0" w:color="auto"/>
              <w:left w:val="single" w:sz="4" w:space="0" w:color="auto"/>
              <w:right w:val="single" w:sz="4" w:space="0" w:color="auto"/>
            </w:tcBorders>
            <w:shd w:val="clear" w:color="auto" w:fill="auto"/>
          </w:tcPr>
          <w:p w14:paraId="49D7ED31" w14:textId="70FFF93C"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12 108,6</w:t>
            </w:r>
          </w:p>
        </w:tc>
        <w:tc>
          <w:tcPr>
            <w:tcW w:w="840" w:type="dxa"/>
            <w:tcBorders>
              <w:top w:val="single" w:sz="4" w:space="0" w:color="auto"/>
              <w:left w:val="single" w:sz="4" w:space="0" w:color="auto"/>
              <w:right w:val="single" w:sz="4" w:space="0" w:color="auto"/>
            </w:tcBorders>
            <w:shd w:val="clear" w:color="auto" w:fill="auto"/>
          </w:tcPr>
          <w:p w14:paraId="7BB35E6B" w14:textId="53C55F2A" w:rsidR="00F4767A" w:rsidRPr="00B41DE6" w:rsidRDefault="00F4767A" w:rsidP="00F4767A">
            <w:pPr>
              <w:rPr>
                <w:rFonts w:ascii="Arial" w:eastAsia="Times New Roman" w:hAnsi="Arial" w:cs="Arial"/>
                <w:sz w:val="16"/>
                <w:szCs w:val="16"/>
                <w:lang w:eastAsia="ru-RU"/>
              </w:rPr>
            </w:pPr>
            <w:r w:rsidRPr="00B41DE6">
              <w:rPr>
                <w:rFonts w:ascii="Arial" w:hAnsi="Arial" w:cs="Arial"/>
                <w:sz w:val="16"/>
                <w:szCs w:val="16"/>
              </w:rPr>
              <w:t>12 108,6</w:t>
            </w:r>
          </w:p>
        </w:tc>
        <w:tc>
          <w:tcPr>
            <w:tcW w:w="1134" w:type="dxa"/>
            <w:tcBorders>
              <w:top w:val="single" w:sz="4" w:space="0" w:color="auto"/>
              <w:left w:val="single" w:sz="4" w:space="0" w:color="auto"/>
              <w:right w:val="single" w:sz="4" w:space="0" w:color="auto"/>
            </w:tcBorders>
            <w:shd w:val="clear" w:color="auto" w:fill="auto"/>
          </w:tcPr>
          <w:p w14:paraId="2B3A251C" w14:textId="66DC8C74"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F4767A" w:rsidRPr="00B41DE6" w14:paraId="60FF218B" w14:textId="77777777" w:rsidTr="0074292C">
        <w:trPr>
          <w:trHeight w:val="130"/>
        </w:trPr>
        <w:tc>
          <w:tcPr>
            <w:tcW w:w="409" w:type="dxa"/>
            <w:vMerge/>
            <w:tcBorders>
              <w:left w:val="single" w:sz="4" w:space="0" w:color="auto"/>
              <w:right w:val="single" w:sz="4" w:space="0" w:color="auto"/>
            </w:tcBorders>
            <w:shd w:val="clear" w:color="auto" w:fill="auto"/>
          </w:tcPr>
          <w:p w14:paraId="2549AB46" w14:textId="77777777" w:rsidR="00F4767A" w:rsidRPr="00B41DE6" w:rsidRDefault="00F4767A" w:rsidP="00F4767A">
            <w:pPr>
              <w:rPr>
                <w:rFonts w:ascii="Arial" w:eastAsia="Times New Roman" w:hAnsi="Arial" w:cs="Arial"/>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FFFFFF" w:themeFill="background1"/>
          </w:tcPr>
          <w:p w14:paraId="163C60B1" w14:textId="4943DAF5" w:rsidR="007103BE" w:rsidRPr="00B41DE6" w:rsidRDefault="00F4767A" w:rsidP="003223B6">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Площадь отремонтированных </w:t>
            </w:r>
            <w:r w:rsidR="00C2706D" w:rsidRPr="00B41DE6">
              <w:rPr>
                <w:rFonts w:ascii="Arial" w:eastAsia="Times New Roman" w:hAnsi="Arial" w:cs="Arial"/>
                <w:sz w:val="16"/>
                <w:szCs w:val="16"/>
                <w:lang w:eastAsia="ru-RU"/>
              </w:rPr>
              <w:t xml:space="preserve">(капитально отремонтированных) </w:t>
            </w:r>
            <w:r w:rsidRPr="00B41DE6">
              <w:rPr>
                <w:rFonts w:ascii="Arial" w:eastAsia="Times New Roman" w:hAnsi="Arial" w:cs="Arial"/>
                <w:sz w:val="16"/>
                <w:szCs w:val="16"/>
                <w:lang w:eastAsia="ru-RU"/>
              </w:rPr>
              <w:t>автомобильных дорог общего пользования местного значения, м</w:t>
            </w:r>
            <w:r w:rsidRPr="00B41DE6">
              <w:rPr>
                <w:rFonts w:ascii="Arial" w:eastAsia="Times New Roman" w:hAnsi="Arial" w:cs="Arial"/>
                <w:sz w:val="16"/>
                <w:szCs w:val="16"/>
                <w:vertAlign w:val="superscript"/>
                <w:lang w:eastAsia="ru-RU"/>
              </w:rPr>
              <w:t>2</w:t>
            </w:r>
            <w:r w:rsidR="003223B6" w:rsidRPr="00B41DE6">
              <w:rPr>
                <w:rFonts w:ascii="Arial" w:eastAsia="Times New Roman" w:hAnsi="Arial" w:cs="Arial"/>
                <w:sz w:val="16"/>
                <w:szCs w:val="16"/>
                <w:vertAlign w:val="superscript"/>
                <w:lang w:eastAsia="ru-RU"/>
              </w:rPr>
              <w:t xml:space="preserve">  </w:t>
            </w:r>
          </w:p>
        </w:tc>
        <w:tc>
          <w:tcPr>
            <w:tcW w:w="726" w:type="dxa"/>
            <w:vMerge w:val="restart"/>
            <w:tcBorders>
              <w:top w:val="single" w:sz="4" w:space="0" w:color="auto"/>
              <w:left w:val="single" w:sz="4" w:space="0" w:color="auto"/>
              <w:right w:val="single" w:sz="4" w:space="0" w:color="auto"/>
            </w:tcBorders>
            <w:shd w:val="clear" w:color="auto" w:fill="auto"/>
          </w:tcPr>
          <w:p w14:paraId="25562BFC" w14:textId="67ED8123"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top w:val="single" w:sz="4" w:space="0" w:color="auto"/>
              <w:left w:val="single" w:sz="4" w:space="0" w:color="auto"/>
              <w:right w:val="single" w:sz="4" w:space="0" w:color="auto"/>
            </w:tcBorders>
            <w:shd w:val="clear" w:color="auto" w:fill="auto"/>
          </w:tcPr>
          <w:p w14:paraId="75E23989" w14:textId="1D7FF9E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02C6388E" w14:textId="51A2D2C2"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0FCFE52A" w14:textId="77777777"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auto"/>
          </w:tcPr>
          <w:p w14:paraId="097455C3" w14:textId="63430130"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4F0AD9D5" w14:textId="0B2F806F"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6E538F7E" w14:textId="2B39B441"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16B4BE80" w14:textId="22CA047F"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EFCF35E" w14:textId="1F34B23B"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9111FD6" w14:textId="77FCA5EF"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F4767A" w:rsidRPr="00B41DE6" w14:paraId="1606BC25" w14:textId="77777777" w:rsidTr="0074292C">
        <w:trPr>
          <w:trHeight w:val="94"/>
        </w:trPr>
        <w:tc>
          <w:tcPr>
            <w:tcW w:w="409" w:type="dxa"/>
            <w:vMerge/>
            <w:tcBorders>
              <w:left w:val="single" w:sz="4" w:space="0" w:color="auto"/>
              <w:right w:val="single" w:sz="4" w:space="0" w:color="auto"/>
            </w:tcBorders>
            <w:shd w:val="clear" w:color="auto" w:fill="auto"/>
          </w:tcPr>
          <w:p w14:paraId="67757A5A" w14:textId="77777777" w:rsidR="00F4767A" w:rsidRPr="00B41DE6" w:rsidRDefault="00F4767A"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0E3CE86" w14:textId="77777777" w:rsidR="00F4767A" w:rsidRPr="00B41DE6" w:rsidRDefault="00F4767A" w:rsidP="00F4767A">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5E76BFDF" w14:textId="77777777" w:rsidR="00F4767A" w:rsidRPr="00B41DE6" w:rsidRDefault="00F4767A"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auto"/>
          </w:tcPr>
          <w:p w14:paraId="0CABBC03" w14:textId="77777777" w:rsidR="00F4767A" w:rsidRPr="00B41DE6" w:rsidRDefault="00F4767A" w:rsidP="00F4767A">
            <w:pPr>
              <w:rPr>
                <w:rFonts w:ascii="Arial" w:eastAsia="Times New Roman" w:hAnsi="Arial" w:cs="Arial"/>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33586514" w14:textId="77777777" w:rsidR="00F4767A" w:rsidRPr="00B41DE6" w:rsidRDefault="00F4767A" w:rsidP="00F4767A">
            <w:pPr>
              <w:rPr>
                <w:rFonts w:ascii="Arial" w:hAnsi="Arial" w:cs="Arial"/>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722238BE" w14:textId="77777777" w:rsidR="00F4767A" w:rsidRPr="00B41DE6" w:rsidRDefault="00F4767A" w:rsidP="00F4767A">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E7B50E" w14:textId="4CE97D4F"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519A072" w14:textId="34791172"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2CFE66" w14:textId="239F22C6"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12A8DA0" w14:textId="2B05D009" w:rsidR="00F4767A" w:rsidRPr="00B41DE6" w:rsidRDefault="00F4767A" w:rsidP="00F4767A">
            <w:pPr>
              <w:rPr>
                <w:rFonts w:ascii="Arial" w:hAnsi="Arial" w:cs="Arial"/>
                <w:sz w:val="16"/>
                <w:szCs w:val="16"/>
              </w:rPr>
            </w:pPr>
            <w:r w:rsidRPr="00B41DE6">
              <w:rPr>
                <w:rFonts w:ascii="Arial" w:eastAsia="Times New Roman" w:hAnsi="Arial" w:cs="Arial"/>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8881967" w14:textId="0C37DD45" w:rsidR="00F4767A" w:rsidRPr="00B41DE6" w:rsidRDefault="00F4767A" w:rsidP="00F4767A">
            <w:pPr>
              <w:rPr>
                <w:rFonts w:ascii="Arial" w:hAnsi="Arial" w:cs="Arial"/>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58435BEF" w14:textId="0ECDE787" w:rsidR="00F4767A" w:rsidRPr="00B41DE6" w:rsidRDefault="00F4767A" w:rsidP="00F4767A">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B2ABFA9" w14:textId="0B6DCFE9" w:rsidR="00F4767A" w:rsidRPr="00B41DE6" w:rsidRDefault="00F4767A" w:rsidP="00F4767A">
            <w:pPr>
              <w:rPr>
                <w:rFonts w:ascii="Arial" w:hAnsi="Arial" w:cs="Arial"/>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22077616" w14:textId="59040CD9" w:rsidR="00F4767A" w:rsidRPr="00B41DE6" w:rsidRDefault="00F4767A" w:rsidP="00F4767A">
            <w:pPr>
              <w:rPr>
                <w:rFonts w:ascii="Arial" w:hAnsi="Arial" w:cs="Arial"/>
                <w:sz w:val="16"/>
                <w:szCs w:val="16"/>
              </w:rPr>
            </w:pPr>
          </w:p>
        </w:tc>
        <w:tc>
          <w:tcPr>
            <w:tcW w:w="1134" w:type="dxa"/>
            <w:vMerge/>
            <w:tcBorders>
              <w:left w:val="single" w:sz="4" w:space="0" w:color="auto"/>
              <w:right w:val="single" w:sz="4" w:space="0" w:color="auto"/>
            </w:tcBorders>
            <w:shd w:val="clear" w:color="auto" w:fill="auto"/>
          </w:tcPr>
          <w:p w14:paraId="1349EC9B" w14:textId="77777777" w:rsidR="00F4767A" w:rsidRPr="00B41DE6" w:rsidRDefault="00F4767A" w:rsidP="00F4767A">
            <w:pPr>
              <w:rPr>
                <w:rFonts w:ascii="Arial" w:eastAsia="Times New Roman" w:hAnsi="Arial" w:cs="Arial"/>
                <w:sz w:val="16"/>
                <w:szCs w:val="16"/>
                <w:lang w:eastAsia="ru-RU"/>
              </w:rPr>
            </w:pPr>
          </w:p>
        </w:tc>
      </w:tr>
      <w:tr w:rsidR="00B82B73" w:rsidRPr="00B41DE6" w14:paraId="29C3ED53" w14:textId="77777777" w:rsidTr="0074292C">
        <w:trPr>
          <w:trHeight w:val="734"/>
        </w:trPr>
        <w:tc>
          <w:tcPr>
            <w:tcW w:w="409" w:type="dxa"/>
            <w:vMerge/>
            <w:tcBorders>
              <w:left w:val="single" w:sz="4" w:space="0" w:color="auto"/>
              <w:right w:val="single" w:sz="4" w:space="0" w:color="auto"/>
            </w:tcBorders>
            <w:shd w:val="clear" w:color="auto" w:fill="auto"/>
          </w:tcPr>
          <w:p w14:paraId="7F1C3F61" w14:textId="77777777" w:rsidR="00B82B73" w:rsidRPr="00B41DE6" w:rsidRDefault="00B82B73" w:rsidP="00B82B73">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9B87A30" w14:textId="77777777" w:rsidR="00B82B73" w:rsidRPr="00B41DE6" w:rsidRDefault="00B82B73" w:rsidP="00B82B73">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3534751B" w14:textId="77777777" w:rsidR="00B82B73" w:rsidRPr="00B41DE6" w:rsidRDefault="00B82B73" w:rsidP="00B82B73">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auto"/>
          </w:tcPr>
          <w:p w14:paraId="387D556A" w14:textId="77777777" w:rsidR="00B82B73" w:rsidRPr="00B41DE6" w:rsidRDefault="00B82B73" w:rsidP="00B82B73">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B429DB9" w14:textId="1C26DA0F" w:rsidR="00B82B73" w:rsidRPr="00B41DE6" w:rsidRDefault="006949D3" w:rsidP="00B82B73">
            <w:pPr>
              <w:rPr>
                <w:rFonts w:ascii="Arial" w:hAnsi="Arial" w:cs="Arial"/>
                <w:strike/>
                <w:sz w:val="16"/>
                <w:szCs w:val="16"/>
              </w:rPr>
            </w:pPr>
            <w:r w:rsidRPr="00B41DE6">
              <w:rPr>
                <w:rFonts w:ascii="Arial" w:eastAsia="Times New Roman" w:hAnsi="Arial" w:cs="Arial"/>
                <w:sz w:val="16"/>
                <w:szCs w:val="16"/>
                <w:lang w:eastAsia="ru-RU"/>
              </w:rPr>
              <w:t>1 980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AF6F14C" w14:textId="3B357998" w:rsidR="00B82B73" w:rsidRPr="00B41DE6" w:rsidRDefault="006949D3" w:rsidP="00B82B73">
            <w:pPr>
              <w:rPr>
                <w:rFonts w:ascii="Arial" w:hAnsi="Arial" w:cs="Arial"/>
                <w:strike/>
                <w:sz w:val="16"/>
                <w:szCs w:val="16"/>
              </w:rPr>
            </w:pPr>
            <w:r w:rsidRPr="00B41DE6">
              <w:rPr>
                <w:rFonts w:ascii="Arial" w:eastAsia="Times New Roman" w:hAnsi="Arial" w:cs="Arial"/>
                <w:sz w:val="16"/>
                <w:szCs w:val="16"/>
                <w:lang w:eastAsia="ru-RU"/>
              </w:rPr>
              <w:t>1 980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39EB2" w14:textId="5A536695" w:rsidR="00B82B73" w:rsidRPr="00B41DE6" w:rsidRDefault="00B82B73" w:rsidP="00B82B73">
            <w:pPr>
              <w:rPr>
                <w:rFonts w:ascii="Arial" w:hAnsi="Arial" w:cs="Arial"/>
                <w:strike/>
                <w:sz w:val="16"/>
                <w:szCs w:val="16"/>
              </w:rPr>
            </w:pPr>
            <w:r w:rsidRPr="00B41DE6">
              <w:rPr>
                <w:rFonts w:ascii="Arial" w:eastAsia="Times New Roman" w:hAnsi="Arial" w:cs="Arial"/>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3BBAFA" w14:textId="407A3B96" w:rsidR="00B82B73" w:rsidRPr="00B41DE6" w:rsidRDefault="00EC3FF5" w:rsidP="00B82B73">
            <w:pPr>
              <w:rPr>
                <w:rFonts w:ascii="Arial" w:hAnsi="Arial" w:cs="Arial"/>
                <w:strike/>
                <w:sz w:val="16"/>
                <w:szCs w:val="16"/>
              </w:rPr>
            </w:pPr>
            <w:r w:rsidRPr="00B41DE6">
              <w:rPr>
                <w:rFonts w:ascii="Arial" w:eastAsia="Times New Roman" w:hAnsi="Arial" w:cs="Arial"/>
                <w:sz w:val="16"/>
                <w:szCs w:val="16"/>
                <w:lang w:eastAsia="ru-RU"/>
              </w:rPr>
              <w:t>1 980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E80D806" w14:textId="2C4CB47F" w:rsidR="00B82B73" w:rsidRPr="00B41DE6" w:rsidRDefault="00EC3FF5" w:rsidP="00B82B73">
            <w:pPr>
              <w:rPr>
                <w:rFonts w:ascii="Arial" w:hAnsi="Arial" w:cs="Arial"/>
                <w:strike/>
                <w:sz w:val="16"/>
                <w:szCs w:val="16"/>
              </w:rPr>
            </w:pPr>
            <w:r w:rsidRPr="00B41DE6">
              <w:rPr>
                <w:rFonts w:ascii="Arial" w:hAnsi="Arial" w:cs="Arial"/>
                <w:strike/>
                <w:sz w:val="16"/>
                <w:szCs w:val="16"/>
              </w:rPr>
              <w:t>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A9905C" w14:textId="5E46AE00" w:rsidR="00B82B73" w:rsidRPr="00B41DE6" w:rsidRDefault="00B82B73" w:rsidP="00B82B73">
            <w:pPr>
              <w:rPr>
                <w:rFonts w:ascii="Arial" w:hAnsi="Arial" w:cs="Arial"/>
                <w:sz w:val="16"/>
                <w:szCs w:val="16"/>
              </w:rPr>
            </w:pPr>
            <w:r w:rsidRPr="00B41DE6">
              <w:rPr>
                <w:rFonts w:ascii="Arial" w:eastAsia="Times New Roman" w:hAnsi="Arial" w:cs="Arial"/>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513DE35" w14:textId="3B12ACD5" w:rsidR="00B82B73" w:rsidRPr="00B41DE6" w:rsidRDefault="004A4348" w:rsidP="00B82B73">
            <w:pPr>
              <w:rPr>
                <w:rFonts w:ascii="Arial" w:hAnsi="Arial" w:cs="Arial"/>
                <w:sz w:val="16"/>
                <w:szCs w:val="16"/>
              </w:rPr>
            </w:pPr>
            <w:r w:rsidRPr="00B41DE6">
              <w:rPr>
                <w:rFonts w:ascii="Arial" w:eastAsia="Times New Roman" w:hAnsi="Arial" w:cs="Arial"/>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6406759" w14:textId="1FC2C16E" w:rsidR="00B82B73" w:rsidRPr="00B41DE6" w:rsidRDefault="004A4348" w:rsidP="00B82B73">
            <w:pPr>
              <w:rPr>
                <w:rFonts w:ascii="Arial" w:hAnsi="Arial" w:cs="Arial"/>
                <w:sz w:val="16"/>
                <w:szCs w:val="16"/>
              </w:rPr>
            </w:pPr>
            <w:r w:rsidRPr="00B41DE6">
              <w:rPr>
                <w:rFonts w:ascii="Arial" w:eastAsia="Times New Roman" w:hAnsi="Arial" w:cs="Arial"/>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9C835" w14:textId="0345DD46" w:rsidR="00B82B73" w:rsidRPr="00B41DE6" w:rsidRDefault="004A4348" w:rsidP="00B82B73">
            <w:pPr>
              <w:rPr>
                <w:rFonts w:ascii="Arial" w:hAnsi="Arial" w:cs="Arial"/>
                <w:sz w:val="16"/>
                <w:szCs w:val="16"/>
              </w:rPr>
            </w:pPr>
            <w:r w:rsidRPr="00B41DE6">
              <w:rPr>
                <w:rFonts w:ascii="Arial" w:eastAsia="Times New Roman" w:hAnsi="Arial" w:cs="Arial"/>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B124AEF" w14:textId="6D9A0120" w:rsidR="00B82B73" w:rsidRPr="00B41DE6" w:rsidRDefault="004A4348" w:rsidP="00B82B73">
            <w:pPr>
              <w:rPr>
                <w:rFonts w:ascii="Arial" w:hAnsi="Arial" w:cs="Arial"/>
                <w:sz w:val="16"/>
                <w:szCs w:val="16"/>
              </w:rPr>
            </w:pPr>
            <w:r w:rsidRPr="00B41DE6">
              <w:rPr>
                <w:rFonts w:ascii="Arial" w:eastAsia="Times New Roman" w:hAnsi="Arial" w:cs="Arial"/>
                <w:sz w:val="16"/>
                <w:szCs w:val="16"/>
                <w:lang w:eastAsia="ru-RU"/>
              </w:rPr>
              <w:t>0</w:t>
            </w:r>
          </w:p>
        </w:tc>
        <w:tc>
          <w:tcPr>
            <w:tcW w:w="1134" w:type="dxa"/>
            <w:vMerge/>
            <w:tcBorders>
              <w:left w:val="single" w:sz="4" w:space="0" w:color="auto"/>
              <w:right w:val="single" w:sz="4" w:space="0" w:color="auto"/>
            </w:tcBorders>
            <w:shd w:val="clear" w:color="auto" w:fill="auto"/>
          </w:tcPr>
          <w:p w14:paraId="27D176B6" w14:textId="77777777" w:rsidR="00B82B73" w:rsidRPr="00B41DE6" w:rsidRDefault="00B82B73" w:rsidP="00B82B73">
            <w:pPr>
              <w:rPr>
                <w:rFonts w:ascii="Arial" w:eastAsia="Times New Roman" w:hAnsi="Arial" w:cs="Arial"/>
                <w:sz w:val="16"/>
                <w:szCs w:val="16"/>
                <w:lang w:eastAsia="ru-RU"/>
              </w:rPr>
            </w:pPr>
          </w:p>
        </w:tc>
      </w:tr>
      <w:tr w:rsidR="00630E4B" w:rsidRPr="00B41DE6" w14:paraId="05209382" w14:textId="77777777" w:rsidTr="0074292C">
        <w:trPr>
          <w:trHeight w:val="981"/>
        </w:trPr>
        <w:tc>
          <w:tcPr>
            <w:tcW w:w="409" w:type="dxa"/>
            <w:vMerge w:val="restart"/>
            <w:tcBorders>
              <w:top w:val="single" w:sz="4" w:space="0" w:color="auto"/>
              <w:left w:val="single" w:sz="4" w:space="0" w:color="auto"/>
              <w:right w:val="single" w:sz="4" w:space="0" w:color="auto"/>
            </w:tcBorders>
            <w:hideMark/>
          </w:tcPr>
          <w:p w14:paraId="65D63428" w14:textId="77777777"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3.4</w:t>
            </w:r>
          </w:p>
        </w:tc>
        <w:tc>
          <w:tcPr>
            <w:tcW w:w="2278" w:type="dxa"/>
            <w:vMerge w:val="restart"/>
            <w:tcBorders>
              <w:top w:val="single" w:sz="4" w:space="0" w:color="auto"/>
              <w:left w:val="single" w:sz="4" w:space="0" w:color="auto"/>
              <w:right w:val="single" w:sz="4" w:space="0" w:color="auto"/>
            </w:tcBorders>
            <w:hideMark/>
          </w:tcPr>
          <w:p w14:paraId="659BD492" w14:textId="77777777"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04.07.</w:t>
            </w:r>
          </w:p>
          <w:p w14:paraId="2636D06A" w14:textId="77777777"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Создание и обеспечение функционирования парковок (парковочных мест)</w:t>
            </w:r>
          </w:p>
        </w:tc>
        <w:tc>
          <w:tcPr>
            <w:tcW w:w="726" w:type="dxa"/>
            <w:vMerge w:val="restart"/>
            <w:tcBorders>
              <w:top w:val="single" w:sz="4" w:space="0" w:color="auto"/>
              <w:left w:val="single" w:sz="4" w:space="0" w:color="auto"/>
              <w:right w:val="single" w:sz="4" w:space="0" w:color="auto"/>
            </w:tcBorders>
            <w:hideMark/>
          </w:tcPr>
          <w:p w14:paraId="1FE63126" w14:textId="77777777"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1ADA93C6" w14:textId="347655CF" w:rsidR="007177A1" w:rsidRPr="00B41DE6" w:rsidRDefault="007177A1" w:rsidP="007177A1">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5CF852F3" w14:textId="597C1B6F"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3D930D71" w14:textId="404CC85A" w:rsidR="00630E4B" w:rsidRPr="00B41DE6" w:rsidRDefault="00E856D8" w:rsidP="00F4767A">
            <w:pPr>
              <w:rPr>
                <w:rFonts w:ascii="Arial" w:eastAsia="Times New Roman" w:hAnsi="Arial" w:cs="Arial"/>
                <w:sz w:val="16"/>
                <w:szCs w:val="16"/>
                <w:lang w:eastAsia="ru-RU"/>
              </w:rPr>
            </w:pPr>
            <w:r w:rsidRPr="00B41DE6">
              <w:rPr>
                <w:rFonts w:ascii="Arial" w:hAnsi="Arial" w:cs="Arial"/>
                <w:sz w:val="16"/>
                <w:szCs w:val="16"/>
              </w:rPr>
              <w:t>29 970</w:t>
            </w:r>
            <w:r w:rsidR="00630E4B" w:rsidRPr="00B41DE6">
              <w:rPr>
                <w:rFonts w:ascii="Arial" w:hAnsi="Arial" w:cs="Arial"/>
                <w:sz w:val="16"/>
                <w:szCs w:val="16"/>
              </w:rPr>
              <w:t>,</w:t>
            </w:r>
            <w:r w:rsidRPr="00B41DE6">
              <w:rPr>
                <w:rFonts w:ascii="Arial" w:hAnsi="Arial" w:cs="Arial"/>
                <w:sz w:val="16"/>
                <w:szCs w:val="16"/>
              </w:rPr>
              <w:t>0</w:t>
            </w:r>
          </w:p>
        </w:tc>
        <w:tc>
          <w:tcPr>
            <w:tcW w:w="4806" w:type="dxa"/>
            <w:gridSpan w:val="6"/>
            <w:tcBorders>
              <w:top w:val="single" w:sz="4" w:space="0" w:color="auto"/>
              <w:left w:val="single" w:sz="4" w:space="0" w:color="auto"/>
              <w:right w:val="single" w:sz="4" w:space="0" w:color="auto"/>
            </w:tcBorders>
          </w:tcPr>
          <w:p w14:paraId="4D7787BC" w14:textId="223E128C" w:rsidR="00630E4B" w:rsidRPr="00B41DE6" w:rsidRDefault="00E856D8" w:rsidP="00F4767A">
            <w:pPr>
              <w:rPr>
                <w:rFonts w:ascii="Arial" w:eastAsia="Times New Roman" w:hAnsi="Arial" w:cs="Arial"/>
                <w:sz w:val="16"/>
                <w:szCs w:val="16"/>
                <w:lang w:eastAsia="ru-RU"/>
              </w:rPr>
            </w:pPr>
            <w:r w:rsidRPr="00B41DE6">
              <w:rPr>
                <w:rFonts w:ascii="Arial" w:hAnsi="Arial" w:cs="Arial"/>
                <w:sz w:val="16"/>
                <w:szCs w:val="16"/>
              </w:rPr>
              <w:t>23 370</w:t>
            </w:r>
            <w:r w:rsidR="00630E4B" w:rsidRPr="00B41DE6">
              <w:rPr>
                <w:rFonts w:ascii="Arial" w:hAnsi="Arial" w:cs="Arial"/>
                <w:sz w:val="16"/>
                <w:szCs w:val="16"/>
              </w:rPr>
              <w:t>,</w:t>
            </w:r>
            <w:r w:rsidRPr="00B41DE6">
              <w:rPr>
                <w:rFonts w:ascii="Arial" w:hAnsi="Arial" w:cs="Arial"/>
                <w:sz w:val="16"/>
                <w:szCs w:val="16"/>
              </w:rPr>
              <w:t>0</w:t>
            </w:r>
          </w:p>
        </w:tc>
        <w:tc>
          <w:tcPr>
            <w:tcW w:w="1011" w:type="dxa"/>
            <w:tcBorders>
              <w:top w:val="single" w:sz="4" w:space="0" w:color="auto"/>
              <w:left w:val="single" w:sz="4" w:space="0" w:color="auto"/>
              <w:right w:val="single" w:sz="4" w:space="0" w:color="auto"/>
            </w:tcBorders>
          </w:tcPr>
          <w:p w14:paraId="7D9F0F69" w14:textId="4B1BC43B" w:rsidR="00630E4B" w:rsidRPr="00B41DE6" w:rsidRDefault="00630E4B" w:rsidP="00F4767A">
            <w:pPr>
              <w:rPr>
                <w:rFonts w:ascii="Arial" w:eastAsia="Times New Roman" w:hAnsi="Arial" w:cs="Arial"/>
                <w:sz w:val="16"/>
                <w:szCs w:val="16"/>
                <w:lang w:eastAsia="ru-RU"/>
              </w:rPr>
            </w:pPr>
            <w:r w:rsidRPr="00B41DE6">
              <w:rPr>
                <w:rFonts w:ascii="Arial" w:hAnsi="Arial" w:cs="Arial"/>
                <w:sz w:val="16"/>
                <w:szCs w:val="16"/>
              </w:rPr>
              <w:t>1 650,0</w:t>
            </w:r>
          </w:p>
        </w:tc>
        <w:tc>
          <w:tcPr>
            <w:tcW w:w="893" w:type="dxa"/>
            <w:tcBorders>
              <w:top w:val="single" w:sz="4" w:space="0" w:color="auto"/>
              <w:left w:val="single" w:sz="4" w:space="0" w:color="auto"/>
              <w:right w:val="single" w:sz="4" w:space="0" w:color="auto"/>
            </w:tcBorders>
          </w:tcPr>
          <w:p w14:paraId="5A1F205C" w14:textId="124E98BD" w:rsidR="00630E4B" w:rsidRPr="00B41DE6" w:rsidRDefault="00630E4B" w:rsidP="00F4767A">
            <w:pPr>
              <w:rPr>
                <w:rFonts w:ascii="Arial" w:eastAsia="Times New Roman" w:hAnsi="Arial" w:cs="Arial"/>
                <w:sz w:val="16"/>
                <w:szCs w:val="16"/>
                <w:lang w:eastAsia="ru-RU"/>
              </w:rPr>
            </w:pPr>
            <w:r w:rsidRPr="00B41DE6">
              <w:rPr>
                <w:rFonts w:ascii="Arial" w:hAnsi="Arial" w:cs="Arial"/>
                <w:sz w:val="16"/>
                <w:szCs w:val="16"/>
              </w:rPr>
              <w:t>1 650,0</w:t>
            </w:r>
          </w:p>
        </w:tc>
        <w:tc>
          <w:tcPr>
            <w:tcW w:w="850" w:type="dxa"/>
            <w:tcBorders>
              <w:top w:val="single" w:sz="4" w:space="0" w:color="auto"/>
              <w:left w:val="single" w:sz="4" w:space="0" w:color="auto"/>
              <w:right w:val="single" w:sz="4" w:space="0" w:color="auto"/>
            </w:tcBorders>
          </w:tcPr>
          <w:p w14:paraId="772954F1" w14:textId="1A788CF6" w:rsidR="00630E4B" w:rsidRPr="00B41DE6" w:rsidRDefault="00630E4B" w:rsidP="00F4767A">
            <w:pPr>
              <w:rPr>
                <w:rFonts w:ascii="Arial" w:eastAsia="Times New Roman" w:hAnsi="Arial" w:cs="Arial"/>
                <w:sz w:val="16"/>
                <w:szCs w:val="16"/>
                <w:lang w:eastAsia="ru-RU"/>
              </w:rPr>
            </w:pPr>
            <w:r w:rsidRPr="00B41DE6">
              <w:rPr>
                <w:rFonts w:ascii="Arial" w:hAnsi="Arial" w:cs="Arial"/>
                <w:sz w:val="16"/>
                <w:szCs w:val="16"/>
              </w:rPr>
              <w:t>1 650,0</w:t>
            </w:r>
          </w:p>
        </w:tc>
        <w:tc>
          <w:tcPr>
            <w:tcW w:w="840" w:type="dxa"/>
            <w:tcBorders>
              <w:top w:val="single" w:sz="4" w:space="0" w:color="auto"/>
              <w:left w:val="single" w:sz="4" w:space="0" w:color="auto"/>
              <w:right w:val="single" w:sz="4" w:space="0" w:color="auto"/>
            </w:tcBorders>
          </w:tcPr>
          <w:p w14:paraId="07AC947F" w14:textId="125B76D5" w:rsidR="00630E4B" w:rsidRPr="00B41DE6" w:rsidRDefault="00630E4B" w:rsidP="00F4767A">
            <w:pPr>
              <w:rPr>
                <w:rFonts w:ascii="Arial" w:eastAsia="Times New Roman" w:hAnsi="Arial" w:cs="Arial"/>
                <w:sz w:val="16"/>
                <w:szCs w:val="16"/>
                <w:lang w:eastAsia="ru-RU"/>
              </w:rPr>
            </w:pPr>
            <w:r w:rsidRPr="00B41DE6">
              <w:rPr>
                <w:rFonts w:ascii="Arial" w:hAnsi="Arial" w:cs="Arial"/>
                <w:sz w:val="16"/>
                <w:szCs w:val="16"/>
              </w:rPr>
              <w:t>1 650,0</w:t>
            </w:r>
          </w:p>
        </w:tc>
        <w:tc>
          <w:tcPr>
            <w:tcW w:w="1134" w:type="dxa"/>
            <w:tcBorders>
              <w:top w:val="single" w:sz="4" w:space="0" w:color="auto"/>
              <w:left w:val="single" w:sz="4" w:space="0" w:color="auto"/>
              <w:right w:val="single" w:sz="4" w:space="0" w:color="auto"/>
            </w:tcBorders>
          </w:tcPr>
          <w:p w14:paraId="15A24937" w14:textId="3345D0CB" w:rsidR="001264FF" w:rsidRPr="00B41DE6" w:rsidRDefault="001264F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p w14:paraId="37EC15FF" w14:textId="47FB7AC9" w:rsidR="00630E4B" w:rsidRPr="00B41DE6" w:rsidRDefault="00630E4B"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МКУ "УТДХ г.о. Мытищи", </w:t>
            </w:r>
          </w:p>
          <w:p w14:paraId="02C971D4" w14:textId="5D025BDB" w:rsidR="00630E4B" w:rsidRPr="00B41DE6" w:rsidRDefault="00630E4B" w:rsidP="00577435">
            <w:pPr>
              <w:rPr>
                <w:rFonts w:ascii="Arial" w:eastAsia="Times New Roman" w:hAnsi="Arial" w:cs="Arial"/>
                <w:sz w:val="16"/>
                <w:szCs w:val="16"/>
                <w:lang w:eastAsia="ru-RU"/>
              </w:rPr>
            </w:pPr>
            <w:r w:rsidRPr="00B41DE6">
              <w:rPr>
                <w:rFonts w:ascii="Arial" w:eastAsia="Times New Roman" w:hAnsi="Arial" w:cs="Arial"/>
                <w:sz w:val="16"/>
                <w:szCs w:val="16"/>
                <w:lang w:eastAsia="ru-RU"/>
              </w:rPr>
              <w:t>МБУ "Лес-</w:t>
            </w:r>
            <w:proofErr w:type="spellStart"/>
            <w:r w:rsidRPr="00B41DE6">
              <w:rPr>
                <w:rFonts w:ascii="Arial" w:eastAsia="Times New Roman" w:hAnsi="Arial" w:cs="Arial"/>
                <w:sz w:val="16"/>
                <w:szCs w:val="16"/>
                <w:lang w:eastAsia="ru-RU"/>
              </w:rPr>
              <w:t>паркхоз</w:t>
            </w:r>
            <w:proofErr w:type="spellEnd"/>
            <w:r w:rsidRPr="00B41DE6">
              <w:rPr>
                <w:rFonts w:ascii="Arial" w:eastAsia="Times New Roman" w:hAnsi="Arial" w:cs="Arial"/>
                <w:sz w:val="16"/>
                <w:szCs w:val="16"/>
                <w:lang w:eastAsia="ru-RU"/>
              </w:rPr>
              <w:t>"</w:t>
            </w:r>
          </w:p>
        </w:tc>
      </w:tr>
      <w:tr w:rsidR="00630E4B" w:rsidRPr="00B41DE6" w14:paraId="7F9CE2B2" w14:textId="77777777" w:rsidTr="0074292C">
        <w:trPr>
          <w:trHeight w:val="199"/>
        </w:trPr>
        <w:tc>
          <w:tcPr>
            <w:tcW w:w="409" w:type="dxa"/>
            <w:vMerge/>
            <w:tcBorders>
              <w:left w:val="single" w:sz="4" w:space="0" w:color="auto"/>
              <w:right w:val="single" w:sz="4" w:space="0" w:color="auto"/>
            </w:tcBorders>
            <w:shd w:val="clear" w:color="auto" w:fill="auto"/>
          </w:tcPr>
          <w:p w14:paraId="0A927B66" w14:textId="77777777" w:rsidR="00630E4B" w:rsidRPr="00B41DE6" w:rsidRDefault="00630E4B"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auto"/>
          </w:tcPr>
          <w:p w14:paraId="3094A2C4" w14:textId="77777777" w:rsidR="00630E4B" w:rsidRPr="00B41DE6" w:rsidRDefault="00630E4B" w:rsidP="00F4767A">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auto"/>
          </w:tcPr>
          <w:p w14:paraId="51350135" w14:textId="77777777" w:rsidR="00630E4B" w:rsidRPr="00B41DE6" w:rsidRDefault="00630E4B"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auto"/>
          </w:tcPr>
          <w:p w14:paraId="797C3D72" w14:textId="77777777" w:rsidR="00630E4B" w:rsidRPr="00B41DE6" w:rsidRDefault="00630E4B" w:rsidP="00F4767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2E4E2D89" w14:textId="15BDD564" w:rsidR="00630E4B" w:rsidRPr="00B41DE6" w:rsidRDefault="001B289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20 597</w:t>
            </w:r>
            <w:r w:rsidR="00A841B2"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8</w:t>
            </w:r>
          </w:p>
        </w:tc>
        <w:tc>
          <w:tcPr>
            <w:tcW w:w="4806" w:type="dxa"/>
            <w:gridSpan w:val="6"/>
            <w:tcBorders>
              <w:top w:val="single" w:sz="4" w:space="0" w:color="auto"/>
              <w:left w:val="single" w:sz="4" w:space="0" w:color="auto"/>
              <w:right w:val="single" w:sz="4" w:space="0" w:color="auto"/>
            </w:tcBorders>
            <w:shd w:val="clear" w:color="auto" w:fill="auto"/>
          </w:tcPr>
          <w:p w14:paraId="0CACEDBB" w14:textId="0286B1F8" w:rsidR="00630E4B" w:rsidRPr="00B41DE6" w:rsidRDefault="001B2893"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20 597</w:t>
            </w:r>
            <w:r w:rsidR="00A841B2"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8</w:t>
            </w:r>
          </w:p>
        </w:tc>
        <w:tc>
          <w:tcPr>
            <w:tcW w:w="1011" w:type="dxa"/>
            <w:tcBorders>
              <w:top w:val="single" w:sz="4" w:space="0" w:color="auto"/>
              <w:left w:val="single" w:sz="4" w:space="0" w:color="auto"/>
              <w:right w:val="single" w:sz="4" w:space="0" w:color="auto"/>
            </w:tcBorders>
            <w:shd w:val="clear" w:color="auto" w:fill="auto"/>
          </w:tcPr>
          <w:p w14:paraId="6128E058" w14:textId="12ABBF5C" w:rsidR="00630E4B" w:rsidRPr="00B41DE6" w:rsidRDefault="00551CD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93" w:type="dxa"/>
            <w:tcBorders>
              <w:top w:val="single" w:sz="4" w:space="0" w:color="auto"/>
              <w:left w:val="single" w:sz="4" w:space="0" w:color="auto"/>
              <w:right w:val="single" w:sz="4" w:space="0" w:color="auto"/>
            </w:tcBorders>
            <w:shd w:val="clear" w:color="auto" w:fill="auto"/>
          </w:tcPr>
          <w:p w14:paraId="78337FC2" w14:textId="2983F7E7" w:rsidR="00630E4B" w:rsidRPr="00B41DE6" w:rsidRDefault="00551CD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6AB935FA" w14:textId="43DBD352" w:rsidR="00630E4B" w:rsidRPr="00B41DE6" w:rsidRDefault="00551CD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E58A570" w14:textId="5B157FF1" w:rsidR="00630E4B" w:rsidRPr="00B41DE6" w:rsidRDefault="00551CDF"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134" w:type="dxa"/>
            <w:tcBorders>
              <w:left w:val="single" w:sz="4" w:space="0" w:color="auto"/>
              <w:right w:val="single" w:sz="4" w:space="0" w:color="auto"/>
            </w:tcBorders>
            <w:shd w:val="clear" w:color="auto" w:fill="FFFFFF" w:themeFill="background1"/>
          </w:tcPr>
          <w:p w14:paraId="09CFAFEE" w14:textId="72B726AD" w:rsidR="00630E4B" w:rsidRPr="00B41DE6" w:rsidRDefault="00630E4B" w:rsidP="009A0917">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2772DB" w:rsidRPr="00B41DE6" w14:paraId="3582163F" w14:textId="77777777" w:rsidTr="0074292C">
        <w:trPr>
          <w:trHeight w:val="199"/>
        </w:trPr>
        <w:tc>
          <w:tcPr>
            <w:tcW w:w="409" w:type="dxa"/>
            <w:vMerge/>
            <w:tcBorders>
              <w:left w:val="single" w:sz="4" w:space="0" w:color="auto"/>
              <w:right w:val="single" w:sz="4" w:space="0" w:color="auto"/>
            </w:tcBorders>
            <w:shd w:val="clear" w:color="auto" w:fill="auto"/>
          </w:tcPr>
          <w:p w14:paraId="4731B1AC" w14:textId="77777777" w:rsidR="002772DB" w:rsidRPr="00B41DE6" w:rsidRDefault="002772DB" w:rsidP="002772DB">
            <w:pPr>
              <w:rPr>
                <w:rFonts w:ascii="Arial" w:eastAsia="Times New Roman" w:hAnsi="Arial" w:cs="Arial"/>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5879EA40" w14:textId="77777777" w:rsidR="002772DB" w:rsidRPr="00B41DE6" w:rsidRDefault="002772DB" w:rsidP="002772DB">
            <w:pPr>
              <w:rPr>
                <w:rFonts w:ascii="Arial" w:eastAsia="Times New Roman" w:hAnsi="Arial" w:cs="Arial"/>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581C8020" w14:textId="77777777" w:rsidR="002772DB" w:rsidRPr="00B41DE6" w:rsidRDefault="002772DB" w:rsidP="002772DB">
            <w:pPr>
              <w:rPr>
                <w:rFonts w:ascii="Arial" w:eastAsia="Times New Roman" w:hAnsi="Arial" w:cs="Arial"/>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86C3486" w14:textId="77777777" w:rsidR="002772DB" w:rsidRPr="00B41DE6" w:rsidRDefault="002772DB" w:rsidP="002772DB">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4A27DDE8" w14:textId="5E631198" w:rsidR="002772DB" w:rsidRPr="00B41DE6" w:rsidRDefault="002772DB" w:rsidP="002772DB">
            <w:pPr>
              <w:rPr>
                <w:rFonts w:ascii="Arial" w:eastAsia="Times New Roman" w:hAnsi="Arial" w:cs="Arial"/>
                <w:sz w:val="16"/>
                <w:szCs w:val="16"/>
                <w:lang w:eastAsia="ru-RU"/>
              </w:rPr>
            </w:pPr>
            <w:r w:rsidRPr="00B41DE6">
              <w:rPr>
                <w:rFonts w:ascii="Arial" w:eastAsia="Times New Roman" w:hAnsi="Arial" w:cs="Arial"/>
                <w:sz w:val="16"/>
                <w:szCs w:val="16"/>
                <w:lang w:eastAsia="ru-RU"/>
              </w:rPr>
              <w:t>9 372,2</w:t>
            </w:r>
          </w:p>
        </w:tc>
        <w:tc>
          <w:tcPr>
            <w:tcW w:w="4806" w:type="dxa"/>
            <w:gridSpan w:val="6"/>
            <w:tcBorders>
              <w:top w:val="single" w:sz="4" w:space="0" w:color="auto"/>
              <w:left w:val="single" w:sz="4" w:space="0" w:color="auto"/>
              <w:right w:val="single" w:sz="4" w:space="0" w:color="auto"/>
            </w:tcBorders>
            <w:shd w:val="clear" w:color="auto" w:fill="auto"/>
          </w:tcPr>
          <w:p w14:paraId="198EE7AF" w14:textId="005F72C3" w:rsidR="002772DB" w:rsidRPr="00B41DE6" w:rsidRDefault="002772DB" w:rsidP="002772DB">
            <w:pPr>
              <w:rPr>
                <w:rFonts w:ascii="Arial" w:eastAsia="Times New Roman" w:hAnsi="Arial" w:cs="Arial"/>
                <w:sz w:val="16"/>
                <w:szCs w:val="16"/>
                <w:lang w:eastAsia="ru-RU"/>
              </w:rPr>
            </w:pPr>
            <w:r w:rsidRPr="00B41DE6">
              <w:rPr>
                <w:rFonts w:ascii="Arial" w:eastAsia="Times New Roman" w:hAnsi="Arial" w:cs="Arial"/>
                <w:sz w:val="16"/>
                <w:szCs w:val="16"/>
                <w:lang w:eastAsia="ru-RU"/>
              </w:rPr>
              <w:t>2 772,2</w:t>
            </w:r>
          </w:p>
        </w:tc>
        <w:tc>
          <w:tcPr>
            <w:tcW w:w="1011" w:type="dxa"/>
            <w:tcBorders>
              <w:top w:val="single" w:sz="4" w:space="0" w:color="auto"/>
              <w:left w:val="single" w:sz="4" w:space="0" w:color="auto"/>
              <w:right w:val="single" w:sz="4" w:space="0" w:color="auto"/>
            </w:tcBorders>
          </w:tcPr>
          <w:p w14:paraId="1A5ADF19" w14:textId="6260CC98" w:rsidR="002772DB" w:rsidRPr="00B41DE6" w:rsidRDefault="002772DB" w:rsidP="002772DB">
            <w:pPr>
              <w:rPr>
                <w:rFonts w:ascii="Arial" w:eastAsia="Times New Roman" w:hAnsi="Arial" w:cs="Arial"/>
                <w:sz w:val="16"/>
                <w:szCs w:val="16"/>
                <w:lang w:eastAsia="ru-RU"/>
              </w:rPr>
            </w:pPr>
            <w:r w:rsidRPr="00B41DE6">
              <w:rPr>
                <w:rFonts w:ascii="Arial" w:hAnsi="Arial" w:cs="Arial"/>
                <w:sz w:val="16"/>
                <w:szCs w:val="16"/>
              </w:rPr>
              <w:t>1 650,0</w:t>
            </w:r>
          </w:p>
        </w:tc>
        <w:tc>
          <w:tcPr>
            <w:tcW w:w="893" w:type="dxa"/>
            <w:tcBorders>
              <w:top w:val="single" w:sz="4" w:space="0" w:color="auto"/>
              <w:left w:val="single" w:sz="4" w:space="0" w:color="auto"/>
              <w:right w:val="single" w:sz="4" w:space="0" w:color="auto"/>
            </w:tcBorders>
          </w:tcPr>
          <w:p w14:paraId="2B2D703D" w14:textId="3695D257" w:rsidR="002772DB" w:rsidRPr="00B41DE6" w:rsidRDefault="002772DB" w:rsidP="002772DB">
            <w:pPr>
              <w:rPr>
                <w:rFonts w:ascii="Arial" w:eastAsia="Times New Roman" w:hAnsi="Arial" w:cs="Arial"/>
                <w:sz w:val="16"/>
                <w:szCs w:val="16"/>
                <w:lang w:eastAsia="ru-RU"/>
              </w:rPr>
            </w:pPr>
            <w:r w:rsidRPr="00B41DE6">
              <w:rPr>
                <w:rFonts w:ascii="Arial" w:hAnsi="Arial" w:cs="Arial"/>
                <w:sz w:val="16"/>
                <w:szCs w:val="16"/>
              </w:rPr>
              <w:t>1 650,0</w:t>
            </w:r>
          </w:p>
        </w:tc>
        <w:tc>
          <w:tcPr>
            <w:tcW w:w="850" w:type="dxa"/>
            <w:tcBorders>
              <w:top w:val="single" w:sz="4" w:space="0" w:color="auto"/>
              <w:left w:val="single" w:sz="4" w:space="0" w:color="auto"/>
              <w:right w:val="single" w:sz="4" w:space="0" w:color="auto"/>
            </w:tcBorders>
          </w:tcPr>
          <w:p w14:paraId="0937A9CF" w14:textId="2CB31565" w:rsidR="002772DB" w:rsidRPr="00B41DE6" w:rsidRDefault="002772DB" w:rsidP="002772DB">
            <w:pPr>
              <w:rPr>
                <w:rFonts w:ascii="Arial" w:eastAsia="Times New Roman" w:hAnsi="Arial" w:cs="Arial"/>
                <w:sz w:val="16"/>
                <w:szCs w:val="16"/>
                <w:lang w:eastAsia="ru-RU"/>
              </w:rPr>
            </w:pPr>
            <w:r w:rsidRPr="00B41DE6">
              <w:rPr>
                <w:rFonts w:ascii="Arial" w:hAnsi="Arial" w:cs="Arial"/>
                <w:sz w:val="16"/>
                <w:szCs w:val="16"/>
              </w:rPr>
              <w:t>1 650,0</w:t>
            </w:r>
          </w:p>
        </w:tc>
        <w:tc>
          <w:tcPr>
            <w:tcW w:w="840" w:type="dxa"/>
            <w:tcBorders>
              <w:top w:val="single" w:sz="4" w:space="0" w:color="auto"/>
              <w:left w:val="single" w:sz="4" w:space="0" w:color="auto"/>
              <w:right w:val="single" w:sz="4" w:space="0" w:color="auto"/>
            </w:tcBorders>
          </w:tcPr>
          <w:p w14:paraId="377A0EEA" w14:textId="6D488999" w:rsidR="002772DB" w:rsidRPr="00B41DE6" w:rsidRDefault="002772DB" w:rsidP="002772DB">
            <w:pPr>
              <w:rPr>
                <w:rFonts w:ascii="Arial" w:eastAsia="Times New Roman" w:hAnsi="Arial" w:cs="Arial"/>
                <w:sz w:val="16"/>
                <w:szCs w:val="16"/>
                <w:lang w:eastAsia="ru-RU"/>
              </w:rPr>
            </w:pPr>
            <w:r w:rsidRPr="00B41DE6">
              <w:rPr>
                <w:rFonts w:ascii="Arial" w:hAnsi="Arial" w:cs="Arial"/>
                <w:sz w:val="16"/>
                <w:szCs w:val="16"/>
              </w:rPr>
              <w:t>1 650,0</w:t>
            </w:r>
          </w:p>
        </w:tc>
        <w:tc>
          <w:tcPr>
            <w:tcW w:w="1134" w:type="dxa"/>
            <w:tcBorders>
              <w:left w:val="single" w:sz="4" w:space="0" w:color="auto"/>
              <w:right w:val="single" w:sz="4" w:space="0" w:color="auto"/>
            </w:tcBorders>
            <w:shd w:val="clear" w:color="auto" w:fill="FFFFFF" w:themeFill="background1"/>
          </w:tcPr>
          <w:p w14:paraId="609B00FF" w14:textId="40FFBFE2" w:rsidR="002772DB" w:rsidRPr="00B41DE6" w:rsidRDefault="002772DB" w:rsidP="002772DB">
            <w:pPr>
              <w:rPr>
                <w:rFonts w:ascii="Arial" w:eastAsia="Times New Roman" w:hAnsi="Arial" w:cs="Arial"/>
                <w:sz w:val="16"/>
                <w:szCs w:val="16"/>
                <w:lang w:eastAsia="ru-RU"/>
              </w:rPr>
            </w:pPr>
            <w:r w:rsidRPr="00B41DE6">
              <w:rPr>
                <w:rFonts w:ascii="Arial" w:eastAsia="Times New Roman" w:hAnsi="Arial" w:cs="Arial"/>
                <w:sz w:val="16"/>
                <w:szCs w:val="16"/>
                <w:lang w:eastAsia="ru-RU"/>
              </w:rPr>
              <w:t>МБУ "Лес-</w:t>
            </w:r>
            <w:proofErr w:type="spellStart"/>
            <w:r w:rsidRPr="00B41DE6">
              <w:rPr>
                <w:rFonts w:ascii="Arial" w:eastAsia="Times New Roman" w:hAnsi="Arial" w:cs="Arial"/>
                <w:sz w:val="16"/>
                <w:szCs w:val="16"/>
                <w:lang w:eastAsia="ru-RU"/>
              </w:rPr>
              <w:t>паркхоз</w:t>
            </w:r>
            <w:proofErr w:type="spellEnd"/>
            <w:r w:rsidRPr="00B41DE6">
              <w:rPr>
                <w:rFonts w:ascii="Arial" w:eastAsia="Times New Roman" w:hAnsi="Arial" w:cs="Arial"/>
                <w:sz w:val="16"/>
                <w:szCs w:val="16"/>
                <w:lang w:eastAsia="ru-RU"/>
              </w:rPr>
              <w:t>"</w:t>
            </w:r>
          </w:p>
        </w:tc>
      </w:tr>
      <w:tr w:rsidR="0049165E" w:rsidRPr="00B41DE6" w14:paraId="4121D47E" w14:textId="77777777" w:rsidTr="0074292C">
        <w:trPr>
          <w:trHeight w:val="199"/>
        </w:trPr>
        <w:tc>
          <w:tcPr>
            <w:tcW w:w="409" w:type="dxa"/>
            <w:vMerge/>
            <w:tcBorders>
              <w:left w:val="single" w:sz="4" w:space="0" w:color="auto"/>
              <w:right w:val="single" w:sz="4" w:space="0" w:color="auto"/>
            </w:tcBorders>
            <w:shd w:val="clear" w:color="auto" w:fill="auto"/>
          </w:tcPr>
          <w:p w14:paraId="096DE4B7" w14:textId="03500F11" w:rsidR="0049165E" w:rsidRPr="00B41DE6" w:rsidRDefault="0049165E" w:rsidP="00F4767A">
            <w:pPr>
              <w:rPr>
                <w:rFonts w:ascii="Arial" w:eastAsia="Times New Roman" w:hAnsi="Arial" w:cs="Arial"/>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BFC1F" w14:textId="552444F3"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Создание парковочного пространства на улично-дорожной сети,</w:t>
            </w:r>
            <w:r w:rsidRPr="00B41DE6">
              <w:rPr>
                <w:rFonts w:ascii="Arial" w:hAnsi="Arial" w:cs="Arial"/>
                <w:sz w:val="16"/>
                <w:szCs w:val="12"/>
              </w:rPr>
              <w:t xml:space="preserve"> шт.</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13342195" w14:textId="5DFB4D56"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51F90F52" w14:textId="0CD2BCC1"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5ACD8D7C"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1AB9BFF1"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05379F" w14:textId="6DD06EEE"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5A33BC02"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0DC06C20"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2A00C179"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7A0AFB1F" w14:textId="77777777"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1250CEFF" w14:textId="1566EDC8" w:rsidR="0049165E" w:rsidRPr="00B41DE6" w:rsidRDefault="0049165E"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49165E" w:rsidRPr="00B41DE6" w14:paraId="1237DCB2" w14:textId="77777777" w:rsidTr="0074292C">
        <w:trPr>
          <w:trHeight w:val="199"/>
        </w:trPr>
        <w:tc>
          <w:tcPr>
            <w:tcW w:w="409" w:type="dxa"/>
            <w:vMerge/>
            <w:tcBorders>
              <w:left w:val="single" w:sz="4" w:space="0" w:color="auto"/>
              <w:bottom w:val="single" w:sz="4" w:space="0" w:color="auto"/>
              <w:right w:val="single" w:sz="4" w:space="0" w:color="auto"/>
            </w:tcBorders>
            <w:shd w:val="clear" w:color="auto" w:fill="auto"/>
          </w:tcPr>
          <w:p w14:paraId="5FDF130A" w14:textId="77777777" w:rsidR="0049165E" w:rsidRPr="00B41DE6" w:rsidRDefault="0049165E" w:rsidP="0087090D">
            <w:pP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tcPr>
          <w:p w14:paraId="0BEA5947" w14:textId="77777777" w:rsidR="0049165E" w:rsidRPr="00B41DE6" w:rsidRDefault="0049165E" w:rsidP="0087090D">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86FA8D3" w14:textId="77777777" w:rsidR="0049165E" w:rsidRPr="00B41DE6" w:rsidRDefault="0049165E" w:rsidP="0087090D">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2EAC6AB0" w14:textId="77777777" w:rsidR="0049165E" w:rsidRPr="00B41DE6" w:rsidRDefault="0049165E" w:rsidP="0087090D">
            <w:pPr>
              <w:rPr>
                <w:rFonts w:ascii="Arial" w:eastAsia="Times New Roman" w:hAnsi="Arial" w:cs="Arial"/>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2785B915" w14:textId="77777777" w:rsidR="0049165E" w:rsidRPr="00B41DE6" w:rsidRDefault="0049165E" w:rsidP="0087090D">
            <w:pPr>
              <w:rPr>
                <w:rFonts w:ascii="Arial" w:eastAsia="Times New Roman" w:hAnsi="Arial" w:cs="Arial"/>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01A179F" w14:textId="77777777" w:rsidR="0049165E" w:rsidRPr="00B41DE6" w:rsidRDefault="0049165E" w:rsidP="0087090D">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9030F" w14:textId="0F4D008C" w:rsidR="0049165E" w:rsidRPr="00B41DE6" w:rsidRDefault="0049165E" w:rsidP="0087090D">
            <w:pPr>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8C71730" w14:textId="181AB5E8" w:rsidR="0049165E" w:rsidRPr="00B41DE6" w:rsidRDefault="0049165E" w:rsidP="0087090D">
            <w:pPr>
              <w:rPr>
                <w:rFonts w:ascii="Arial" w:eastAsia="Times New Roman" w:hAnsi="Arial" w:cs="Arial"/>
                <w:sz w:val="16"/>
                <w:szCs w:val="16"/>
                <w:lang w:eastAsia="ru-RU"/>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8D163E1" w14:textId="53C13DDA" w:rsidR="0049165E" w:rsidRPr="00B41DE6" w:rsidRDefault="0049165E" w:rsidP="0087090D">
            <w:pPr>
              <w:rPr>
                <w:rFonts w:ascii="Arial" w:eastAsia="Times New Roman" w:hAnsi="Arial" w:cs="Arial"/>
                <w:sz w:val="16"/>
                <w:szCs w:val="16"/>
                <w:lang w:eastAsia="ru-RU"/>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3F1879B" w14:textId="376EB35B" w:rsidR="0049165E" w:rsidRPr="00B41DE6" w:rsidRDefault="0049165E" w:rsidP="0087090D">
            <w:pPr>
              <w:rPr>
                <w:rFonts w:ascii="Arial" w:eastAsia="Times New Roman" w:hAnsi="Arial" w:cs="Arial"/>
                <w:sz w:val="16"/>
                <w:szCs w:val="16"/>
                <w:lang w:eastAsia="ru-RU"/>
              </w:rPr>
            </w:pPr>
            <w:r w:rsidRPr="00B41DE6">
              <w:rPr>
                <w:rFonts w:ascii="Arial" w:eastAsia="Times New Roman" w:hAnsi="Arial" w:cs="Arial"/>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03EC091F" w14:textId="77777777" w:rsidR="0049165E" w:rsidRPr="00B41DE6" w:rsidRDefault="0049165E" w:rsidP="0087090D">
            <w:pPr>
              <w:rPr>
                <w:rFonts w:ascii="Arial" w:eastAsia="Times New Roman" w:hAnsi="Arial" w:cs="Arial"/>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126AC80" w14:textId="77777777" w:rsidR="0049165E" w:rsidRPr="00B41DE6" w:rsidRDefault="0049165E" w:rsidP="0087090D">
            <w:pPr>
              <w:rPr>
                <w:rFonts w:ascii="Arial" w:eastAsia="Times New Roman" w:hAnsi="Arial" w:cs="Arial"/>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3B473DC" w14:textId="77777777" w:rsidR="0049165E" w:rsidRPr="00B41DE6" w:rsidRDefault="0049165E" w:rsidP="0087090D">
            <w:pPr>
              <w:rPr>
                <w:rFonts w:ascii="Arial" w:eastAsia="Times New Roman" w:hAnsi="Arial" w:cs="Arial"/>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0CCD6BBC" w14:textId="77777777" w:rsidR="0049165E" w:rsidRPr="00B41DE6" w:rsidRDefault="0049165E" w:rsidP="0087090D">
            <w:pPr>
              <w:rPr>
                <w:rFonts w:ascii="Arial" w:eastAsia="Times New Roman" w:hAnsi="Arial" w:cs="Arial"/>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14:paraId="3FAAB03D" w14:textId="77777777" w:rsidR="0049165E" w:rsidRPr="00B41DE6" w:rsidRDefault="0049165E" w:rsidP="0087090D">
            <w:pPr>
              <w:rPr>
                <w:rFonts w:ascii="Arial" w:eastAsia="Times New Roman" w:hAnsi="Arial" w:cs="Arial"/>
                <w:sz w:val="16"/>
                <w:szCs w:val="16"/>
                <w:lang w:eastAsia="ru-RU"/>
              </w:rPr>
            </w:pPr>
          </w:p>
        </w:tc>
      </w:tr>
      <w:tr w:rsidR="00F4767A" w:rsidRPr="00B41DE6" w14:paraId="54DE8852" w14:textId="77777777" w:rsidTr="0074292C">
        <w:trPr>
          <w:trHeight w:val="199"/>
        </w:trPr>
        <w:tc>
          <w:tcPr>
            <w:tcW w:w="409" w:type="dxa"/>
            <w:vMerge/>
            <w:tcBorders>
              <w:left w:val="single" w:sz="4" w:space="0" w:color="auto"/>
              <w:bottom w:val="single" w:sz="4" w:space="0" w:color="auto"/>
              <w:right w:val="single" w:sz="4" w:space="0" w:color="auto"/>
            </w:tcBorders>
            <w:shd w:val="clear" w:color="auto" w:fill="auto"/>
            <w:hideMark/>
          </w:tcPr>
          <w:p w14:paraId="1FDA1B8E" w14:textId="77777777" w:rsidR="00F4767A" w:rsidRPr="00B41DE6" w:rsidRDefault="00F4767A" w:rsidP="00F4767A">
            <w:pPr>
              <w:rPr>
                <w:rFonts w:ascii="Arial" w:eastAsia="Times New Roman" w:hAnsi="Arial" w:cs="Arial"/>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0D5FEA5C" w14:textId="77777777" w:rsidR="00F4767A" w:rsidRPr="00B41DE6" w:rsidRDefault="00F4767A" w:rsidP="00F4767A">
            <w:pPr>
              <w:rPr>
                <w:rFonts w:ascii="Arial" w:eastAsia="Times New Roman" w:hAnsi="Arial" w:cs="Arial"/>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33AE81BF" w14:textId="77777777" w:rsidR="00F4767A" w:rsidRPr="00B41DE6" w:rsidRDefault="00F4767A" w:rsidP="00F4767A">
            <w:pPr>
              <w:rPr>
                <w:rFonts w:ascii="Arial" w:eastAsia="Times New Roman" w:hAnsi="Arial" w:cs="Arial"/>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48B44A50" w14:textId="77777777" w:rsidR="00F4767A" w:rsidRPr="00B41DE6" w:rsidRDefault="00F4767A" w:rsidP="00F4767A">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793B54E" w14:textId="05C663F5" w:rsidR="00F4767A" w:rsidRPr="00B41DE6" w:rsidRDefault="00325CD0"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89F4DCD" w14:textId="1BB15D21" w:rsidR="00F4767A" w:rsidRPr="00B41DE6" w:rsidRDefault="00325CD0"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786A7E" w14:textId="2C9F557D" w:rsidR="00F4767A" w:rsidRPr="00B41DE6" w:rsidRDefault="00191B4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9A4661" w14:textId="779F7951" w:rsidR="00F4767A" w:rsidRPr="00B41DE6" w:rsidRDefault="00191B4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98AD293" w14:textId="47CFF709" w:rsidR="00F4767A" w:rsidRPr="00B41DE6" w:rsidRDefault="00325CD0"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DBD3B59" w14:textId="1D35EE34" w:rsidR="00F4767A" w:rsidRPr="00B41DE6" w:rsidRDefault="00B859B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F9ABF8A" w14:textId="5D51B99F" w:rsidR="00F4767A" w:rsidRPr="00B41DE6" w:rsidRDefault="00B859B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EB2F4CA" w14:textId="3E4FB841" w:rsidR="00F4767A" w:rsidRPr="00B41DE6" w:rsidRDefault="00B859B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65B330" w14:textId="135C7719" w:rsidR="00F4767A" w:rsidRPr="00B41DE6" w:rsidRDefault="00B859BD"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980F0E" w14:textId="77777777" w:rsidR="00F4767A" w:rsidRPr="00B41DE6" w:rsidRDefault="00F4767A"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FFFFFF" w:themeFill="background1"/>
          </w:tcPr>
          <w:p w14:paraId="0E866507" w14:textId="77777777" w:rsidR="00F4767A" w:rsidRPr="00B41DE6" w:rsidRDefault="00F4767A" w:rsidP="00F4767A">
            <w:pPr>
              <w:rPr>
                <w:rFonts w:ascii="Arial" w:eastAsia="Times New Roman" w:hAnsi="Arial" w:cs="Arial"/>
                <w:sz w:val="16"/>
                <w:szCs w:val="16"/>
                <w:lang w:eastAsia="ru-RU"/>
              </w:rPr>
            </w:pPr>
          </w:p>
        </w:tc>
      </w:tr>
      <w:tr w:rsidR="00900C71" w:rsidRPr="00B41DE6" w14:paraId="748A9C09" w14:textId="77777777" w:rsidTr="0074292C">
        <w:trPr>
          <w:trHeight w:val="1261"/>
        </w:trPr>
        <w:tc>
          <w:tcPr>
            <w:tcW w:w="409" w:type="dxa"/>
            <w:vMerge w:val="restart"/>
            <w:tcBorders>
              <w:top w:val="single" w:sz="4" w:space="0" w:color="auto"/>
              <w:left w:val="single" w:sz="4" w:space="0" w:color="auto"/>
              <w:right w:val="single" w:sz="4" w:space="0" w:color="auto"/>
            </w:tcBorders>
            <w:hideMark/>
          </w:tcPr>
          <w:p w14:paraId="78209644" w14:textId="77777777" w:rsidR="00900C71" w:rsidRPr="00B41DE6" w:rsidRDefault="00900C71"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3.5</w:t>
            </w:r>
          </w:p>
        </w:tc>
        <w:tc>
          <w:tcPr>
            <w:tcW w:w="2278" w:type="dxa"/>
            <w:vMerge w:val="restart"/>
            <w:tcBorders>
              <w:top w:val="single" w:sz="4" w:space="0" w:color="auto"/>
              <w:left w:val="single" w:sz="4" w:space="0" w:color="auto"/>
              <w:right w:val="single" w:sz="4" w:space="0" w:color="auto"/>
            </w:tcBorders>
            <w:hideMark/>
          </w:tcPr>
          <w:p w14:paraId="15319ECC" w14:textId="77777777" w:rsidR="00900C71" w:rsidRPr="00B41DE6" w:rsidRDefault="00900C71"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04.08.</w:t>
            </w:r>
          </w:p>
          <w:p w14:paraId="2BA5C7C2" w14:textId="77777777" w:rsidR="00900C71" w:rsidRPr="00B41DE6" w:rsidRDefault="00900C71"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Дорожная деятельность в отношении автомобильных дорог местного значения в границах городского округа</w:t>
            </w:r>
          </w:p>
        </w:tc>
        <w:tc>
          <w:tcPr>
            <w:tcW w:w="726" w:type="dxa"/>
            <w:vMerge w:val="restart"/>
            <w:tcBorders>
              <w:top w:val="single" w:sz="4" w:space="0" w:color="auto"/>
              <w:left w:val="single" w:sz="4" w:space="0" w:color="auto"/>
              <w:right w:val="single" w:sz="4" w:space="0" w:color="auto"/>
            </w:tcBorders>
            <w:hideMark/>
          </w:tcPr>
          <w:p w14:paraId="11ED3A8A" w14:textId="77777777" w:rsidR="00900C71" w:rsidRPr="00B41DE6" w:rsidRDefault="00900C71"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042BAEB9" w14:textId="6D962780" w:rsidR="007177A1" w:rsidRPr="00B41DE6" w:rsidRDefault="007177A1" w:rsidP="007177A1">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54EB8A89" w14:textId="55FA75FE" w:rsidR="00900C71" w:rsidRPr="00B41DE6" w:rsidRDefault="00900C71"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6B2E91C5" w14:textId="5F1F009C"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3 56</w:t>
            </w:r>
            <w:r w:rsidR="00B57401" w:rsidRPr="00B41DE6">
              <w:rPr>
                <w:rFonts w:ascii="Arial" w:hAnsi="Arial" w:cs="Arial"/>
                <w:sz w:val="16"/>
                <w:szCs w:val="16"/>
              </w:rPr>
              <w:t>3</w:t>
            </w:r>
            <w:r w:rsidRPr="00B41DE6">
              <w:rPr>
                <w:rFonts w:ascii="Arial" w:hAnsi="Arial" w:cs="Arial"/>
                <w:sz w:val="16"/>
                <w:szCs w:val="16"/>
              </w:rPr>
              <w:t xml:space="preserve"> 131,5</w:t>
            </w:r>
          </w:p>
        </w:tc>
        <w:tc>
          <w:tcPr>
            <w:tcW w:w="4806" w:type="dxa"/>
            <w:gridSpan w:val="6"/>
            <w:tcBorders>
              <w:top w:val="single" w:sz="4" w:space="0" w:color="auto"/>
              <w:left w:val="single" w:sz="4" w:space="0" w:color="auto"/>
              <w:right w:val="single" w:sz="4" w:space="0" w:color="auto"/>
            </w:tcBorders>
          </w:tcPr>
          <w:p w14:paraId="749B10E6" w14:textId="0587CC38"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81</w:t>
            </w:r>
            <w:r w:rsidR="00B57401" w:rsidRPr="00B41DE6">
              <w:rPr>
                <w:rFonts w:ascii="Arial" w:hAnsi="Arial" w:cs="Arial"/>
                <w:sz w:val="16"/>
                <w:szCs w:val="16"/>
              </w:rPr>
              <w:t>5</w:t>
            </w:r>
            <w:r w:rsidRPr="00B41DE6">
              <w:rPr>
                <w:rFonts w:ascii="Arial" w:hAnsi="Arial" w:cs="Arial"/>
                <w:sz w:val="16"/>
                <w:szCs w:val="16"/>
              </w:rPr>
              <w:t xml:space="preserve"> 225,9</w:t>
            </w:r>
          </w:p>
        </w:tc>
        <w:tc>
          <w:tcPr>
            <w:tcW w:w="1011" w:type="dxa"/>
            <w:tcBorders>
              <w:top w:val="single" w:sz="4" w:space="0" w:color="auto"/>
              <w:left w:val="single" w:sz="4" w:space="0" w:color="auto"/>
              <w:right w:val="single" w:sz="4" w:space="0" w:color="auto"/>
            </w:tcBorders>
          </w:tcPr>
          <w:p w14:paraId="7BE43BC4" w14:textId="00F799C7"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679 726,4</w:t>
            </w:r>
          </w:p>
        </w:tc>
        <w:tc>
          <w:tcPr>
            <w:tcW w:w="893" w:type="dxa"/>
            <w:tcBorders>
              <w:top w:val="single" w:sz="4" w:space="0" w:color="auto"/>
              <w:left w:val="single" w:sz="4" w:space="0" w:color="auto"/>
              <w:right w:val="single" w:sz="4" w:space="0" w:color="auto"/>
            </w:tcBorders>
          </w:tcPr>
          <w:p w14:paraId="7DD5C3E9" w14:textId="6BDC4334"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702 726,4</w:t>
            </w:r>
          </w:p>
        </w:tc>
        <w:tc>
          <w:tcPr>
            <w:tcW w:w="850" w:type="dxa"/>
            <w:tcBorders>
              <w:top w:val="single" w:sz="4" w:space="0" w:color="auto"/>
              <w:left w:val="single" w:sz="4" w:space="0" w:color="auto"/>
              <w:right w:val="single" w:sz="4" w:space="0" w:color="auto"/>
            </w:tcBorders>
          </w:tcPr>
          <w:p w14:paraId="0CC9CFA3" w14:textId="7CC4C743"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682 726,4</w:t>
            </w:r>
          </w:p>
        </w:tc>
        <w:tc>
          <w:tcPr>
            <w:tcW w:w="840" w:type="dxa"/>
            <w:tcBorders>
              <w:top w:val="single" w:sz="4" w:space="0" w:color="auto"/>
              <w:left w:val="single" w:sz="4" w:space="0" w:color="auto"/>
              <w:right w:val="single" w:sz="4" w:space="0" w:color="auto"/>
            </w:tcBorders>
          </w:tcPr>
          <w:p w14:paraId="352F5BC9" w14:textId="15439EBF" w:rsidR="00900C71" w:rsidRPr="00B41DE6" w:rsidRDefault="00900C71" w:rsidP="00F4767A">
            <w:pPr>
              <w:rPr>
                <w:rFonts w:ascii="Arial" w:eastAsia="Times New Roman" w:hAnsi="Arial" w:cs="Arial"/>
                <w:sz w:val="16"/>
                <w:szCs w:val="16"/>
                <w:lang w:eastAsia="ru-RU"/>
              </w:rPr>
            </w:pPr>
            <w:r w:rsidRPr="00B41DE6">
              <w:rPr>
                <w:rFonts w:ascii="Arial" w:hAnsi="Arial" w:cs="Arial"/>
                <w:sz w:val="16"/>
                <w:szCs w:val="16"/>
              </w:rPr>
              <w:t>682 726,4</w:t>
            </w:r>
          </w:p>
        </w:tc>
        <w:tc>
          <w:tcPr>
            <w:tcW w:w="1134" w:type="dxa"/>
            <w:tcBorders>
              <w:top w:val="single" w:sz="4" w:space="0" w:color="auto"/>
              <w:left w:val="single" w:sz="4" w:space="0" w:color="auto"/>
              <w:right w:val="single" w:sz="4" w:space="0" w:color="auto"/>
            </w:tcBorders>
          </w:tcPr>
          <w:p w14:paraId="633158AC" w14:textId="6009E93A" w:rsidR="00900C71" w:rsidRPr="00B41DE6" w:rsidRDefault="00900C71" w:rsidP="00284CDD">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p w14:paraId="74E0F101" w14:textId="17A15F9E" w:rsidR="00900C71" w:rsidRPr="00B41DE6" w:rsidRDefault="00900C71" w:rsidP="00B07BC8">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 МБУ "</w:t>
            </w:r>
            <w:proofErr w:type="spellStart"/>
            <w:r w:rsidRPr="00B41DE6">
              <w:rPr>
                <w:rFonts w:ascii="Arial" w:eastAsia="Times New Roman" w:hAnsi="Arial" w:cs="Arial"/>
                <w:sz w:val="16"/>
                <w:szCs w:val="16"/>
                <w:lang w:eastAsia="ru-RU"/>
              </w:rPr>
              <w:t>Леспаркхоз</w:t>
            </w:r>
            <w:proofErr w:type="spellEnd"/>
            <w:proofErr w:type="gramStart"/>
            <w:r w:rsidRPr="00B41DE6">
              <w:rPr>
                <w:rFonts w:ascii="Arial" w:eastAsia="Times New Roman" w:hAnsi="Arial" w:cs="Arial"/>
                <w:sz w:val="16"/>
                <w:szCs w:val="16"/>
                <w:lang w:eastAsia="ru-RU"/>
              </w:rPr>
              <w:t>",  МКУ</w:t>
            </w:r>
            <w:proofErr w:type="gramEnd"/>
            <w:r w:rsidRPr="00B41DE6">
              <w:rPr>
                <w:rFonts w:ascii="Arial" w:eastAsia="Times New Roman" w:hAnsi="Arial" w:cs="Arial"/>
                <w:sz w:val="16"/>
                <w:szCs w:val="16"/>
                <w:lang w:eastAsia="ru-RU"/>
              </w:rPr>
              <w:t xml:space="preserve"> "ТУ "Пироговский",  МКУ "ТУ "Федоскино"</w:t>
            </w:r>
          </w:p>
        </w:tc>
      </w:tr>
      <w:tr w:rsidR="00F049A0" w:rsidRPr="00B41DE6" w14:paraId="1D3646F9" w14:textId="77777777" w:rsidTr="0074292C">
        <w:trPr>
          <w:trHeight w:val="252"/>
        </w:trPr>
        <w:tc>
          <w:tcPr>
            <w:tcW w:w="409" w:type="dxa"/>
            <w:vMerge/>
            <w:tcBorders>
              <w:left w:val="single" w:sz="4" w:space="0" w:color="auto"/>
              <w:right w:val="single" w:sz="4" w:space="0" w:color="auto"/>
            </w:tcBorders>
            <w:shd w:val="clear" w:color="auto" w:fill="FFFFFF" w:themeFill="background1"/>
          </w:tcPr>
          <w:p w14:paraId="57C55CC6" w14:textId="77777777" w:rsidR="00F049A0" w:rsidRPr="00B41DE6" w:rsidRDefault="00F049A0" w:rsidP="00F049A0">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984FBF5" w14:textId="77777777" w:rsidR="00F049A0" w:rsidRPr="00B41DE6" w:rsidRDefault="00F049A0" w:rsidP="00F049A0">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DC2D2A7" w14:textId="77777777" w:rsidR="00F049A0" w:rsidRPr="00B41DE6" w:rsidRDefault="00F049A0" w:rsidP="00F049A0">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061812AF" w14:textId="77777777" w:rsidR="00F049A0" w:rsidRPr="00B41DE6" w:rsidRDefault="00F049A0" w:rsidP="00F049A0">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4917806" w14:textId="49665E20"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2 004 621,5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E35FFA8" w14:textId="51C36803"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469 715,9</w:t>
            </w:r>
          </w:p>
        </w:tc>
        <w:tc>
          <w:tcPr>
            <w:tcW w:w="1011" w:type="dxa"/>
            <w:tcBorders>
              <w:top w:val="single" w:sz="4" w:space="0" w:color="auto"/>
              <w:left w:val="single" w:sz="4" w:space="0" w:color="auto"/>
              <w:right w:val="single" w:sz="4" w:space="0" w:color="auto"/>
            </w:tcBorders>
            <w:shd w:val="clear" w:color="auto" w:fill="auto"/>
          </w:tcPr>
          <w:p w14:paraId="589DC97D" w14:textId="52272689"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366 476,4</w:t>
            </w:r>
          </w:p>
        </w:tc>
        <w:tc>
          <w:tcPr>
            <w:tcW w:w="893" w:type="dxa"/>
            <w:tcBorders>
              <w:top w:val="single" w:sz="4" w:space="0" w:color="auto"/>
              <w:left w:val="single" w:sz="4" w:space="0" w:color="auto"/>
              <w:right w:val="single" w:sz="4" w:space="0" w:color="auto"/>
            </w:tcBorders>
            <w:shd w:val="clear" w:color="auto" w:fill="auto"/>
          </w:tcPr>
          <w:p w14:paraId="3847AB1C" w14:textId="12BB4645"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389 476,4</w:t>
            </w:r>
          </w:p>
        </w:tc>
        <w:tc>
          <w:tcPr>
            <w:tcW w:w="850" w:type="dxa"/>
            <w:tcBorders>
              <w:top w:val="single" w:sz="4" w:space="0" w:color="auto"/>
              <w:left w:val="single" w:sz="4" w:space="0" w:color="auto"/>
              <w:right w:val="single" w:sz="4" w:space="0" w:color="auto"/>
            </w:tcBorders>
            <w:shd w:val="clear" w:color="auto" w:fill="auto"/>
          </w:tcPr>
          <w:p w14:paraId="307C1DD3" w14:textId="0994BF36"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389 476,4</w:t>
            </w:r>
          </w:p>
        </w:tc>
        <w:tc>
          <w:tcPr>
            <w:tcW w:w="840" w:type="dxa"/>
            <w:tcBorders>
              <w:top w:val="single" w:sz="4" w:space="0" w:color="auto"/>
              <w:left w:val="single" w:sz="4" w:space="0" w:color="auto"/>
              <w:right w:val="single" w:sz="4" w:space="0" w:color="auto"/>
            </w:tcBorders>
            <w:shd w:val="clear" w:color="auto" w:fill="auto"/>
          </w:tcPr>
          <w:p w14:paraId="2490FA86" w14:textId="2A7822C8" w:rsidR="00F049A0" w:rsidRPr="00B41DE6" w:rsidRDefault="00F049A0" w:rsidP="00F049A0">
            <w:pPr>
              <w:rPr>
                <w:rFonts w:ascii="Arial" w:eastAsia="Times New Roman" w:hAnsi="Arial" w:cs="Arial"/>
                <w:sz w:val="16"/>
                <w:szCs w:val="16"/>
                <w:lang w:eastAsia="ru-RU"/>
              </w:rPr>
            </w:pPr>
            <w:r w:rsidRPr="00B41DE6">
              <w:rPr>
                <w:rFonts w:ascii="Arial" w:eastAsia="Times New Roman" w:hAnsi="Arial" w:cs="Arial"/>
                <w:sz w:val="16"/>
                <w:szCs w:val="16"/>
                <w:lang w:eastAsia="ru-RU"/>
              </w:rPr>
              <w:t>389 476,4</w:t>
            </w:r>
          </w:p>
        </w:tc>
        <w:tc>
          <w:tcPr>
            <w:tcW w:w="1134" w:type="dxa"/>
            <w:tcBorders>
              <w:left w:val="single" w:sz="4" w:space="0" w:color="auto"/>
              <w:right w:val="single" w:sz="4" w:space="0" w:color="auto"/>
            </w:tcBorders>
            <w:shd w:val="clear" w:color="auto" w:fill="FFFFFF" w:themeFill="background1"/>
          </w:tcPr>
          <w:p w14:paraId="68E7BC78" w14:textId="24DDDC75" w:rsidR="00F049A0" w:rsidRPr="00B41DE6" w:rsidRDefault="00F049A0" w:rsidP="00F049A0">
            <w:pPr>
              <w:rPr>
                <w:rFonts w:ascii="Arial" w:hAnsi="Arial" w:cs="Arial"/>
                <w:sz w:val="16"/>
                <w:szCs w:val="16"/>
              </w:rPr>
            </w:pPr>
            <w:r w:rsidRPr="00B41DE6">
              <w:rPr>
                <w:rFonts w:ascii="Arial" w:eastAsia="Times New Roman" w:hAnsi="Arial" w:cs="Arial"/>
                <w:sz w:val="16"/>
                <w:szCs w:val="16"/>
                <w:lang w:eastAsia="ru-RU"/>
              </w:rPr>
              <w:t>МКУ "УТДХ г.о. Мытищи"</w:t>
            </w:r>
          </w:p>
        </w:tc>
      </w:tr>
      <w:tr w:rsidR="00900C71" w:rsidRPr="00B41DE6" w14:paraId="477CADC2" w14:textId="77777777" w:rsidTr="0074292C">
        <w:trPr>
          <w:trHeight w:val="252"/>
        </w:trPr>
        <w:tc>
          <w:tcPr>
            <w:tcW w:w="409" w:type="dxa"/>
            <w:vMerge/>
            <w:tcBorders>
              <w:left w:val="single" w:sz="4" w:space="0" w:color="auto"/>
              <w:right w:val="single" w:sz="4" w:space="0" w:color="auto"/>
            </w:tcBorders>
            <w:shd w:val="clear" w:color="auto" w:fill="FFFFFF" w:themeFill="background1"/>
          </w:tcPr>
          <w:p w14:paraId="77D14630" w14:textId="77777777" w:rsidR="00900C71" w:rsidRPr="00B41DE6" w:rsidRDefault="00900C71"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327E85CA" w14:textId="77777777" w:rsidR="00900C71" w:rsidRPr="00B41DE6" w:rsidRDefault="00900C71" w:rsidP="00F4767A">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3ADF7505" w14:textId="77777777" w:rsidR="00900C71" w:rsidRPr="00B41DE6" w:rsidRDefault="00900C71"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999041B" w14:textId="77777777" w:rsidR="00900C71" w:rsidRPr="00B41DE6" w:rsidRDefault="00900C71" w:rsidP="00F4767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E3F37A1" w14:textId="29C1BF9C" w:rsidR="00900C71" w:rsidRPr="00B41DE6" w:rsidRDefault="00F049A0"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944 750,0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ABBB3D9" w14:textId="0E86C5BC" w:rsidR="00900C71" w:rsidRPr="00B41DE6" w:rsidRDefault="00FA4DD5"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207 750,0</w:t>
            </w:r>
          </w:p>
        </w:tc>
        <w:tc>
          <w:tcPr>
            <w:tcW w:w="1011" w:type="dxa"/>
            <w:tcBorders>
              <w:top w:val="single" w:sz="4" w:space="0" w:color="auto"/>
              <w:left w:val="single" w:sz="4" w:space="0" w:color="auto"/>
              <w:right w:val="single" w:sz="4" w:space="0" w:color="auto"/>
            </w:tcBorders>
            <w:shd w:val="clear" w:color="auto" w:fill="auto"/>
          </w:tcPr>
          <w:p w14:paraId="4DEF6FC9" w14:textId="3B362602" w:rsidR="00900C71" w:rsidRPr="00B41DE6" w:rsidRDefault="00112C3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194 250,0</w:t>
            </w:r>
          </w:p>
        </w:tc>
        <w:tc>
          <w:tcPr>
            <w:tcW w:w="893" w:type="dxa"/>
            <w:tcBorders>
              <w:top w:val="single" w:sz="4" w:space="0" w:color="auto"/>
              <w:left w:val="single" w:sz="4" w:space="0" w:color="auto"/>
              <w:right w:val="single" w:sz="4" w:space="0" w:color="auto"/>
            </w:tcBorders>
            <w:shd w:val="clear" w:color="auto" w:fill="auto"/>
          </w:tcPr>
          <w:p w14:paraId="75A057B2" w14:textId="1790CE3B" w:rsidR="00900C71" w:rsidRPr="00B41DE6" w:rsidRDefault="00112C3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194 250,0</w:t>
            </w:r>
          </w:p>
        </w:tc>
        <w:tc>
          <w:tcPr>
            <w:tcW w:w="850" w:type="dxa"/>
            <w:tcBorders>
              <w:top w:val="single" w:sz="4" w:space="0" w:color="auto"/>
              <w:left w:val="single" w:sz="4" w:space="0" w:color="auto"/>
              <w:right w:val="single" w:sz="4" w:space="0" w:color="auto"/>
            </w:tcBorders>
            <w:shd w:val="clear" w:color="auto" w:fill="auto"/>
          </w:tcPr>
          <w:p w14:paraId="2351342A" w14:textId="2F4A13A0" w:rsidR="00900C71" w:rsidRPr="00B41DE6" w:rsidRDefault="00112C3C"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174 250,0</w:t>
            </w:r>
          </w:p>
        </w:tc>
        <w:tc>
          <w:tcPr>
            <w:tcW w:w="840" w:type="dxa"/>
            <w:tcBorders>
              <w:top w:val="single" w:sz="4" w:space="0" w:color="auto"/>
              <w:left w:val="single" w:sz="4" w:space="0" w:color="auto"/>
              <w:right w:val="single" w:sz="4" w:space="0" w:color="auto"/>
            </w:tcBorders>
            <w:shd w:val="clear" w:color="auto" w:fill="auto"/>
          </w:tcPr>
          <w:p w14:paraId="7D4AE354" w14:textId="7FB05BE5" w:rsidR="00900C71" w:rsidRPr="00B41DE6" w:rsidRDefault="00725A32"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174 250,0</w:t>
            </w:r>
          </w:p>
        </w:tc>
        <w:tc>
          <w:tcPr>
            <w:tcW w:w="1134" w:type="dxa"/>
            <w:tcBorders>
              <w:left w:val="single" w:sz="4" w:space="0" w:color="auto"/>
              <w:right w:val="single" w:sz="4" w:space="0" w:color="auto"/>
            </w:tcBorders>
            <w:shd w:val="clear" w:color="auto" w:fill="FFFFFF" w:themeFill="background1"/>
          </w:tcPr>
          <w:p w14:paraId="3D0016EF" w14:textId="6A0EC52A" w:rsidR="00900C71" w:rsidRPr="00B41DE6" w:rsidRDefault="00900C71" w:rsidP="00F4767A">
            <w:pPr>
              <w:rPr>
                <w:rFonts w:ascii="Arial" w:hAnsi="Arial" w:cs="Arial"/>
                <w:sz w:val="16"/>
                <w:szCs w:val="16"/>
              </w:rPr>
            </w:pPr>
            <w:r w:rsidRPr="00B41DE6">
              <w:rPr>
                <w:rFonts w:ascii="Arial" w:eastAsia="Times New Roman" w:hAnsi="Arial" w:cs="Arial"/>
                <w:sz w:val="16"/>
                <w:szCs w:val="16"/>
                <w:lang w:eastAsia="ru-RU"/>
              </w:rPr>
              <w:t>МБУ "Лес-</w:t>
            </w:r>
            <w:proofErr w:type="spellStart"/>
            <w:r w:rsidRPr="00B41DE6">
              <w:rPr>
                <w:rFonts w:ascii="Arial" w:eastAsia="Times New Roman" w:hAnsi="Arial" w:cs="Arial"/>
                <w:sz w:val="16"/>
                <w:szCs w:val="16"/>
                <w:lang w:eastAsia="ru-RU"/>
              </w:rPr>
              <w:t>паркхоз</w:t>
            </w:r>
            <w:proofErr w:type="spellEnd"/>
            <w:r w:rsidRPr="00B41DE6">
              <w:rPr>
                <w:rFonts w:ascii="Arial" w:eastAsia="Times New Roman" w:hAnsi="Arial" w:cs="Arial"/>
                <w:sz w:val="16"/>
                <w:szCs w:val="16"/>
                <w:lang w:eastAsia="ru-RU"/>
              </w:rPr>
              <w:t>"</w:t>
            </w:r>
          </w:p>
        </w:tc>
      </w:tr>
      <w:tr w:rsidR="00694E82" w:rsidRPr="00B41DE6" w14:paraId="6D3ED212" w14:textId="77777777" w:rsidTr="0074292C">
        <w:trPr>
          <w:trHeight w:val="252"/>
        </w:trPr>
        <w:tc>
          <w:tcPr>
            <w:tcW w:w="409" w:type="dxa"/>
            <w:vMerge/>
            <w:tcBorders>
              <w:left w:val="single" w:sz="4" w:space="0" w:color="auto"/>
              <w:right w:val="single" w:sz="4" w:space="0" w:color="auto"/>
            </w:tcBorders>
            <w:shd w:val="clear" w:color="auto" w:fill="FFFFFF" w:themeFill="background1"/>
          </w:tcPr>
          <w:p w14:paraId="001AE5A5" w14:textId="77777777" w:rsidR="00694E82" w:rsidRPr="00B41DE6" w:rsidRDefault="00694E82" w:rsidP="00694E82">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2E8A011" w14:textId="77777777" w:rsidR="00694E82" w:rsidRPr="00B41DE6" w:rsidRDefault="00694E82" w:rsidP="00694E82">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1517DB3" w14:textId="77777777" w:rsidR="00694E82" w:rsidRPr="00B41DE6" w:rsidRDefault="00694E82" w:rsidP="00694E82">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3E5015DE" w14:textId="77777777" w:rsidR="00694E82" w:rsidRPr="00B41DE6" w:rsidRDefault="00694E82" w:rsidP="00694E82">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2163B753" w14:textId="643021CE"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482 000,0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0CCD18F1" w14:textId="24A96CF9"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102 000,0</w:t>
            </w:r>
          </w:p>
        </w:tc>
        <w:tc>
          <w:tcPr>
            <w:tcW w:w="1011" w:type="dxa"/>
            <w:tcBorders>
              <w:top w:val="single" w:sz="4" w:space="0" w:color="auto"/>
              <w:left w:val="single" w:sz="4" w:space="0" w:color="auto"/>
              <w:right w:val="single" w:sz="4" w:space="0" w:color="auto"/>
            </w:tcBorders>
            <w:shd w:val="clear" w:color="auto" w:fill="auto"/>
          </w:tcPr>
          <w:p w14:paraId="33427AF1" w14:textId="22C55BE8"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95 000,0</w:t>
            </w:r>
          </w:p>
        </w:tc>
        <w:tc>
          <w:tcPr>
            <w:tcW w:w="893" w:type="dxa"/>
            <w:tcBorders>
              <w:top w:val="single" w:sz="4" w:space="0" w:color="auto"/>
              <w:left w:val="single" w:sz="4" w:space="0" w:color="auto"/>
              <w:right w:val="single" w:sz="4" w:space="0" w:color="auto"/>
            </w:tcBorders>
            <w:shd w:val="clear" w:color="auto" w:fill="auto"/>
          </w:tcPr>
          <w:p w14:paraId="18733B88" w14:textId="3545EEBB"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95 000,0</w:t>
            </w:r>
          </w:p>
        </w:tc>
        <w:tc>
          <w:tcPr>
            <w:tcW w:w="850" w:type="dxa"/>
            <w:tcBorders>
              <w:top w:val="single" w:sz="4" w:space="0" w:color="auto"/>
              <w:left w:val="single" w:sz="4" w:space="0" w:color="auto"/>
              <w:right w:val="single" w:sz="4" w:space="0" w:color="auto"/>
            </w:tcBorders>
            <w:shd w:val="clear" w:color="auto" w:fill="auto"/>
          </w:tcPr>
          <w:p w14:paraId="17BF8AEE" w14:textId="56E4589E"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95 000,0</w:t>
            </w:r>
          </w:p>
        </w:tc>
        <w:tc>
          <w:tcPr>
            <w:tcW w:w="840" w:type="dxa"/>
            <w:tcBorders>
              <w:top w:val="single" w:sz="4" w:space="0" w:color="auto"/>
              <w:left w:val="single" w:sz="4" w:space="0" w:color="auto"/>
              <w:right w:val="single" w:sz="4" w:space="0" w:color="auto"/>
            </w:tcBorders>
            <w:shd w:val="clear" w:color="auto" w:fill="auto"/>
          </w:tcPr>
          <w:p w14:paraId="2A417A9E" w14:textId="112899B1" w:rsidR="00694E82" w:rsidRPr="00B41DE6" w:rsidRDefault="00694E82" w:rsidP="00694E82">
            <w:pPr>
              <w:rPr>
                <w:rFonts w:ascii="Arial" w:eastAsia="Times New Roman" w:hAnsi="Arial" w:cs="Arial"/>
                <w:sz w:val="16"/>
                <w:szCs w:val="16"/>
                <w:lang w:eastAsia="ru-RU"/>
              </w:rPr>
            </w:pPr>
            <w:r w:rsidRPr="00B41DE6">
              <w:rPr>
                <w:rFonts w:ascii="Arial" w:eastAsia="Times New Roman" w:hAnsi="Arial" w:cs="Arial"/>
                <w:sz w:val="16"/>
                <w:szCs w:val="16"/>
                <w:lang w:eastAsia="ru-RU"/>
              </w:rPr>
              <w:t>95 000,0</w:t>
            </w:r>
          </w:p>
        </w:tc>
        <w:tc>
          <w:tcPr>
            <w:tcW w:w="1134" w:type="dxa"/>
            <w:tcBorders>
              <w:left w:val="single" w:sz="4" w:space="0" w:color="auto"/>
              <w:right w:val="single" w:sz="4" w:space="0" w:color="auto"/>
            </w:tcBorders>
            <w:shd w:val="clear" w:color="auto" w:fill="FFFFFF" w:themeFill="background1"/>
          </w:tcPr>
          <w:p w14:paraId="2D09D50B" w14:textId="6F8385ED" w:rsidR="00694E82" w:rsidRPr="00B41DE6" w:rsidRDefault="00694E82" w:rsidP="00694E82">
            <w:pPr>
              <w:rPr>
                <w:rFonts w:ascii="Arial" w:hAnsi="Arial" w:cs="Arial"/>
                <w:sz w:val="16"/>
                <w:szCs w:val="16"/>
              </w:rPr>
            </w:pPr>
            <w:r w:rsidRPr="00B41DE6">
              <w:rPr>
                <w:rFonts w:ascii="Arial" w:eastAsia="Times New Roman" w:hAnsi="Arial" w:cs="Arial"/>
                <w:sz w:val="16"/>
                <w:szCs w:val="16"/>
                <w:lang w:eastAsia="ru-RU"/>
              </w:rPr>
              <w:t>МКУ "ТУ "</w:t>
            </w:r>
            <w:proofErr w:type="spellStart"/>
            <w:r w:rsidRPr="00B41DE6">
              <w:rPr>
                <w:rFonts w:ascii="Arial" w:eastAsia="Times New Roman" w:hAnsi="Arial" w:cs="Arial"/>
                <w:sz w:val="16"/>
                <w:szCs w:val="16"/>
                <w:lang w:eastAsia="ru-RU"/>
              </w:rPr>
              <w:t>Пироговс</w:t>
            </w:r>
            <w:proofErr w:type="spellEnd"/>
            <w:r w:rsidRPr="00B41DE6">
              <w:rPr>
                <w:rFonts w:ascii="Arial" w:eastAsia="Times New Roman" w:hAnsi="Arial" w:cs="Arial"/>
                <w:sz w:val="16"/>
                <w:szCs w:val="16"/>
                <w:lang w:eastAsia="ru-RU"/>
              </w:rPr>
              <w:t>-кий"</w:t>
            </w:r>
          </w:p>
        </w:tc>
      </w:tr>
      <w:tr w:rsidR="00941BF7" w:rsidRPr="00B41DE6" w14:paraId="341D24A2" w14:textId="77777777" w:rsidTr="0074292C">
        <w:trPr>
          <w:trHeight w:val="614"/>
        </w:trPr>
        <w:tc>
          <w:tcPr>
            <w:tcW w:w="409" w:type="dxa"/>
            <w:vMerge/>
            <w:tcBorders>
              <w:left w:val="single" w:sz="4" w:space="0" w:color="auto"/>
              <w:right w:val="single" w:sz="4" w:space="0" w:color="auto"/>
            </w:tcBorders>
            <w:shd w:val="clear" w:color="auto" w:fill="FFFFFF" w:themeFill="background1"/>
          </w:tcPr>
          <w:p w14:paraId="32CDF2FE" w14:textId="77777777" w:rsidR="00941BF7" w:rsidRPr="00B41DE6" w:rsidRDefault="00941BF7" w:rsidP="00941BF7">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1EFD098" w14:textId="77777777" w:rsidR="00941BF7" w:rsidRPr="00B41DE6" w:rsidRDefault="00941BF7" w:rsidP="00941BF7">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822144A" w14:textId="77777777" w:rsidR="00941BF7" w:rsidRPr="00B41DE6" w:rsidRDefault="00941BF7" w:rsidP="00941BF7">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E710FC9" w14:textId="77777777" w:rsidR="00941BF7" w:rsidRPr="00B41DE6" w:rsidRDefault="00941BF7" w:rsidP="00941BF7">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2774EA2" w14:textId="13CA86BE"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13</w:t>
            </w:r>
            <w:r w:rsidR="00B57401" w:rsidRPr="00B41DE6">
              <w:rPr>
                <w:rFonts w:ascii="Arial" w:eastAsia="Times New Roman" w:hAnsi="Arial" w:cs="Arial"/>
                <w:sz w:val="16"/>
                <w:szCs w:val="16"/>
                <w:lang w:eastAsia="ru-RU"/>
              </w:rPr>
              <w:t>1</w:t>
            </w:r>
            <w:r w:rsidRPr="00B41DE6">
              <w:rPr>
                <w:rFonts w:ascii="Arial" w:eastAsia="Times New Roman" w:hAnsi="Arial" w:cs="Arial"/>
                <w:sz w:val="16"/>
                <w:szCs w:val="16"/>
                <w:lang w:eastAsia="ru-RU"/>
              </w:rPr>
              <w:t> 760,0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26185740" w14:textId="6A28662A"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3</w:t>
            </w:r>
            <w:r w:rsidR="00B57401" w:rsidRPr="00B41DE6">
              <w:rPr>
                <w:rFonts w:ascii="Arial" w:eastAsia="Times New Roman" w:hAnsi="Arial" w:cs="Arial"/>
                <w:sz w:val="16"/>
                <w:szCs w:val="16"/>
                <w:lang w:eastAsia="ru-RU"/>
              </w:rPr>
              <w:t>5</w:t>
            </w:r>
            <w:r w:rsidRPr="00B41DE6">
              <w:rPr>
                <w:rFonts w:ascii="Arial" w:eastAsia="Times New Roman" w:hAnsi="Arial" w:cs="Arial"/>
                <w:sz w:val="16"/>
                <w:szCs w:val="16"/>
                <w:lang w:eastAsia="ru-RU"/>
              </w:rPr>
              <w:t xml:space="preserve"> 760,0</w:t>
            </w:r>
          </w:p>
        </w:tc>
        <w:tc>
          <w:tcPr>
            <w:tcW w:w="1011" w:type="dxa"/>
            <w:tcBorders>
              <w:top w:val="single" w:sz="4" w:space="0" w:color="auto"/>
              <w:left w:val="single" w:sz="4" w:space="0" w:color="auto"/>
              <w:right w:val="single" w:sz="4" w:space="0" w:color="auto"/>
            </w:tcBorders>
            <w:shd w:val="clear" w:color="auto" w:fill="auto"/>
          </w:tcPr>
          <w:p w14:paraId="0ED807D2" w14:textId="462A8566"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24 000,0</w:t>
            </w:r>
          </w:p>
        </w:tc>
        <w:tc>
          <w:tcPr>
            <w:tcW w:w="893" w:type="dxa"/>
            <w:tcBorders>
              <w:top w:val="single" w:sz="4" w:space="0" w:color="auto"/>
              <w:left w:val="single" w:sz="4" w:space="0" w:color="auto"/>
              <w:right w:val="single" w:sz="4" w:space="0" w:color="auto"/>
            </w:tcBorders>
            <w:shd w:val="clear" w:color="auto" w:fill="auto"/>
          </w:tcPr>
          <w:p w14:paraId="10B0C767" w14:textId="07F3F628"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24 000,0</w:t>
            </w:r>
          </w:p>
        </w:tc>
        <w:tc>
          <w:tcPr>
            <w:tcW w:w="850" w:type="dxa"/>
            <w:tcBorders>
              <w:top w:val="single" w:sz="4" w:space="0" w:color="auto"/>
              <w:left w:val="single" w:sz="4" w:space="0" w:color="auto"/>
              <w:right w:val="single" w:sz="4" w:space="0" w:color="auto"/>
            </w:tcBorders>
            <w:shd w:val="clear" w:color="auto" w:fill="auto"/>
          </w:tcPr>
          <w:p w14:paraId="68DE722A" w14:textId="35370DE9"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24 000,0</w:t>
            </w:r>
          </w:p>
        </w:tc>
        <w:tc>
          <w:tcPr>
            <w:tcW w:w="840" w:type="dxa"/>
            <w:tcBorders>
              <w:top w:val="single" w:sz="4" w:space="0" w:color="auto"/>
              <w:left w:val="single" w:sz="4" w:space="0" w:color="auto"/>
              <w:right w:val="single" w:sz="4" w:space="0" w:color="auto"/>
            </w:tcBorders>
            <w:shd w:val="clear" w:color="auto" w:fill="auto"/>
          </w:tcPr>
          <w:p w14:paraId="38CE947E" w14:textId="1C1D7206" w:rsidR="00941BF7" w:rsidRPr="00B41DE6" w:rsidRDefault="00941BF7" w:rsidP="00941BF7">
            <w:pPr>
              <w:rPr>
                <w:rFonts w:ascii="Arial" w:eastAsia="Times New Roman" w:hAnsi="Arial" w:cs="Arial"/>
                <w:sz w:val="16"/>
                <w:szCs w:val="16"/>
                <w:lang w:eastAsia="ru-RU"/>
              </w:rPr>
            </w:pPr>
            <w:r w:rsidRPr="00B41DE6">
              <w:rPr>
                <w:rFonts w:ascii="Arial" w:eastAsia="Times New Roman" w:hAnsi="Arial" w:cs="Arial"/>
                <w:sz w:val="16"/>
                <w:szCs w:val="16"/>
                <w:lang w:eastAsia="ru-RU"/>
              </w:rPr>
              <w:t>24 000,0</w:t>
            </w:r>
          </w:p>
        </w:tc>
        <w:tc>
          <w:tcPr>
            <w:tcW w:w="1134" w:type="dxa"/>
            <w:tcBorders>
              <w:left w:val="single" w:sz="4" w:space="0" w:color="auto"/>
              <w:right w:val="single" w:sz="4" w:space="0" w:color="auto"/>
            </w:tcBorders>
            <w:shd w:val="clear" w:color="auto" w:fill="FFFFFF" w:themeFill="background1"/>
          </w:tcPr>
          <w:p w14:paraId="68237A71" w14:textId="6AF343EB" w:rsidR="00941BF7" w:rsidRPr="00B41DE6" w:rsidRDefault="00941BF7" w:rsidP="00941BF7">
            <w:pPr>
              <w:rPr>
                <w:rFonts w:ascii="Arial" w:hAnsi="Arial" w:cs="Arial"/>
                <w:sz w:val="16"/>
                <w:szCs w:val="16"/>
              </w:rPr>
            </w:pPr>
            <w:r w:rsidRPr="00B41DE6">
              <w:rPr>
                <w:rFonts w:ascii="Arial" w:eastAsia="Times New Roman" w:hAnsi="Arial" w:cs="Arial"/>
                <w:sz w:val="16"/>
                <w:szCs w:val="16"/>
                <w:lang w:eastAsia="ru-RU"/>
              </w:rPr>
              <w:t>МКУ "ТУ "Федоскино"</w:t>
            </w:r>
          </w:p>
        </w:tc>
      </w:tr>
      <w:tr w:rsidR="00CE11C2" w:rsidRPr="00B41DE6" w14:paraId="1296BA4A" w14:textId="77777777" w:rsidTr="0074292C">
        <w:trPr>
          <w:trHeight w:val="252"/>
        </w:trPr>
        <w:tc>
          <w:tcPr>
            <w:tcW w:w="409" w:type="dxa"/>
            <w:vMerge/>
            <w:tcBorders>
              <w:left w:val="single" w:sz="4" w:space="0" w:color="auto"/>
              <w:right w:val="single" w:sz="4" w:space="0" w:color="auto"/>
            </w:tcBorders>
            <w:shd w:val="clear" w:color="auto" w:fill="FFFFFF" w:themeFill="background1"/>
          </w:tcPr>
          <w:p w14:paraId="6272DF71" w14:textId="77777777" w:rsidR="00CE11C2" w:rsidRPr="00B41DE6" w:rsidRDefault="00CE11C2" w:rsidP="00F4767A">
            <w:pPr>
              <w:rPr>
                <w:rFonts w:ascii="Arial" w:eastAsia="Times New Roman" w:hAnsi="Arial" w:cs="Arial"/>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6BF2CB10" w14:textId="7A922BA0" w:rsidR="00CE11C2" w:rsidRPr="00B41DE6" w:rsidRDefault="00CE11C2" w:rsidP="00F4767A">
            <w:pPr>
              <w:rPr>
                <w:rFonts w:ascii="Arial" w:eastAsia="Times New Roman" w:hAnsi="Arial" w:cs="Arial"/>
                <w:color w:val="FF0000"/>
                <w:sz w:val="16"/>
                <w:szCs w:val="16"/>
                <w:lang w:eastAsia="ru-RU"/>
              </w:rPr>
            </w:pPr>
            <w:r w:rsidRPr="00B41DE6">
              <w:rPr>
                <w:rFonts w:ascii="Arial" w:eastAsia="Times New Roman" w:hAnsi="Arial" w:cs="Arial"/>
                <w:sz w:val="16"/>
                <w:szCs w:val="16"/>
                <w:lang w:eastAsia="ru-RU"/>
              </w:rPr>
              <w:t>Содержание улично-дорожной сети:</w:t>
            </w:r>
          </w:p>
        </w:tc>
        <w:tc>
          <w:tcPr>
            <w:tcW w:w="726" w:type="dxa"/>
            <w:vMerge w:val="restart"/>
            <w:tcBorders>
              <w:left w:val="single" w:sz="4" w:space="0" w:color="auto"/>
              <w:right w:val="single" w:sz="4" w:space="0" w:color="auto"/>
            </w:tcBorders>
            <w:shd w:val="clear" w:color="auto" w:fill="FFFFFF" w:themeFill="background1"/>
          </w:tcPr>
          <w:p w14:paraId="5C651CEC" w14:textId="54A0835F" w:rsidR="00CE11C2" w:rsidRPr="00B41DE6" w:rsidRDefault="00CE11C2"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left w:val="single" w:sz="4" w:space="0" w:color="auto"/>
              <w:right w:val="single" w:sz="4" w:space="0" w:color="auto"/>
            </w:tcBorders>
            <w:shd w:val="clear" w:color="auto" w:fill="FFFFFF" w:themeFill="background1"/>
          </w:tcPr>
          <w:p w14:paraId="2E136A2B" w14:textId="2CDCC33B" w:rsidR="00CE11C2" w:rsidRPr="00B41DE6" w:rsidRDefault="00CE11C2"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3A3D7F3B" w14:textId="77777777"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FFFFFF" w:themeFill="background1"/>
          </w:tcPr>
          <w:p w14:paraId="6572A8AB" w14:textId="40165BFD"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7ABD9750" w14:textId="0B856587"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5662C72E" w14:textId="1794B1E1"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268017F0" w14:textId="3E78C34E"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1B231F11" w14:textId="39E95483"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2D6B9097" w14:textId="1A032146" w:rsidR="00CE11C2" w:rsidRPr="00B41DE6" w:rsidRDefault="00CE11C2" w:rsidP="00F4767A">
            <w:pPr>
              <w:rPr>
                <w:rFonts w:ascii="Arial" w:hAnsi="Arial" w:cs="Arial"/>
                <w:sz w:val="16"/>
                <w:szCs w:val="16"/>
              </w:rPr>
            </w:pPr>
            <w:r w:rsidRPr="00B41DE6">
              <w:rPr>
                <w:rFonts w:ascii="Arial" w:hAnsi="Arial" w:cs="Arial"/>
                <w:sz w:val="16"/>
                <w:szCs w:val="16"/>
              </w:rPr>
              <w:t>Х</w:t>
            </w:r>
          </w:p>
        </w:tc>
      </w:tr>
      <w:tr w:rsidR="00CE11C2" w:rsidRPr="00B41DE6" w14:paraId="613EFCFC" w14:textId="77777777" w:rsidTr="0074292C">
        <w:trPr>
          <w:trHeight w:val="73"/>
        </w:trPr>
        <w:tc>
          <w:tcPr>
            <w:tcW w:w="409" w:type="dxa"/>
            <w:vMerge/>
            <w:tcBorders>
              <w:left w:val="single" w:sz="4" w:space="0" w:color="auto"/>
              <w:right w:val="single" w:sz="4" w:space="0" w:color="auto"/>
            </w:tcBorders>
            <w:shd w:val="clear" w:color="auto" w:fill="FFFFFF" w:themeFill="background1"/>
          </w:tcPr>
          <w:p w14:paraId="6AC301BC" w14:textId="77777777" w:rsidR="00CE11C2" w:rsidRPr="00B41DE6" w:rsidRDefault="00CE11C2" w:rsidP="00F4767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5626689B" w14:textId="77777777" w:rsidR="00CE11C2" w:rsidRPr="00B41DE6" w:rsidRDefault="00CE11C2" w:rsidP="00F4767A">
            <w:pPr>
              <w:rPr>
                <w:rFonts w:ascii="Arial" w:eastAsia="Times New Roman" w:hAnsi="Arial" w:cs="Arial"/>
                <w:sz w:val="16"/>
                <w:szCs w:val="16"/>
                <w:highlight w:val="cyan"/>
                <w:lang w:eastAsia="ru-RU"/>
              </w:rPr>
            </w:pPr>
          </w:p>
        </w:tc>
        <w:tc>
          <w:tcPr>
            <w:tcW w:w="726" w:type="dxa"/>
            <w:vMerge/>
            <w:tcBorders>
              <w:left w:val="single" w:sz="4" w:space="0" w:color="auto"/>
              <w:right w:val="single" w:sz="4" w:space="0" w:color="auto"/>
            </w:tcBorders>
            <w:shd w:val="clear" w:color="auto" w:fill="FFFFFF" w:themeFill="background1"/>
          </w:tcPr>
          <w:p w14:paraId="1A87DDF3" w14:textId="77777777" w:rsidR="00CE11C2" w:rsidRPr="00B41DE6" w:rsidRDefault="00CE11C2"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695A6C5F" w14:textId="77777777" w:rsidR="00CE11C2" w:rsidRPr="00B41DE6" w:rsidRDefault="00CE11C2" w:rsidP="00F4767A">
            <w:pPr>
              <w:rPr>
                <w:rFonts w:ascii="Arial" w:eastAsia="Times New Roman" w:hAnsi="Arial" w:cs="Arial"/>
                <w:sz w:val="16"/>
                <w:szCs w:val="16"/>
                <w:lang w:eastAsia="ru-RU"/>
              </w:rPr>
            </w:pPr>
          </w:p>
        </w:tc>
        <w:tc>
          <w:tcPr>
            <w:tcW w:w="985" w:type="dxa"/>
            <w:vMerge/>
            <w:tcBorders>
              <w:left w:val="single" w:sz="4" w:space="0" w:color="auto"/>
              <w:right w:val="single" w:sz="4" w:space="0" w:color="auto"/>
            </w:tcBorders>
            <w:shd w:val="clear" w:color="auto" w:fill="FFFFFF" w:themeFill="background1"/>
          </w:tcPr>
          <w:p w14:paraId="4CFC6216" w14:textId="5D7FCD18" w:rsidR="00CE11C2" w:rsidRPr="00B41DE6" w:rsidRDefault="00CE11C2" w:rsidP="00F4767A">
            <w:pPr>
              <w:rPr>
                <w:rFonts w:ascii="Arial" w:eastAsia="Times New Roman" w:hAnsi="Arial" w:cs="Arial"/>
                <w:sz w:val="16"/>
                <w:szCs w:val="16"/>
                <w:lang w:eastAsia="ru-RU"/>
              </w:rPr>
            </w:pPr>
          </w:p>
        </w:tc>
        <w:tc>
          <w:tcPr>
            <w:tcW w:w="1029" w:type="dxa"/>
            <w:vMerge/>
            <w:tcBorders>
              <w:left w:val="single" w:sz="4" w:space="0" w:color="auto"/>
              <w:right w:val="single" w:sz="4" w:space="0" w:color="auto"/>
            </w:tcBorders>
            <w:shd w:val="clear" w:color="auto" w:fill="FFFFFF" w:themeFill="background1"/>
          </w:tcPr>
          <w:p w14:paraId="094BBD36" w14:textId="1AD0F626" w:rsidR="00CE11C2" w:rsidRPr="00B41DE6" w:rsidRDefault="00CE11C2" w:rsidP="00F4767A">
            <w:pPr>
              <w:rPr>
                <w:rFonts w:ascii="Arial" w:eastAsia="Times New Roman"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A68494" w14:textId="27CD12B5" w:rsidR="00CE11C2" w:rsidRPr="00B41DE6" w:rsidRDefault="00CE11C2" w:rsidP="00F4767A">
            <w:pPr>
              <w:rPr>
                <w:rFonts w:ascii="Arial" w:eastAsia="Times New Roman" w:hAnsi="Arial" w:cs="Arial"/>
                <w:sz w:val="16"/>
                <w:szCs w:val="16"/>
                <w:lang w:eastAsia="ru-RU"/>
              </w:rPr>
            </w:pPr>
            <w:r w:rsidRPr="00B41DE6">
              <w:rPr>
                <w:rFonts w:ascii="Arial" w:eastAsia="Times New Roman" w:hAnsi="Arial" w:cs="Arial"/>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438F1F0" w14:textId="015378F5"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7A66BAA" w14:textId="7A540240"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7D2CAE" w14:textId="03E75AC0" w:rsidR="00CE11C2" w:rsidRPr="00B41DE6" w:rsidRDefault="00CE11C2" w:rsidP="00F4767A">
            <w:pPr>
              <w:rPr>
                <w:rFonts w:ascii="Arial" w:hAnsi="Arial" w:cs="Arial"/>
                <w:sz w:val="16"/>
                <w:szCs w:val="16"/>
              </w:rPr>
            </w:pPr>
            <w:r w:rsidRPr="00B41DE6">
              <w:rPr>
                <w:rFonts w:ascii="Arial" w:eastAsia="Times New Roman" w:hAnsi="Arial" w:cs="Arial"/>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2B27D379" w14:textId="77777777" w:rsidR="00CE11C2" w:rsidRPr="00B41DE6" w:rsidRDefault="00CE11C2" w:rsidP="00F4767A">
            <w:pPr>
              <w:rPr>
                <w:rFonts w:ascii="Arial" w:eastAsia="Times New Roman" w:hAnsi="Arial" w:cs="Arial"/>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31E88EA4" w14:textId="77777777" w:rsidR="00CE11C2" w:rsidRPr="00B41DE6" w:rsidRDefault="00CE11C2" w:rsidP="00F4767A">
            <w:pPr>
              <w:rPr>
                <w:rFonts w:ascii="Arial" w:eastAsia="Times New Roman" w:hAnsi="Arial" w:cs="Arial"/>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1B50092" w14:textId="77777777" w:rsidR="00CE11C2" w:rsidRPr="00B41DE6" w:rsidRDefault="00CE11C2" w:rsidP="00F4767A">
            <w:pPr>
              <w:rPr>
                <w:rFonts w:ascii="Arial" w:eastAsia="Times New Roman" w:hAnsi="Arial" w:cs="Arial"/>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57E3B675" w14:textId="77777777" w:rsidR="00CE11C2" w:rsidRPr="00B41DE6" w:rsidRDefault="00CE11C2" w:rsidP="00F4767A">
            <w:pPr>
              <w:rPr>
                <w:rFonts w:ascii="Arial" w:eastAsia="Times New Roman" w:hAnsi="Arial" w:cs="Arial"/>
                <w:sz w:val="16"/>
                <w:szCs w:val="16"/>
                <w:lang w:eastAsia="ru-RU"/>
              </w:rPr>
            </w:pPr>
          </w:p>
        </w:tc>
        <w:tc>
          <w:tcPr>
            <w:tcW w:w="1134" w:type="dxa"/>
            <w:vMerge/>
            <w:tcBorders>
              <w:left w:val="single" w:sz="4" w:space="0" w:color="auto"/>
              <w:right w:val="single" w:sz="4" w:space="0" w:color="auto"/>
            </w:tcBorders>
            <w:shd w:val="clear" w:color="auto" w:fill="FFFFFF" w:themeFill="background1"/>
          </w:tcPr>
          <w:p w14:paraId="55DB830A" w14:textId="77777777" w:rsidR="00CE11C2" w:rsidRPr="00B41DE6" w:rsidRDefault="00CE11C2" w:rsidP="00F4767A">
            <w:pPr>
              <w:rPr>
                <w:rFonts w:ascii="Arial" w:hAnsi="Arial" w:cs="Arial"/>
                <w:sz w:val="16"/>
                <w:szCs w:val="16"/>
              </w:rPr>
            </w:pPr>
          </w:p>
        </w:tc>
      </w:tr>
      <w:tr w:rsidR="00CE11C2" w:rsidRPr="00B41DE6" w14:paraId="45E58939" w14:textId="77777777" w:rsidTr="0074292C">
        <w:trPr>
          <w:trHeight w:val="219"/>
        </w:trPr>
        <w:tc>
          <w:tcPr>
            <w:tcW w:w="409" w:type="dxa"/>
            <w:vMerge/>
            <w:tcBorders>
              <w:left w:val="single" w:sz="4" w:space="0" w:color="auto"/>
              <w:right w:val="single" w:sz="4" w:space="0" w:color="auto"/>
            </w:tcBorders>
            <w:shd w:val="clear" w:color="auto" w:fill="FFFFFF" w:themeFill="background1"/>
          </w:tcPr>
          <w:p w14:paraId="52E10464" w14:textId="77777777" w:rsidR="00CE11C2" w:rsidRPr="00B41DE6" w:rsidRDefault="00CE11C2" w:rsidP="00F4767A">
            <w:pPr>
              <w:rPr>
                <w:rFonts w:ascii="Arial" w:eastAsia="Times New Roman" w:hAnsi="Arial" w:cs="Arial"/>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1D725F26" w14:textId="0ABE6C76" w:rsidR="00CE11C2" w:rsidRPr="00B41DE6" w:rsidRDefault="00CE11C2" w:rsidP="00F4767A">
            <w:pPr>
              <w:rPr>
                <w:rFonts w:ascii="Arial" w:eastAsia="Times New Roman" w:hAnsi="Arial" w:cs="Arial"/>
                <w:sz w:val="16"/>
                <w:szCs w:val="16"/>
                <w:highlight w:val="cyan"/>
                <w:lang w:eastAsia="ru-RU"/>
              </w:rPr>
            </w:pPr>
            <w:r w:rsidRPr="00B41DE6">
              <w:rPr>
                <w:rFonts w:ascii="Arial" w:eastAsia="Times New Roman" w:hAnsi="Arial" w:cs="Arial"/>
                <w:color w:val="000000"/>
                <w:sz w:val="16"/>
                <w:szCs w:val="16"/>
                <w:lang w:eastAsia="ru-RU"/>
              </w:rPr>
              <w:t xml:space="preserve">дорог, тыс. кв. м </w:t>
            </w:r>
          </w:p>
        </w:tc>
        <w:tc>
          <w:tcPr>
            <w:tcW w:w="726" w:type="dxa"/>
            <w:vMerge/>
            <w:tcBorders>
              <w:left w:val="single" w:sz="4" w:space="0" w:color="auto"/>
              <w:right w:val="single" w:sz="4" w:space="0" w:color="auto"/>
            </w:tcBorders>
            <w:shd w:val="clear" w:color="auto" w:fill="FFFFFF" w:themeFill="background1"/>
          </w:tcPr>
          <w:p w14:paraId="47B90115" w14:textId="77777777" w:rsidR="00CE11C2" w:rsidRPr="00B41DE6" w:rsidRDefault="00CE11C2"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F6B5906" w14:textId="77777777" w:rsidR="00CE11C2" w:rsidRPr="00B41DE6" w:rsidRDefault="00CE11C2" w:rsidP="00F4767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442FF36" w14:textId="40FEF51A"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1029" w:type="dxa"/>
            <w:tcBorders>
              <w:top w:val="single" w:sz="4" w:space="0" w:color="auto"/>
              <w:left w:val="single" w:sz="4" w:space="0" w:color="auto"/>
              <w:right w:val="single" w:sz="4" w:space="0" w:color="auto"/>
            </w:tcBorders>
            <w:shd w:val="clear" w:color="auto" w:fill="FFFFFF" w:themeFill="background1"/>
          </w:tcPr>
          <w:p w14:paraId="4945B81F" w14:textId="72A94F61"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993" w:type="dxa"/>
            <w:tcBorders>
              <w:top w:val="single" w:sz="4" w:space="0" w:color="auto"/>
              <w:left w:val="single" w:sz="4" w:space="0" w:color="auto"/>
              <w:right w:val="single" w:sz="4" w:space="0" w:color="auto"/>
            </w:tcBorders>
            <w:shd w:val="clear" w:color="auto" w:fill="FFFFFF" w:themeFill="background1"/>
          </w:tcPr>
          <w:p w14:paraId="12B560B2" w14:textId="6457236A"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860" w:type="dxa"/>
            <w:tcBorders>
              <w:top w:val="single" w:sz="4" w:space="0" w:color="auto"/>
              <w:left w:val="single" w:sz="4" w:space="0" w:color="auto"/>
              <w:right w:val="single" w:sz="4" w:space="0" w:color="auto"/>
            </w:tcBorders>
            <w:shd w:val="clear" w:color="auto" w:fill="FFFFFF" w:themeFill="background1"/>
          </w:tcPr>
          <w:p w14:paraId="534B4190" w14:textId="7DF677FD" w:rsidR="00CE11C2" w:rsidRPr="00B41DE6" w:rsidRDefault="00CE11C2" w:rsidP="00F4767A">
            <w:pPr>
              <w:rPr>
                <w:rFonts w:ascii="Arial" w:hAnsi="Arial" w:cs="Arial"/>
                <w:sz w:val="18"/>
                <w:szCs w:val="18"/>
              </w:rPr>
            </w:pPr>
            <w:r w:rsidRPr="00B41DE6">
              <w:rPr>
                <w:rFonts w:ascii="Arial" w:eastAsia="Times New Roman" w:hAnsi="Arial" w:cs="Arial"/>
                <w:sz w:val="18"/>
                <w:szCs w:val="18"/>
                <w:lang w:eastAsia="ru-RU"/>
              </w:rPr>
              <w:t>2 734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091F144C" w14:textId="736626FC" w:rsidR="00CE11C2" w:rsidRPr="00B41DE6" w:rsidRDefault="00CE11C2" w:rsidP="00F4767A">
            <w:pPr>
              <w:rPr>
                <w:rFonts w:ascii="Arial" w:hAnsi="Arial" w:cs="Arial"/>
                <w:sz w:val="18"/>
                <w:szCs w:val="18"/>
              </w:rPr>
            </w:pPr>
            <w:r w:rsidRPr="00B41DE6">
              <w:rPr>
                <w:rFonts w:ascii="Arial" w:eastAsia="Times New Roman" w:hAnsi="Arial" w:cs="Arial"/>
                <w:sz w:val="18"/>
                <w:szCs w:val="18"/>
                <w:lang w:eastAsia="ru-RU"/>
              </w:rPr>
              <w:t>2 734</w:t>
            </w:r>
          </w:p>
        </w:tc>
        <w:tc>
          <w:tcPr>
            <w:tcW w:w="931" w:type="dxa"/>
            <w:tcBorders>
              <w:top w:val="single" w:sz="4" w:space="0" w:color="auto"/>
              <w:left w:val="single" w:sz="4" w:space="0" w:color="auto"/>
              <w:right w:val="single" w:sz="4" w:space="0" w:color="auto"/>
            </w:tcBorders>
            <w:shd w:val="clear" w:color="auto" w:fill="FFFFFF" w:themeFill="background1"/>
          </w:tcPr>
          <w:p w14:paraId="085A5911" w14:textId="30F277FA" w:rsidR="00CE11C2" w:rsidRPr="00B41DE6" w:rsidRDefault="00CE11C2" w:rsidP="00F4767A">
            <w:pPr>
              <w:rPr>
                <w:rFonts w:ascii="Arial" w:hAnsi="Arial" w:cs="Arial"/>
                <w:sz w:val="18"/>
                <w:szCs w:val="18"/>
              </w:rPr>
            </w:pPr>
            <w:r w:rsidRPr="00B41DE6">
              <w:rPr>
                <w:rFonts w:ascii="Arial" w:eastAsia="Times New Roman" w:hAnsi="Arial" w:cs="Arial"/>
                <w:sz w:val="18"/>
                <w:szCs w:val="18"/>
                <w:lang w:eastAsia="ru-RU"/>
              </w:rPr>
              <w:t>2 734</w:t>
            </w:r>
          </w:p>
        </w:tc>
        <w:tc>
          <w:tcPr>
            <w:tcW w:w="1011" w:type="dxa"/>
            <w:tcBorders>
              <w:top w:val="single" w:sz="4" w:space="0" w:color="auto"/>
              <w:left w:val="single" w:sz="4" w:space="0" w:color="auto"/>
              <w:right w:val="single" w:sz="4" w:space="0" w:color="auto"/>
            </w:tcBorders>
            <w:shd w:val="clear" w:color="auto" w:fill="FFFFFF" w:themeFill="background1"/>
          </w:tcPr>
          <w:p w14:paraId="0D179029" w14:textId="60F170FC"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893" w:type="dxa"/>
            <w:tcBorders>
              <w:top w:val="single" w:sz="4" w:space="0" w:color="auto"/>
              <w:left w:val="single" w:sz="4" w:space="0" w:color="auto"/>
              <w:right w:val="single" w:sz="4" w:space="0" w:color="auto"/>
            </w:tcBorders>
            <w:shd w:val="clear" w:color="auto" w:fill="FFFFFF" w:themeFill="background1"/>
          </w:tcPr>
          <w:p w14:paraId="5C022419" w14:textId="2988521C"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850" w:type="dxa"/>
            <w:tcBorders>
              <w:top w:val="single" w:sz="4" w:space="0" w:color="auto"/>
              <w:left w:val="single" w:sz="4" w:space="0" w:color="auto"/>
              <w:right w:val="single" w:sz="4" w:space="0" w:color="auto"/>
            </w:tcBorders>
            <w:shd w:val="clear" w:color="auto" w:fill="FFFFFF" w:themeFill="background1"/>
          </w:tcPr>
          <w:p w14:paraId="592FBD8E" w14:textId="6DC2B87D"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840" w:type="dxa"/>
            <w:tcBorders>
              <w:top w:val="single" w:sz="4" w:space="0" w:color="auto"/>
              <w:left w:val="single" w:sz="4" w:space="0" w:color="auto"/>
              <w:right w:val="single" w:sz="4" w:space="0" w:color="auto"/>
            </w:tcBorders>
            <w:shd w:val="clear" w:color="auto" w:fill="FFFFFF" w:themeFill="background1"/>
          </w:tcPr>
          <w:p w14:paraId="1787CEB3" w14:textId="622C75B7" w:rsidR="00CE11C2" w:rsidRPr="00B41DE6" w:rsidRDefault="00CE11C2" w:rsidP="00F4767A">
            <w:pPr>
              <w:rPr>
                <w:rFonts w:ascii="Arial" w:eastAsia="Times New Roman" w:hAnsi="Arial" w:cs="Arial"/>
                <w:sz w:val="18"/>
                <w:szCs w:val="18"/>
                <w:lang w:eastAsia="ru-RU"/>
              </w:rPr>
            </w:pPr>
            <w:r w:rsidRPr="00B41DE6">
              <w:rPr>
                <w:rFonts w:ascii="Arial" w:eastAsia="Times New Roman" w:hAnsi="Arial" w:cs="Arial"/>
                <w:sz w:val="18"/>
                <w:szCs w:val="18"/>
                <w:lang w:eastAsia="ru-RU"/>
              </w:rPr>
              <w:t>2 734</w:t>
            </w:r>
          </w:p>
        </w:tc>
        <w:tc>
          <w:tcPr>
            <w:tcW w:w="1134" w:type="dxa"/>
            <w:vMerge/>
            <w:tcBorders>
              <w:left w:val="single" w:sz="4" w:space="0" w:color="auto"/>
              <w:right w:val="single" w:sz="4" w:space="0" w:color="auto"/>
            </w:tcBorders>
            <w:shd w:val="clear" w:color="auto" w:fill="FFFFFF" w:themeFill="background1"/>
          </w:tcPr>
          <w:p w14:paraId="501161E6" w14:textId="77777777" w:rsidR="00CE11C2" w:rsidRPr="00B41DE6" w:rsidRDefault="00CE11C2" w:rsidP="00F4767A">
            <w:pPr>
              <w:rPr>
                <w:rFonts w:ascii="Arial" w:hAnsi="Arial" w:cs="Arial"/>
                <w:sz w:val="16"/>
                <w:szCs w:val="16"/>
              </w:rPr>
            </w:pPr>
          </w:p>
        </w:tc>
      </w:tr>
      <w:tr w:rsidR="00CE11C2" w:rsidRPr="00B41DE6" w14:paraId="32FE46DF" w14:textId="77777777" w:rsidTr="0074292C">
        <w:trPr>
          <w:trHeight w:val="208"/>
        </w:trPr>
        <w:tc>
          <w:tcPr>
            <w:tcW w:w="409" w:type="dxa"/>
            <w:vMerge/>
            <w:tcBorders>
              <w:left w:val="single" w:sz="4" w:space="0" w:color="auto"/>
              <w:right w:val="single" w:sz="4" w:space="0" w:color="auto"/>
            </w:tcBorders>
            <w:shd w:val="clear" w:color="auto" w:fill="FFFFFF" w:themeFill="background1"/>
          </w:tcPr>
          <w:p w14:paraId="7E4F28CD" w14:textId="77777777" w:rsidR="00CE11C2" w:rsidRPr="00B41DE6" w:rsidRDefault="00CE11C2" w:rsidP="00F4767A">
            <w:pPr>
              <w:rPr>
                <w:rFonts w:ascii="Arial" w:eastAsia="Times New Roman" w:hAnsi="Arial" w:cs="Arial"/>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3DDD3A75" w14:textId="5A379A4B" w:rsidR="00CE11C2" w:rsidRPr="00B41DE6" w:rsidRDefault="00CE11C2" w:rsidP="00F4767A">
            <w:pPr>
              <w:rPr>
                <w:rFonts w:ascii="Arial" w:eastAsia="Times New Roman" w:hAnsi="Arial" w:cs="Arial"/>
                <w:color w:val="FF0000"/>
                <w:sz w:val="16"/>
                <w:szCs w:val="16"/>
                <w:lang w:eastAsia="ru-RU"/>
              </w:rPr>
            </w:pPr>
            <w:r w:rsidRPr="00B41DE6">
              <w:rPr>
                <w:rFonts w:ascii="Arial" w:eastAsia="Times New Roman" w:hAnsi="Arial" w:cs="Arial"/>
                <w:color w:val="000000"/>
                <w:sz w:val="16"/>
                <w:szCs w:val="16"/>
                <w:lang w:eastAsia="ru-RU"/>
              </w:rPr>
              <w:t>тротуаров, тыс. кв. м</w:t>
            </w:r>
          </w:p>
        </w:tc>
        <w:tc>
          <w:tcPr>
            <w:tcW w:w="726" w:type="dxa"/>
            <w:vMerge/>
            <w:tcBorders>
              <w:left w:val="single" w:sz="4" w:space="0" w:color="auto"/>
              <w:right w:val="single" w:sz="4" w:space="0" w:color="auto"/>
            </w:tcBorders>
            <w:shd w:val="clear" w:color="auto" w:fill="FFFFFF" w:themeFill="background1"/>
          </w:tcPr>
          <w:p w14:paraId="6B186940" w14:textId="77777777" w:rsidR="00CE11C2" w:rsidRPr="00B41DE6" w:rsidRDefault="00CE11C2"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28AB8C8" w14:textId="77777777" w:rsidR="00CE11C2" w:rsidRPr="00B41DE6" w:rsidRDefault="00CE11C2" w:rsidP="00F4767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3EDFA64D" w14:textId="1E5D5E6B"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1029" w:type="dxa"/>
            <w:tcBorders>
              <w:top w:val="single" w:sz="4" w:space="0" w:color="auto"/>
              <w:left w:val="single" w:sz="4" w:space="0" w:color="auto"/>
              <w:right w:val="single" w:sz="4" w:space="0" w:color="auto"/>
            </w:tcBorders>
            <w:shd w:val="clear" w:color="auto" w:fill="FFFFFF" w:themeFill="background1"/>
          </w:tcPr>
          <w:p w14:paraId="29B020C8" w14:textId="1F8CBB4A"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993" w:type="dxa"/>
            <w:tcBorders>
              <w:top w:val="single" w:sz="4" w:space="0" w:color="auto"/>
              <w:left w:val="single" w:sz="4" w:space="0" w:color="auto"/>
              <w:right w:val="single" w:sz="4" w:space="0" w:color="auto"/>
            </w:tcBorders>
            <w:shd w:val="clear" w:color="auto" w:fill="FFFFFF" w:themeFill="background1"/>
          </w:tcPr>
          <w:p w14:paraId="64E6617C" w14:textId="74F9CC50"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860" w:type="dxa"/>
            <w:tcBorders>
              <w:top w:val="single" w:sz="4" w:space="0" w:color="auto"/>
              <w:left w:val="single" w:sz="4" w:space="0" w:color="auto"/>
              <w:right w:val="single" w:sz="4" w:space="0" w:color="auto"/>
            </w:tcBorders>
            <w:shd w:val="clear" w:color="auto" w:fill="FFFFFF" w:themeFill="background1"/>
          </w:tcPr>
          <w:p w14:paraId="7536C12A" w14:textId="2E200F60"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09D5068" w14:textId="1EFAA886"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931" w:type="dxa"/>
            <w:tcBorders>
              <w:top w:val="single" w:sz="4" w:space="0" w:color="auto"/>
              <w:left w:val="single" w:sz="4" w:space="0" w:color="auto"/>
              <w:right w:val="single" w:sz="4" w:space="0" w:color="auto"/>
            </w:tcBorders>
            <w:shd w:val="clear" w:color="auto" w:fill="FFFFFF" w:themeFill="background1"/>
          </w:tcPr>
          <w:p w14:paraId="24FBA30E" w14:textId="111FDD92"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1011" w:type="dxa"/>
            <w:tcBorders>
              <w:top w:val="single" w:sz="4" w:space="0" w:color="auto"/>
              <w:left w:val="single" w:sz="4" w:space="0" w:color="auto"/>
              <w:right w:val="single" w:sz="4" w:space="0" w:color="auto"/>
            </w:tcBorders>
            <w:shd w:val="clear" w:color="auto" w:fill="FFFFFF" w:themeFill="background1"/>
          </w:tcPr>
          <w:p w14:paraId="64AB03B6" w14:textId="0E83E90F"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893" w:type="dxa"/>
            <w:tcBorders>
              <w:top w:val="single" w:sz="4" w:space="0" w:color="auto"/>
              <w:left w:val="single" w:sz="4" w:space="0" w:color="auto"/>
              <w:right w:val="single" w:sz="4" w:space="0" w:color="auto"/>
            </w:tcBorders>
            <w:shd w:val="clear" w:color="auto" w:fill="FFFFFF" w:themeFill="background1"/>
          </w:tcPr>
          <w:p w14:paraId="0FBA3CBB" w14:textId="75908EB5"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850" w:type="dxa"/>
            <w:tcBorders>
              <w:top w:val="single" w:sz="4" w:space="0" w:color="auto"/>
              <w:left w:val="single" w:sz="4" w:space="0" w:color="auto"/>
              <w:right w:val="single" w:sz="4" w:space="0" w:color="auto"/>
            </w:tcBorders>
            <w:shd w:val="clear" w:color="auto" w:fill="FFFFFF" w:themeFill="background1"/>
          </w:tcPr>
          <w:p w14:paraId="76B87CB7" w14:textId="45BFA0AD"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840" w:type="dxa"/>
            <w:tcBorders>
              <w:top w:val="single" w:sz="4" w:space="0" w:color="auto"/>
              <w:left w:val="single" w:sz="4" w:space="0" w:color="auto"/>
              <w:right w:val="single" w:sz="4" w:space="0" w:color="auto"/>
            </w:tcBorders>
            <w:shd w:val="clear" w:color="auto" w:fill="FFFFFF" w:themeFill="background1"/>
          </w:tcPr>
          <w:p w14:paraId="1E956DD2" w14:textId="6383EE7A" w:rsidR="00CE11C2" w:rsidRPr="00B41DE6" w:rsidRDefault="00CE11C2" w:rsidP="00F4767A">
            <w:pPr>
              <w:rPr>
                <w:rFonts w:ascii="Arial" w:hAnsi="Arial" w:cs="Arial"/>
                <w:sz w:val="18"/>
                <w:szCs w:val="18"/>
              </w:rPr>
            </w:pPr>
            <w:r w:rsidRPr="00B41DE6">
              <w:rPr>
                <w:rFonts w:ascii="Arial" w:hAnsi="Arial" w:cs="Arial"/>
                <w:sz w:val="18"/>
                <w:szCs w:val="18"/>
              </w:rPr>
              <w:t>348,4</w:t>
            </w:r>
          </w:p>
        </w:tc>
        <w:tc>
          <w:tcPr>
            <w:tcW w:w="1134" w:type="dxa"/>
            <w:vMerge/>
            <w:tcBorders>
              <w:left w:val="single" w:sz="4" w:space="0" w:color="auto"/>
              <w:right w:val="single" w:sz="4" w:space="0" w:color="auto"/>
            </w:tcBorders>
            <w:shd w:val="clear" w:color="auto" w:fill="FFFFFF" w:themeFill="background1"/>
          </w:tcPr>
          <w:p w14:paraId="65A2D625" w14:textId="77777777" w:rsidR="00CE11C2" w:rsidRPr="00B41DE6" w:rsidRDefault="00CE11C2" w:rsidP="00F4767A">
            <w:pPr>
              <w:rPr>
                <w:rFonts w:ascii="Arial" w:hAnsi="Arial" w:cs="Arial"/>
                <w:sz w:val="16"/>
                <w:szCs w:val="16"/>
              </w:rPr>
            </w:pPr>
          </w:p>
        </w:tc>
      </w:tr>
      <w:tr w:rsidR="00CE11C2" w:rsidRPr="00B41DE6" w14:paraId="51E49833" w14:textId="77777777" w:rsidTr="0074292C">
        <w:trPr>
          <w:trHeight w:val="379"/>
        </w:trPr>
        <w:tc>
          <w:tcPr>
            <w:tcW w:w="409" w:type="dxa"/>
            <w:vMerge/>
            <w:tcBorders>
              <w:left w:val="single" w:sz="4" w:space="0" w:color="auto"/>
              <w:right w:val="single" w:sz="4" w:space="0" w:color="auto"/>
            </w:tcBorders>
            <w:shd w:val="clear" w:color="auto" w:fill="FFFFFF" w:themeFill="background1"/>
          </w:tcPr>
          <w:p w14:paraId="509F43D4" w14:textId="77777777" w:rsidR="00CE11C2" w:rsidRPr="00B41DE6" w:rsidRDefault="00CE11C2" w:rsidP="00F4767A">
            <w:pPr>
              <w:rPr>
                <w:rFonts w:ascii="Arial" w:eastAsia="Times New Roman" w:hAnsi="Arial" w:cs="Arial"/>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08FA07B2" w14:textId="4F7A4C01" w:rsidR="00CE11C2" w:rsidRPr="00B41DE6" w:rsidRDefault="00CE11C2" w:rsidP="00F4767A">
            <w:pPr>
              <w:rPr>
                <w:rFonts w:ascii="Arial" w:eastAsia="Times New Roman" w:hAnsi="Arial" w:cs="Arial"/>
                <w:color w:val="FF0000"/>
                <w:sz w:val="16"/>
                <w:szCs w:val="16"/>
                <w:lang w:eastAsia="ru-RU"/>
              </w:rPr>
            </w:pPr>
            <w:r w:rsidRPr="00B41DE6">
              <w:rPr>
                <w:rFonts w:ascii="Arial" w:eastAsia="Times New Roman" w:hAnsi="Arial" w:cs="Arial"/>
                <w:color w:val="000000"/>
                <w:sz w:val="16"/>
                <w:szCs w:val="16"/>
                <w:lang w:eastAsia="ru-RU"/>
              </w:rPr>
              <w:t>подземных пешеходных переходов, кв. м</w:t>
            </w:r>
          </w:p>
        </w:tc>
        <w:tc>
          <w:tcPr>
            <w:tcW w:w="726" w:type="dxa"/>
            <w:vMerge/>
            <w:tcBorders>
              <w:left w:val="single" w:sz="4" w:space="0" w:color="auto"/>
              <w:right w:val="single" w:sz="4" w:space="0" w:color="auto"/>
            </w:tcBorders>
            <w:shd w:val="clear" w:color="auto" w:fill="FFFFFF" w:themeFill="background1"/>
          </w:tcPr>
          <w:p w14:paraId="7B05DC73" w14:textId="77777777" w:rsidR="00CE11C2" w:rsidRPr="00B41DE6" w:rsidRDefault="00CE11C2" w:rsidP="00F4767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AE72F19" w14:textId="77777777" w:rsidR="00CE11C2" w:rsidRPr="00B41DE6" w:rsidRDefault="00CE11C2" w:rsidP="00F4767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0206ADB9" w14:textId="2F0F5C91"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1029" w:type="dxa"/>
            <w:tcBorders>
              <w:top w:val="single" w:sz="4" w:space="0" w:color="auto"/>
              <w:left w:val="single" w:sz="4" w:space="0" w:color="auto"/>
              <w:right w:val="single" w:sz="4" w:space="0" w:color="auto"/>
            </w:tcBorders>
            <w:shd w:val="clear" w:color="auto" w:fill="FFFFFF" w:themeFill="background1"/>
          </w:tcPr>
          <w:p w14:paraId="7927AFFF" w14:textId="5CD86B21"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993" w:type="dxa"/>
            <w:tcBorders>
              <w:top w:val="single" w:sz="4" w:space="0" w:color="auto"/>
              <w:left w:val="single" w:sz="4" w:space="0" w:color="auto"/>
              <w:right w:val="single" w:sz="4" w:space="0" w:color="auto"/>
            </w:tcBorders>
            <w:shd w:val="clear" w:color="auto" w:fill="FFFFFF" w:themeFill="background1"/>
          </w:tcPr>
          <w:p w14:paraId="0297D515" w14:textId="7592B7A3"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860" w:type="dxa"/>
            <w:tcBorders>
              <w:top w:val="single" w:sz="4" w:space="0" w:color="auto"/>
              <w:left w:val="single" w:sz="4" w:space="0" w:color="auto"/>
              <w:right w:val="single" w:sz="4" w:space="0" w:color="auto"/>
            </w:tcBorders>
            <w:shd w:val="clear" w:color="auto" w:fill="FFFFFF" w:themeFill="background1"/>
          </w:tcPr>
          <w:p w14:paraId="15D63B75" w14:textId="189BE293"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6B3AD27" w14:textId="2F4FECB5"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931" w:type="dxa"/>
            <w:tcBorders>
              <w:top w:val="single" w:sz="4" w:space="0" w:color="auto"/>
              <w:left w:val="single" w:sz="4" w:space="0" w:color="auto"/>
              <w:right w:val="single" w:sz="4" w:space="0" w:color="auto"/>
            </w:tcBorders>
            <w:shd w:val="clear" w:color="auto" w:fill="FFFFFF" w:themeFill="background1"/>
          </w:tcPr>
          <w:p w14:paraId="55434B4D" w14:textId="2838A449"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1011" w:type="dxa"/>
            <w:tcBorders>
              <w:top w:val="single" w:sz="4" w:space="0" w:color="auto"/>
              <w:left w:val="single" w:sz="4" w:space="0" w:color="auto"/>
              <w:right w:val="single" w:sz="4" w:space="0" w:color="auto"/>
            </w:tcBorders>
            <w:shd w:val="clear" w:color="auto" w:fill="FFFFFF" w:themeFill="background1"/>
          </w:tcPr>
          <w:p w14:paraId="11ACB28D" w14:textId="200357C4"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893" w:type="dxa"/>
            <w:tcBorders>
              <w:top w:val="single" w:sz="4" w:space="0" w:color="auto"/>
              <w:left w:val="single" w:sz="4" w:space="0" w:color="auto"/>
              <w:right w:val="single" w:sz="4" w:space="0" w:color="auto"/>
            </w:tcBorders>
            <w:shd w:val="clear" w:color="auto" w:fill="FFFFFF" w:themeFill="background1"/>
          </w:tcPr>
          <w:p w14:paraId="294A9315" w14:textId="3B4ACC7A"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850" w:type="dxa"/>
            <w:tcBorders>
              <w:top w:val="single" w:sz="4" w:space="0" w:color="auto"/>
              <w:left w:val="single" w:sz="4" w:space="0" w:color="auto"/>
              <w:right w:val="single" w:sz="4" w:space="0" w:color="auto"/>
            </w:tcBorders>
            <w:shd w:val="clear" w:color="auto" w:fill="FFFFFF" w:themeFill="background1"/>
          </w:tcPr>
          <w:p w14:paraId="2CF94786" w14:textId="3F9328BB"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840" w:type="dxa"/>
            <w:tcBorders>
              <w:top w:val="single" w:sz="4" w:space="0" w:color="auto"/>
              <w:left w:val="single" w:sz="4" w:space="0" w:color="auto"/>
              <w:right w:val="single" w:sz="4" w:space="0" w:color="auto"/>
            </w:tcBorders>
            <w:shd w:val="clear" w:color="auto" w:fill="FFFFFF" w:themeFill="background1"/>
          </w:tcPr>
          <w:p w14:paraId="7239B0AD" w14:textId="0B8E618F" w:rsidR="00CE11C2" w:rsidRPr="00B41DE6" w:rsidRDefault="00CE11C2" w:rsidP="00F4767A">
            <w:pPr>
              <w:rPr>
                <w:rFonts w:ascii="Arial" w:hAnsi="Arial" w:cs="Arial"/>
                <w:sz w:val="18"/>
                <w:szCs w:val="18"/>
              </w:rPr>
            </w:pPr>
            <w:r w:rsidRPr="00B41DE6">
              <w:rPr>
                <w:rFonts w:ascii="Arial" w:hAnsi="Arial" w:cs="Arial"/>
                <w:sz w:val="18"/>
                <w:szCs w:val="18"/>
              </w:rPr>
              <w:t>447,0</w:t>
            </w:r>
          </w:p>
        </w:tc>
        <w:tc>
          <w:tcPr>
            <w:tcW w:w="1134" w:type="dxa"/>
            <w:vMerge/>
            <w:tcBorders>
              <w:left w:val="single" w:sz="4" w:space="0" w:color="auto"/>
              <w:right w:val="single" w:sz="4" w:space="0" w:color="auto"/>
            </w:tcBorders>
            <w:shd w:val="clear" w:color="auto" w:fill="FFFFFF" w:themeFill="background1"/>
          </w:tcPr>
          <w:p w14:paraId="2A3BC440" w14:textId="77777777" w:rsidR="00CE11C2" w:rsidRPr="00B41DE6" w:rsidRDefault="00CE11C2" w:rsidP="00F4767A">
            <w:pPr>
              <w:rPr>
                <w:rFonts w:ascii="Arial" w:hAnsi="Arial" w:cs="Arial"/>
                <w:sz w:val="16"/>
                <w:szCs w:val="16"/>
              </w:rPr>
            </w:pPr>
          </w:p>
        </w:tc>
      </w:tr>
      <w:tr w:rsidR="00CE11C2" w:rsidRPr="00B41DE6" w14:paraId="2C872597" w14:textId="77777777" w:rsidTr="0074292C">
        <w:trPr>
          <w:trHeight w:val="333"/>
        </w:trPr>
        <w:tc>
          <w:tcPr>
            <w:tcW w:w="409" w:type="dxa"/>
            <w:vMerge/>
            <w:tcBorders>
              <w:left w:val="single" w:sz="4" w:space="0" w:color="auto"/>
              <w:right w:val="single" w:sz="4" w:space="0" w:color="auto"/>
            </w:tcBorders>
            <w:shd w:val="clear" w:color="auto" w:fill="FFFFFF" w:themeFill="background1"/>
          </w:tcPr>
          <w:p w14:paraId="772D7BCF" w14:textId="77777777" w:rsidR="00CE11C2" w:rsidRPr="00B41DE6" w:rsidRDefault="00CE11C2" w:rsidP="00CE11C2">
            <w:pPr>
              <w:rPr>
                <w:rFonts w:ascii="Arial" w:eastAsia="Times New Roman" w:hAnsi="Arial" w:cs="Arial"/>
                <w:sz w:val="16"/>
                <w:szCs w:val="16"/>
                <w:lang w:eastAsia="ru-RU"/>
              </w:rPr>
            </w:pPr>
          </w:p>
        </w:tc>
        <w:tc>
          <w:tcPr>
            <w:tcW w:w="2278" w:type="dxa"/>
            <w:tcBorders>
              <w:left w:val="single" w:sz="4" w:space="0" w:color="auto"/>
              <w:right w:val="single" w:sz="4" w:space="0" w:color="auto"/>
            </w:tcBorders>
            <w:shd w:val="clear" w:color="auto" w:fill="FFFFFF" w:themeFill="background1"/>
          </w:tcPr>
          <w:p w14:paraId="26F3A1BF" w14:textId="3059D910" w:rsidR="00CE11C2" w:rsidRPr="00B41DE6" w:rsidRDefault="00CE11C2" w:rsidP="006417D6">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Протяженность ливневой канализации, </w:t>
            </w:r>
            <w:proofErr w:type="spellStart"/>
            <w:r w:rsidRPr="00B41DE6">
              <w:rPr>
                <w:rFonts w:ascii="Arial" w:eastAsia="Times New Roman" w:hAnsi="Arial" w:cs="Arial"/>
                <w:sz w:val="16"/>
                <w:szCs w:val="16"/>
                <w:lang w:eastAsia="ru-RU"/>
              </w:rPr>
              <w:t>тыс.п.м</w:t>
            </w:r>
            <w:proofErr w:type="spellEnd"/>
            <w:r w:rsidRPr="00B41DE6">
              <w:rPr>
                <w:rFonts w:ascii="Arial" w:eastAsia="Times New Roman" w:hAnsi="Arial" w:cs="Arial"/>
                <w:sz w:val="16"/>
                <w:szCs w:val="16"/>
                <w:lang w:eastAsia="ru-RU"/>
              </w:rPr>
              <w:t>.</w:t>
            </w:r>
          </w:p>
        </w:tc>
        <w:tc>
          <w:tcPr>
            <w:tcW w:w="726" w:type="dxa"/>
            <w:tcBorders>
              <w:left w:val="single" w:sz="4" w:space="0" w:color="auto"/>
              <w:right w:val="single" w:sz="4" w:space="0" w:color="auto"/>
            </w:tcBorders>
            <w:shd w:val="clear" w:color="auto" w:fill="FFFFFF" w:themeFill="background1"/>
          </w:tcPr>
          <w:p w14:paraId="6B90E571" w14:textId="7FA06AFD"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30BEFDB6" w14:textId="4835576F"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30167DDE"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69E77E1F"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70DE483F"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1A8682B0"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35505FB2"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67740D9F"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18BED53C"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6C0729F3"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89FEB" w14:textId="69E1303B"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7F04496E"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84,1</w:t>
            </w:r>
          </w:p>
        </w:tc>
        <w:tc>
          <w:tcPr>
            <w:tcW w:w="1134" w:type="dxa"/>
            <w:tcBorders>
              <w:left w:val="single" w:sz="4" w:space="0" w:color="auto"/>
              <w:right w:val="single" w:sz="4" w:space="0" w:color="auto"/>
            </w:tcBorders>
            <w:shd w:val="clear" w:color="auto" w:fill="FFFFFF" w:themeFill="background1"/>
          </w:tcPr>
          <w:p w14:paraId="2C4D4CC6" w14:textId="0D3A87AF"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Х</w:t>
            </w:r>
          </w:p>
        </w:tc>
      </w:tr>
      <w:tr w:rsidR="00CE11C2" w:rsidRPr="00B41DE6" w14:paraId="3922772C" w14:textId="77777777" w:rsidTr="0074292C">
        <w:trPr>
          <w:trHeight w:val="185"/>
        </w:trPr>
        <w:tc>
          <w:tcPr>
            <w:tcW w:w="409" w:type="dxa"/>
            <w:vMerge/>
            <w:tcBorders>
              <w:left w:val="single" w:sz="4" w:space="0" w:color="auto"/>
              <w:right w:val="single" w:sz="4" w:space="0" w:color="auto"/>
            </w:tcBorders>
            <w:shd w:val="clear" w:color="auto" w:fill="FFFFFF" w:themeFill="background1"/>
          </w:tcPr>
          <w:p w14:paraId="354A4733" w14:textId="77777777" w:rsidR="00CE11C2" w:rsidRPr="00B41DE6" w:rsidRDefault="00CE11C2" w:rsidP="00CE11C2">
            <w:pPr>
              <w:rPr>
                <w:rFonts w:ascii="Arial" w:eastAsia="Times New Roman" w:hAnsi="Arial" w:cs="Arial"/>
                <w:sz w:val="16"/>
                <w:szCs w:val="16"/>
                <w:lang w:eastAsia="ru-RU"/>
              </w:rPr>
            </w:pPr>
          </w:p>
        </w:tc>
        <w:tc>
          <w:tcPr>
            <w:tcW w:w="2278" w:type="dxa"/>
            <w:tcBorders>
              <w:left w:val="single" w:sz="4" w:space="0" w:color="auto"/>
              <w:right w:val="single" w:sz="4" w:space="0" w:color="auto"/>
            </w:tcBorders>
            <w:shd w:val="clear" w:color="auto" w:fill="FFFFFF" w:themeFill="background1"/>
          </w:tcPr>
          <w:p w14:paraId="7D9A4923" w14:textId="1B60984F"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Количество очистных сооружений, шт.</w:t>
            </w:r>
          </w:p>
        </w:tc>
        <w:tc>
          <w:tcPr>
            <w:tcW w:w="726" w:type="dxa"/>
            <w:tcBorders>
              <w:left w:val="single" w:sz="4" w:space="0" w:color="auto"/>
              <w:right w:val="single" w:sz="4" w:space="0" w:color="auto"/>
            </w:tcBorders>
            <w:shd w:val="clear" w:color="auto" w:fill="FFFFFF" w:themeFill="background1"/>
          </w:tcPr>
          <w:p w14:paraId="22F4CD36" w14:textId="434D0D0B"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4715015" w14:textId="7DFA3F5A"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1A5A0A45"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0B48BB02"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03AE936"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6F1179E8"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0C7EA974"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723785DA"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5716FDAC"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280E8488"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37040" w14:textId="4FFF0F1A"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06F32D0B" w:rsidR="00CE11C2" w:rsidRPr="00B41DE6" w:rsidRDefault="00CE11C2" w:rsidP="00CE11C2">
            <w:pPr>
              <w:rPr>
                <w:rFonts w:ascii="Arial" w:hAnsi="Arial" w:cs="Arial"/>
                <w:sz w:val="18"/>
                <w:szCs w:val="18"/>
              </w:rPr>
            </w:pPr>
            <w:r w:rsidRPr="00B41DE6">
              <w:rPr>
                <w:rFonts w:ascii="Arial" w:eastAsia="Times New Roman" w:hAnsi="Arial" w:cs="Arial"/>
                <w:sz w:val="18"/>
                <w:szCs w:val="18"/>
                <w:lang w:eastAsia="ru-RU"/>
              </w:rPr>
              <w:t>13</w:t>
            </w:r>
          </w:p>
        </w:tc>
        <w:tc>
          <w:tcPr>
            <w:tcW w:w="1134" w:type="dxa"/>
            <w:tcBorders>
              <w:left w:val="single" w:sz="4" w:space="0" w:color="auto"/>
              <w:right w:val="single" w:sz="4" w:space="0" w:color="auto"/>
            </w:tcBorders>
            <w:shd w:val="clear" w:color="auto" w:fill="FFFFFF" w:themeFill="background1"/>
          </w:tcPr>
          <w:p w14:paraId="190A3F13" w14:textId="7F981D1A"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Х</w:t>
            </w:r>
          </w:p>
        </w:tc>
      </w:tr>
      <w:tr w:rsidR="00CE11C2" w:rsidRPr="00B41DE6" w14:paraId="23A8F179" w14:textId="77777777" w:rsidTr="0074292C">
        <w:trPr>
          <w:trHeight w:val="657"/>
        </w:trPr>
        <w:tc>
          <w:tcPr>
            <w:tcW w:w="409" w:type="dxa"/>
            <w:vMerge/>
            <w:tcBorders>
              <w:left w:val="single" w:sz="4" w:space="0" w:color="auto"/>
              <w:right w:val="single" w:sz="4" w:space="0" w:color="auto"/>
            </w:tcBorders>
            <w:shd w:val="clear" w:color="auto" w:fill="FFFFFF" w:themeFill="background1"/>
          </w:tcPr>
          <w:p w14:paraId="036AB334" w14:textId="77777777" w:rsidR="00CE11C2" w:rsidRPr="00B41DE6" w:rsidRDefault="00CE11C2" w:rsidP="00CE11C2">
            <w:pPr>
              <w:rPr>
                <w:rFonts w:ascii="Arial" w:eastAsia="Times New Roman" w:hAnsi="Arial" w:cs="Arial"/>
                <w:sz w:val="16"/>
                <w:szCs w:val="16"/>
                <w:lang w:eastAsia="ru-RU"/>
              </w:rPr>
            </w:pPr>
          </w:p>
        </w:tc>
        <w:tc>
          <w:tcPr>
            <w:tcW w:w="2278" w:type="dxa"/>
            <w:tcBorders>
              <w:left w:val="single" w:sz="4" w:space="0" w:color="auto"/>
              <w:right w:val="single" w:sz="4" w:space="0" w:color="auto"/>
            </w:tcBorders>
            <w:shd w:val="clear" w:color="auto" w:fill="FFFFFF" w:themeFill="background1"/>
          </w:tcPr>
          <w:p w14:paraId="2F697209" w14:textId="342AA52C"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2"/>
              </w:rPr>
              <w:t>Количество дорожных сооружений и иных объектов дорожной инфраструктуры, шт.</w:t>
            </w:r>
          </w:p>
        </w:tc>
        <w:tc>
          <w:tcPr>
            <w:tcW w:w="726" w:type="dxa"/>
            <w:tcBorders>
              <w:left w:val="single" w:sz="4" w:space="0" w:color="auto"/>
              <w:right w:val="single" w:sz="4" w:space="0" w:color="auto"/>
            </w:tcBorders>
            <w:shd w:val="clear" w:color="auto" w:fill="FFFFFF" w:themeFill="background1"/>
          </w:tcPr>
          <w:p w14:paraId="7B489A2F" w14:textId="0CB81B04" w:rsidR="00CE11C2" w:rsidRPr="00B41DE6" w:rsidRDefault="00CE11C2" w:rsidP="00CE11C2">
            <w:pPr>
              <w:rPr>
                <w:rFonts w:ascii="Arial" w:hAnsi="Arial" w:cs="Arial"/>
                <w:sz w:val="16"/>
                <w:szCs w:val="12"/>
              </w:rPr>
            </w:pPr>
            <w:r w:rsidRPr="00B41DE6">
              <w:rPr>
                <w:rFonts w:ascii="Arial" w:eastAsia="Times New Roman" w:hAnsi="Arial" w:cs="Arial"/>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B4FF1E4" w14:textId="0DF11830" w:rsidR="00CE11C2" w:rsidRPr="00B41DE6" w:rsidRDefault="00CE11C2" w:rsidP="00CE11C2">
            <w:pPr>
              <w:rPr>
                <w:rFonts w:ascii="Arial" w:eastAsia="Times New Roman" w:hAnsi="Arial" w:cs="Arial"/>
                <w:sz w:val="16"/>
                <w:szCs w:val="12"/>
                <w:lang w:eastAsia="ru-RU"/>
              </w:rPr>
            </w:pPr>
            <w:r w:rsidRPr="00B41DE6">
              <w:rPr>
                <w:rFonts w:ascii="Arial" w:eastAsia="Times New Roman" w:hAnsi="Arial" w:cs="Arial"/>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7233" w14:textId="486F4DF1"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71ADA" w14:textId="710DE4EC"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027F" w14:textId="3D1431CA"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2B228" w14:textId="4AC6D631"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97137" w14:textId="4913FE67"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D51C" w14:textId="1F137EC6"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8710F" w14:textId="49F3451A"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616C7" w14:textId="14AEC1C0"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B153" w14:textId="0F4BAB49"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39F9C" w14:textId="64F6BC66" w:rsidR="00CE11C2" w:rsidRPr="00B41DE6" w:rsidRDefault="00CE11C2" w:rsidP="00CE11C2">
            <w:pPr>
              <w:rPr>
                <w:rFonts w:ascii="Arial" w:hAnsi="Arial" w:cs="Arial"/>
                <w:sz w:val="18"/>
                <w:szCs w:val="18"/>
              </w:rPr>
            </w:pPr>
            <w:r w:rsidRPr="00B41DE6">
              <w:rPr>
                <w:rFonts w:ascii="Arial" w:hAnsi="Arial" w:cs="Arial"/>
                <w:sz w:val="18"/>
                <w:szCs w:val="18"/>
              </w:rPr>
              <w:t>4</w:t>
            </w:r>
          </w:p>
        </w:tc>
        <w:tc>
          <w:tcPr>
            <w:tcW w:w="1134" w:type="dxa"/>
            <w:tcBorders>
              <w:left w:val="single" w:sz="4" w:space="0" w:color="auto"/>
              <w:right w:val="single" w:sz="4" w:space="0" w:color="auto"/>
            </w:tcBorders>
            <w:shd w:val="clear" w:color="auto" w:fill="FFFFFF" w:themeFill="background1"/>
          </w:tcPr>
          <w:p w14:paraId="02EEF13A" w14:textId="68D5D0FB"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Х</w:t>
            </w:r>
          </w:p>
        </w:tc>
      </w:tr>
      <w:tr w:rsidR="002516E3" w:rsidRPr="00B41DE6" w14:paraId="44BD9BA8" w14:textId="77777777" w:rsidTr="0074292C">
        <w:trPr>
          <w:trHeight w:val="989"/>
        </w:trPr>
        <w:tc>
          <w:tcPr>
            <w:tcW w:w="409" w:type="dxa"/>
            <w:vMerge w:val="restart"/>
            <w:tcBorders>
              <w:top w:val="single" w:sz="4" w:space="0" w:color="auto"/>
              <w:left w:val="single" w:sz="4" w:space="0" w:color="auto"/>
              <w:right w:val="single" w:sz="4" w:space="0" w:color="auto"/>
            </w:tcBorders>
            <w:hideMark/>
          </w:tcPr>
          <w:p w14:paraId="6A0E4395" w14:textId="77777777" w:rsidR="002516E3" w:rsidRPr="00B41DE6" w:rsidRDefault="002516E3"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3.6</w:t>
            </w:r>
          </w:p>
        </w:tc>
        <w:tc>
          <w:tcPr>
            <w:tcW w:w="2278" w:type="dxa"/>
            <w:vMerge w:val="restart"/>
            <w:tcBorders>
              <w:top w:val="single" w:sz="4" w:space="0" w:color="auto"/>
              <w:left w:val="single" w:sz="4" w:space="0" w:color="auto"/>
              <w:right w:val="single" w:sz="4" w:space="0" w:color="auto"/>
            </w:tcBorders>
            <w:hideMark/>
          </w:tcPr>
          <w:p w14:paraId="4043AD5B" w14:textId="77777777" w:rsidR="002516E3" w:rsidRPr="00B41DE6" w:rsidRDefault="002516E3"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04.09.</w:t>
            </w:r>
          </w:p>
          <w:p w14:paraId="784F992F" w14:textId="3F6B1E0D" w:rsidR="002516E3" w:rsidRPr="00B41DE6" w:rsidRDefault="002516E3"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Мероприятия по обеспечению безопасности дорожного движения</w:t>
            </w:r>
          </w:p>
          <w:p w14:paraId="4CD47132" w14:textId="77777777" w:rsidR="002516E3" w:rsidRPr="00B41DE6" w:rsidRDefault="002516E3" w:rsidP="00CE11C2">
            <w:pPr>
              <w:rPr>
                <w:rFonts w:ascii="Arial" w:eastAsia="Times New Roman" w:hAnsi="Arial" w:cs="Arial"/>
                <w:sz w:val="16"/>
                <w:szCs w:val="16"/>
                <w:lang w:eastAsia="ru-RU"/>
              </w:rPr>
            </w:pPr>
          </w:p>
          <w:p w14:paraId="7F5E4A0E" w14:textId="20B4A2C0" w:rsidR="002516E3" w:rsidRPr="00B41DE6" w:rsidRDefault="002516E3" w:rsidP="00CE11C2">
            <w:pPr>
              <w:rPr>
                <w:rFonts w:ascii="Arial" w:eastAsia="Times New Roman" w:hAnsi="Arial" w:cs="Arial"/>
                <w:sz w:val="16"/>
                <w:szCs w:val="16"/>
                <w:lang w:eastAsia="ru-RU"/>
              </w:rPr>
            </w:pPr>
          </w:p>
        </w:tc>
        <w:tc>
          <w:tcPr>
            <w:tcW w:w="726" w:type="dxa"/>
            <w:vMerge w:val="restart"/>
            <w:tcBorders>
              <w:top w:val="single" w:sz="4" w:space="0" w:color="auto"/>
              <w:left w:val="single" w:sz="4" w:space="0" w:color="auto"/>
              <w:right w:val="single" w:sz="4" w:space="0" w:color="auto"/>
            </w:tcBorders>
            <w:hideMark/>
          </w:tcPr>
          <w:p w14:paraId="5F4BFEA9" w14:textId="77777777" w:rsidR="002516E3" w:rsidRPr="00B41DE6" w:rsidRDefault="002516E3"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3E47BD4B" w14:textId="3A33BAE8" w:rsidR="002516E3" w:rsidRPr="00B41DE6" w:rsidRDefault="002516E3" w:rsidP="007177A1">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017571BD" w14:textId="7B1CB797" w:rsidR="002516E3" w:rsidRPr="00B41DE6" w:rsidRDefault="002516E3"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1199190F" w14:textId="3EA32AF7"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127 725,5</w:t>
            </w:r>
          </w:p>
        </w:tc>
        <w:tc>
          <w:tcPr>
            <w:tcW w:w="4806" w:type="dxa"/>
            <w:gridSpan w:val="6"/>
            <w:tcBorders>
              <w:top w:val="single" w:sz="4" w:space="0" w:color="auto"/>
              <w:left w:val="single" w:sz="4" w:space="0" w:color="auto"/>
              <w:right w:val="single" w:sz="4" w:space="0" w:color="auto"/>
            </w:tcBorders>
          </w:tcPr>
          <w:p w14:paraId="39630D2C" w14:textId="36D7F8C3"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91 725,5</w:t>
            </w:r>
          </w:p>
        </w:tc>
        <w:tc>
          <w:tcPr>
            <w:tcW w:w="1011" w:type="dxa"/>
            <w:tcBorders>
              <w:top w:val="single" w:sz="4" w:space="0" w:color="auto"/>
              <w:left w:val="single" w:sz="4" w:space="0" w:color="auto"/>
              <w:right w:val="single" w:sz="4" w:space="0" w:color="auto"/>
            </w:tcBorders>
          </w:tcPr>
          <w:p w14:paraId="27FD2338" w14:textId="20C47376"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9 000,0</w:t>
            </w:r>
          </w:p>
        </w:tc>
        <w:tc>
          <w:tcPr>
            <w:tcW w:w="893" w:type="dxa"/>
            <w:tcBorders>
              <w:top w:val="single" w:sz="4" w:space="0" w:color="auto"/>
              <w:left w:val="single" w:sz="4" w:space="0" w:color="auto"/>
              <w:right w:val="single" w:sz="4" w:space="0" w:color="auto"/>
            </w:tcBorders>
          </w:tcPr>
          <w:p w14:paraId="353CEF6A" w14:textId="15AF3F53"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9 000,0</w:t>
            </w:r>
          </w:p>
        </w:tc>
        <w:tc>
          <w:tcPr>
            <w:tcW w:w="850" w:type="dxa"/>
            <w:tcBorders>
              <w:top w:val="single" w:sz="4" w:space="0" w:color="auto"/>
              <w:left w:val="single" w:sz="4" w:space="0" w:color="auto"/>
              <w:right w:val="single" w:sz="4" w:space="0" w:color="auto"/>
            </w:tcBorders>
          </w:tcPr>
          <w:p w14:paraId="7DB987B3" w14:textId="7F498C5F"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9 000,0</w:t>
            </w:r>
          </w:p>
        </w:tc>
        <w:tc>
          <w:tcPr>
            <w:tcW w:w="840" w:type="dxa"/>
            <w:tcBorders>
              <w:top w:val="single" w:sz="4" w:space="0" w:color="auto"/>
              <w:left w:val="single" w:sz="4" w:space="0" w:color="auto"/>
              <w:right w:val="single" w:sz="4" w:space="0" w:color="auto"/>
            </w:tcBorders>
          </w:tcPr>
          <w:p w14:paraId="5197E832" w14:textId="38855ECD" w:rsidR="002516E3" w:rsidRPr="00B41DE6" w:rsidRDefault="002516E3" w:rsidP="00CE11C2">
            <w:pPr>
              <w:rPr>
                <w:rFonts w:ascii="Arial" w:eastAsia="Times New Roman" w:hAnsi="Arial" w:cs="Arial"/>
                <w:sz w:val="16"/>
                <w:szCs w:val="16"/>
                <w:lang w:eastAsia="ru-RU"/>
              </w:rPr>
            </w:pPr>
            <w:r w:rsidRPr="00B41DE6">
              <w:rPr>
                <w:rFonts w:ascii="Arial" w:hAnsi="Arial" w:cs="Arial"/>
                <w:sz w:val="16"/>
                <w:szCs w:val="16"/>
              </w:rPr>
              <w:t>9 000,0</w:t>
            </w:r>
          </w:p>
        </w:tc>
        <w:tc>
          <w:tcPr>
            <w:tcW w:w="1134" w:type="dxa"/>
            <w:tcBorders>
              <w:top w:val="single" w:sz="4" w:space="0" w:color="auto"/>
              <w:left w:val="single" w:sz="4" w:space="0" w:color="auto"/>
              <w:right w:val="single" w:sz="4" w:space="0" w:color="auto"/>
            </w:tcBorders>
          </w:tcPr>
          <w:p w14:paraId="19E8AFF6" w14:textId="3FE77B70" w:rsidR="002516E3" w:rsidRPr="00B41DE6" w:rsidRDefault="002516E3" w:rsidP="00FE134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Всего </w:t>
            </w:r>
          </w:p>
          <w:p w14:paraId="4BB39DE8" w14:textId="0EB32E09" w:rsidR="002516E3" w:rsidRPr="00B41DE6" w:rsidRDefault="002516E3" w:rsidP="00FE1340">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 МБУ "</w:t>
            </w:r>
            <w:proofErr w:type="spellStart"/>
            <w:r w:rsidRPr="00B41DE6">
              <w:rPr>
                <w:rFonts w:ascii="Arial" w:eastAsia="Times New Roman" w:hAnsi="Arial" w:cs="Arial"/>
                <w:sz w:val="16"/>
                <w:szCs w:val="16"/>
                <w:lang w:eastAsia="ru-RU"/>
              </w:rPr>
              <w:t>Леспаркхоз</w:t>
            </w:r>
            <w:proofErr w:type="spellEnd"/>
            <w:proofErr w:type="gramStart"/>
            <w:r w:rsidRPr="00B41DE6">
              <w:rPr>
                <w:rFonts w:ascii="Arial" w:eastAsia="Times New Roman" w:hAnsi="Arial" w:cs="Arial"/>
                <w:sz w:val="16"/>
                <w:szCs w:val="16"/>
                <w:lang w:eastAsia="ru-RU"/>
              </w:rPr>
              <w:t>",  МКУ</w:t>
            </w:r>
            <w:proofErr w:type="gramEnd"/>
            <w:r w:rsidRPr="00B41DE6">
              <w:rPr>
                <w:rFonts w:ascii="Arial" w:eastAsia="Times New Roman" w:hAnsi="Arial" w:cs="Arial"/>
                <w:sz w:val="16"/>
                <w:szCs w:val="16"/>
                <w:lang w:eastAsia="ru-RU"/>
              </w:rPr>
              <w:t xml:space="preserve"> "ТУ "Пироговский",  МКУ "ТУ "Федоскино"</w:t>
            </w:r>
          </w:p>
        </w:tc>
      </w:tr>
      <w:tr w:rsidR="002516E3" w:rsidRPr="00B41DE6" w14:paraId="00543720"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757DE904" w14:textId="77777777" w:rsidR="002516E3" w:rsidRPr="00B41DE6" w:rsidRDefault="002516E3" w:rsidP="00212AB1">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A613057" w14:textId="77777777" w:rsidR="002516E3" w:rsidRPr="00B41DE6" w:rsidRDefault="002516E3" w:rsidP="00212AB1">
            <w:pPr>
              <w:rPr>
                <w:rFonts w:ascii="Arial" w:eastAsiaTheme="minorEastAsia" w:hAnsi="Arial" w:cs="Arial"/>
                <w:sz w:val="16"/>
                <w:szCs w:val="16"/>
                <w:lang w:eastAsia="ru-RU"/>
              </w:rPr>
            </w:pPr>
          </w:p>
        </w:tc>
        <w:tc>
          <w:tcPr>
            <w:tcW w:w="726" w:type="dxa"/>
            <w:vMerge/>
            <w:tcBorders>
              <w:left w:val="single" w:sz="4" w:space="0" w:color="auto"/>
              <w:right w:val="single" w:sz="4" w:space="0" w:color="auto"/>
            </w:tcBorders>
          </w:tcPr>
          <w:p w14:paraId="7D887D67" w14:textId="77777777" w:rsidR="002516E3" w:rsidRPr="00B41DE6" w:rsidRDefault="002516E3" w:rsidP="00212AB1">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783FC5BC" w14:textId="77777777" w:rsidR="002516E3" w:rsidRPr="00B41DE6" w:rsidRDefault="002516E3" w:rsidP="00212AB1">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191BE19" w14:textId="0E6F5532" w:rsidR="002516E3" w:rsidRPr="00B41DE6" w:rsidRDefault="002516E3" w:rsidP="00212AB1">
            <w:pPr>
              <w:rPr>
                <w:rFonts w:ascii="Arial" w:hAnsi="Arial" w:cs="Arial"/>
                <w:sz w:val="16"/>
                <w:szCs w:val="16"/>
              </w:rPr>
            </w:pPr>
            <w:r w:rsidRPr="00B41DE6">
              <w:rPr>
                <w:rFonts w:ascii="Arial" w:hAnsi="Arial" w:cs="Arial"/>
                <w:sz w:val="16"/>
                <w:szCs w:val="16"/>
              </w:rPr>
              <w:t>118 985,5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EE0055F" w14:textId="5CEF986D" w:rsidR="002516E3" w:rsidRPr="00B41DE6" w:rsidRDefault="002516E3" w:rsidP="00212AB1">
            <w:pPr>
              <w:rPr>
                <w:rFonts w:ascii="Arial" w:hAnsi="Arial" w:cs="Arial"/>
                <w:sz w:val="16"/>
                <w:szCs w:val="16"/>
              </w:rPr>
            </w:pPr>
            <w:r w:rsidRPr="00B41DE6">
              <w:rPr>
                <w:rFonts w:ascii="Arial" w:hAnsi="Arial" w:cs="Arial"/>
                <w:sz w:val="16"/>
                <w:szCs w:val="16"/>
              </w:rPr>
              <w:t>89 385,5</w:t>
            </w:r>
          </w:p>
        </w:tc>
        <w:tc>
          <w:tcPr>
            <w:tcW w:w="1011" w:type="dxa"/>
            <w:tcBorders>
              <w:top w:val="single" w:sz="4" w:space="0" w:color="auto"/>
              <w:left w:val="single" w:sz="4" w:space="0" w:color="auto"/>
              <w:right w:val="single" w:sz="4" w:space="0" w:color="auto"/>
            </w:tcBorders>
            <w:shd w:val="clear" w:color="auto" w:fill="FFFFFF" w:themeFill="background1"/>
          </w:tcPr>
          <w:p w14:paraId="333ADA9D" w14:textId="2EF2EDBF" w:rsidR="002516E3" w:rsidRPr="00B41DE6" w:rsidRDefault="002516E3" w:rsidP="00212AB1">
            <w:pPr>
              <w:rPr>
                <w:rFonts w:ascii="Arial" w:hAnsi="Arial" w:cs="Arial"/>
                <w:sz w:val="16"/>
                <w:szCs w:val="16"/>
              </w:rPr>
            </w:pPr>
            <w:r w:rsidRPr="00B41DE6">
              <w:rPr>
                <w:rFonts w:ascii="Arial" w:hAnsi="Arial" w:cs="Arial"/>
                <w:sz w:val="16"/>
                <w:szCs w:val="16"/>
              </w:rPr>
              <w:t>7 400,0</w:t>
            </w:r>
          </w:p>
        </w:tc>
        <w:tc>
          <w:tcPr>
            <w:tcW w:w="893" w:type="dxa"/>
            <w:tcBorders>
              <w:top w:val="single" w:sz="4" w:space="0" w:color="auto"/>
              <w:left w:val="single" w:sz="4" w:space="0" w:color="auto"/>
              <w:right w:val="single" w:sz="4" w:space="0" w:color="auto"/>
            </w:tcBorders>
            <w:shd w:val="clear" w:color="auto" w:fill="FFFFFF" w:themeFill="background1"/>
          </w:tcPr>
          <w:p w14:paraId="73E18F5A" w14:textId="19050603" w:rsidR="002516E3" w:rsidRPr="00B41DE6" w:rsidRDefault="002516E3" w:rsidP="00212AB1">
            <w:pPr>
              <w:rPr>
                <w:rFonts w:ascii="Arial" w:hAnsi="Arial" w:cs="Arial"/>
                <w:sz w:val="16"/>
                <w:szCs w:val="16"/>
              </w:rPr>
            </w:pPr>
            <w:r w:rsidRPr="00B41DE6">
              <w:rPr>
                <w:rFonts w:ascii="Arial" w:hAnsi="Arial" w:cs="Arial"/>
                <w:sz w:val="16"/>
                <w:szCs w:val="16"/>
              </w:rPr>
              <w:t>7 400,0</w:t>
            </w:r>
          </w:p>
        </w:tc>
        <w:tc>
          <w:tcPr>
            <w:tcW w:w="850" w:type="dxa"/>
            <w:tcBorders>
              <w:top w:val="single" w:sz="4" w:space="0" w:color="auto"/>
              <w:left w:val="single" w:sz="4" w:space="0" w:color="auto"/>
              <w:right w:val="single" w:sz="4" w:space="0" w:color="auto"/>
            </w:tcBorders>
            <w:shd w:val="clear" w:color="auto" w:fill="FFFFFF" w:themeFill="background1"/>
          </w:tcPr>
          <w:p w14:paraId="2F455320" w14:textId="70C45563" w:rsidR="002516E3" w:rsidRPr="00B41DE6" w:rsidRDefault="002516E3" w:rsidP="00212AB1">
            <w:pPr>
              <w:rPr>
                <w:rFonts w:ascii="Arial" w:hAnsi="Arial" w:cs="Arial"/>
                <w:sz w:val="16"/>
                <w:szCs w:val="16"/>
              </w:rPr>
            </w:pPr>
            <w:r w:rsidRPr="00B41DE6">
              <w:rPr>
                <w:rFonts w:ascii="Arial" w:hAnsi="Arial" w:cs="Arial"/>
                <w:sz w:val="16"/>
                <w:szCs w:val="16"/>
              </w:rPr>
              <w:t>7 400,0</w:t>
            </w:r>
          </w:p>
        </w:tc>
        <w:tc>
          <w:tcPr>
            <w:tcW w:w="840" w:type="dxa"/>
            <w:tcBorders>
              <w:top w:val="single" w:sz="4" w:space="0" w:color="auto"/>
              <w:left w:val="single" w:sz="4" w:space="0" w:color="auto"/>
              <w:right w:val="single" w:sz="4" w:space="0" w:color="auto"/>
            </w:tcBorders>
            <w:shd w:val="clear" w:color="auto" w:fill="FFFFFF" w:themeFill="background1"/>
          </w:tcPr>
          <w:p w14:paraId="1192CDF7" w14:textId="370CAEED" w:rsidR="002516E3" w:rsidRPr="00B41DE6" w:rsidRDefault="002516E3" w:rsidP="00212AB1">
            <w:pPr>
              <w:rPr>
                <w:rFonts w:ascii="Arial" w:hAnsi="Arial" w:cs="Arial"/>
                <w:sz w:val="16"/>
                <w:szCs w:val="16"/>
              </w:rPr>
            </w:pPr>
            <w:r w:rsidRPr="00B41DE6">
              <w:rPr>
                <w:rFonts w:ascii="Arial" w:hAnsi="Arial" w:cs="Arial"/>
                <w:sz w:val="16"/>
                <w:szCs w:val="16"/>
              </w:rPr>
              <w:t>7 400,0</w:t>
            </w:r>
          </w:p>
        </w:tc>
        <w:tc>
          <w:tcPr>
            <w:tcW w:w="1134" w:type="dxa"/>
            <w:tcBorders>
              <w:left w:val="single" w:sz="4" w:space="0" w:color="auto"/>
              <w:right w:val="single" w:sz="4" w:space="0" w:color="auto"/>
            </w:tcBorders>
            <w:shd w:val="clear" w:color="auto" w:fill="FFFFFF" w:themeFill="background1"/>
          </w:tcPr>
          <w:p w14:paraId="47F44051" w14:textId="3929581D" w:rsidR="002516E3" w:rsidRPr="00B41DE6" w:rsidRDefault="002516E3" w:rsidP="00212AB1">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2516E3" w:rsidRPr="00B41DE6" w14:paraId="36DEF4A6"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341742AB" w14:textId="77777777" w:rsidR="002516E3" w:rsidRPr="00B41DE6" w:rsidRDefault="002516E3" w:rsidP="00D56C3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B656652" w14:textId="77777777" w:rsidR="002516E3" w:rsidRPr="00B41DE6" w:rsidRDefault="002516E3" w:rsidP="00D56C3A">
            <w:pPr>
              <w:rPr>
                <w:rFonts w:ascii="Arial" w:eastAsiaTheme="minorEastAsia" w:hAnsi="Arial" w:cs="Arial"/>
                <w:sz w:val="16"/>
                <w:szCs w:val="16"/>
                <w:lang w:eastAsia="ru-RU"/>
              </w:rPr>
            </w:pPr>
          </w:p>
        </w:tc>
        <w:tc>
          <w:tcPr>
            <w:tcW w:w="726" w:type="dxa"/>
            <w:vMerge/>
            <w:tcBorders>
              <w:left w:val="single" w:sz="4" w:space="0" w:color="auto"/>
              <w:right w:val="single" w:sz="4" w:space="0" w:color="auto"/>
            </w:tcBorders>
          </w:tcPr>
          <w:p w14:paraId="7C134D93" w14:textId="77777777" w:rsidR="002516E3" w:rsidRPr="00B41DE6" w:rsidRDefault="002516E3" w:rsidP="00D56C3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0B93EEED" w14:textId="77777777" w:rsidR="002516E3" w:rsidRPr="00B41DE6" w:rsidRDefault="002516E3" w:rsidP="00D56C3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541AA94" w14:textId="0540A357" w:rsidR="002516E3" w:rsidRPr="00B41DE6" w:rsidRDefault="002516E3" w:rsidP="00D56C3A">
            <w:pPr>
              <w:rPr>
                <w:rFonts w:ascii="Arial" w:hAnsi="Arial" w:cs="Arial"/>
                <w:sz w:val="16"/>
                <w:szCs w:val="16"/>
              </w:rPr>
            </w:pPr>
            <w:r w:rsidRPr="00B41DE6">
              <w:rPr>
                <w:rFonts w:ascii="Arial" w:hAnsi="Arial" w:cs="Arial"/>
                <w:sz w:val="16"/>
                <w:szCs w:val="16"/>
              </w:rPr>
              <w:t>2 500,0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37D0AA" w14:textId="527B5F9B" w:rsidR="002516E3" w:rsidRPr="00B41DE6" w:rsidRDefault="002516E3" w:rsidP="00D56C3A">
            <w:pPr>
              <w:rPr>
                <w:rFonts w:ascii="Arial" w:hAnsi="Arial" w:cs="Arial"/>
                <w:sz w:val="16"/>
                <w:szCs w:val="16"/>
              </w:rPr>
            </w:pPr>
            <w:r w:rsidRPr="00B41DE6">
              <w:rPr>
                <w:rFonts w:ascii="Arial" w:hAnsi="Arial" w:cs="Arial"/>
                <w:sz w:val="16"/>
                <w:szCs w:val="16"/>
              </w:rPr>
              <w:t>500,0</w:t>
            </w:r>
          </w:p>
        </w:tc>
        <w:tc>
          <w:tcPr>
            <w:tcW w:w="1011" w:type="dxa"/>
            <w:tcBorders>
              <w:top w:val="single" w:sz="4" w:space="0" w:color="auto"/>
              <w:left w:val="single" w:sz="4" w:space="0" w:color="auto"/>
              <w:right w:val="single" w:sz="4" w:space="0" w:color="auto"/>
            </w:tcBorders>
            <w:shd w:val="clear" w:color="auto" w:fill="FFFFFF" w:themeFill="background1"/>
          </w:tcPr>
          <w:p w14:paraId="704CEF5C" w14:textId="7F8F3378" w:rsidR="002516E3" w:rsidRPr="00B41DE6" w:rsidRDefault="002516E3" w:rsidP="00D56C3A">
            <w:pPr>
              <w:rPr>
                <w:rFonts w:ascii="Arial" w:hAnsi="Arial" w:cs="Arial"/>
                <w:sz w:val="16"/>
                <w:szCs w:val="16"/>
              </w:rPr>
            </w:pPr>
            <w:r w:rsidRPr="00B41DE6">
              <w:rPr>
                <w:rFonts w:ascii="Arial" w:hAnsi="Arial" w:cs="Arial"/>
                <w:sz w:val="16"/>
                <w:szCs w:val="16"/>
              </w:rPr>
              <w:t>500,0</w:t>
            </w:r>
          </w:p>
        </w:tc>
        <w:tc>
          <w:tcPr>
            <w:tcW w:w="893" w:type="dxa"/>
            <w:tcBorders>
              <w:top w:val="single" w:sz="4" w:space="0" w:color="auto"/>
              <w:left w:val="single" w:sz="4" w:space="0" w:color="auto"/>
              <w:right w:val="single" w:sz="4" w:space="0" w:color="auto"/>
            </w:tcBorders>
            <w:shd w:val="clear" w:color="auto" w:fill="FFFFFF" w:themeFill="background1"/>
          </w:tcPr>
          <w:p w14:paraId="528798F4" w14:textId="4D118A17" w:rsidR="002516E3" w:rsidRPr="00B41DE6" w:rsidRDefault="002516E3" w:rsidP="00D56C3A">
            <w:pPr>
              <w:rPr>
                <w:rFonts w:ascii="Arial" w:hAnsi="Arial" w:cs="Arial"/>
                <w:sz w:val="16"/>
                <w:szCs w:val="16"/>
              </w:rPr>
            </w:pPr>
            <w:r w:rsidRPr="00B41DE6">
              <w:rPr>
                <w:rFonts w:ascii="Arial" w:hAnsi="Arial" w:cs="Arial"/>
                <w:sz w:val="16"/>
                <w:szCs w:val="16"/>
              </w:rPr>
              <w:t>500,0</w:t>
            </w:r>
          </w:p>
        </w:tc>
        <w:tc>
          <w:tcPr>
            <w:tcW w:w="850" w:type="dxa"/>
            <w:tcBorders>
              <w:top w:val="single" w:sz="4" w:space="0" w:color="auto"/>
              <w:left w:val="single" w:sz="4" w:space="0" w:color="auto"/>
              <w:right w:val="single" w:sz="4" w:space="0" w:color="auto"/>
            </w:tcBorders>
            <w:shd w:val="clear" w:color="auto" w:fill="FFFFFF" w:themeFill="background1"/>
          </w:tcPr>
          <w:p w14:paraId="37039E49" w14:textId="772A32D8" w:rsidR="002516E3" w:rsidRPr="00B41DE6" w:rsidRDefault="002516E3" w:rsidP="00D56C3A">
            <w:pPr>
              <w:rPr>
                <w:rFonts w:ascii="Arial" w:hAnsi="Arial" w:cs="Arial"/>
                <w:sz w:val="16"/>
                <w:szCs w:val="16"/>
              </w:rPr>
            </w:pPr>
            <w:r w:rsidRPr="00B41DE6">
              <w:rPr>
                <w:rFonts w:ascii="Arial" w:hAnsi="Arial" w:cs="Arial"/>
                <w:sz w:val="16"/>
                <w:szCs w:val="16"/>
              </w:rPr>
              <w:t>500,0</w:t>
            </w:r>
          </w:p>
        </w:tc>
        <w:tc>
          <w:tcPr>
            <w:tcW w:w="840" w:type="dxa"/>
            <w:tcBorders>
              <w:top w:val="single" w:sz="4" w:space="0" w:color="auto"/>
              <w:left w:val="single" w:sz="4" w:space="0" w:color="auto"/>
              <w:right w:val="single" w:sz="4" w:space="0" w:color="auto"/>
            </w:tcBorders>
            <w:shd w:val="clear" w:color="auto" w:fill="FFFFFF" w:themeFill="background1"/>
          </w:tcPr>
          <w:p w14:paraId="20DC219A" w14:textId="6714E604" w:rsidR="002516E3" w:rsidRPr="00B41DE6" w:rsidRDefault="002516E3" w:rsidP="00D56C3A">
            <w:pPr>
              <w:rPr>
                <w:rFonts w:ascii="Arial" w:hAnsi="Arial" w:cs="Arial"/>
                <w:sz w:val="16"/>
                <w:szCs w:val="16"/>
              </w:rPr>
            </w:pPr>
            <w:r w:rsidRPr="00B41DE6">
              <w:rPr>
                <w:rFonts w:ascii="Arial" w:hAnsi="Arial" w:cs="Arial"/>
                <w:sz w:val="16"/>
                <w:szCs w:val="16"/>
              </w:rPr>
              <w:t>500,0</w:t>
            </w:r>
          </w:p>
        </w:tc>
        <w:tc>
          <w:tcPr>
            <w:tcW w:w="1134" w:type="dxa"/>
            <w:tcBorders>
              <w:left w:val="single" w:sz="4" w:space="0" w:color="auto"/>
              <w:right w:val="single" w:sz="4" w:space="0" w:color="auto"/>
            </w:tcBorders>
            <w:shd w:val="clear" w:color="auto" w:fill="FFFFFF" w:themeFill="background1"/>
          </w:tcPr>
          <w:p w14:paraId="3801C492" w14:textId="02261540" w:rsidR="002516E3" w:rsidRPr="00B41DE6" w:rsidRDefault="002516E3" w:rsidP="00D56C3A">
            <w:pPr>
              <w:rPr>
                <w:rFonts w:ascii="Arial" w:eastAsia="Times New Roman" w:hAnsi="Arial" w:cs="Arial"/>
                <w:sz w:val="16"/>
                <w:szCs w:val="16"/>
                <w:lang w:eastAsia="ru-RU"/>
              </w:rPr>
            </w:pPr>
            <w:r w:rsidRPr="00B41DE6">
              <w:rPr>
                <w:rFonts w:ascii="Arial" w:eastAsia="Times New Roman" w:hAnsi="Arial" w:cs="Arial"/>
                <w:sz w:val="16"/>
                <w:szCs w:val="16"/>
                <w:lang w:eastAsia="ru-RU"/>
              </w:rPr>
              <w:t>МБУ "Лес-</w:t>
            </w:r>
            <w:proofErr w:type="spellStart"/>
            <w:r w:rsidRPr="00B41DE6">
              <w:rPr>
                <w:rFonts w:ascii="Arial" w:eastAsia="Times New Roman" w:hAnsi="Arial" w:cs="Arial"/>
                <w:sz w:val="16"/>
                <w:szCs w:val="16"/>
                <w:lang w:eastAsia="ru-RU"/>
              </w:rPr>
              <w:t>паркхоз</w:t>
            </w:r>
            <w:proofErr w:type="spellEnd"/>
            <w:r w:rsidRPr="00B41DE6">
              <w:rPr>
                <w:rFonts w:ascii="Arial" w:eastAsia="Times New Roman" w:hAnsi="Arial" w:cs="Arial"/>
                <w:sz w:val="16"/>
                <w:szCs w:val="16"/>
                <w:lang w:eastAsia="ru-RU"/>
              </w:rPr>
              <w:t>"</w:t>
            </w:r>
          </w:p>
        </w:tc>
      </w:tr>
      <w:tr w:rsidR="002516E3" w:rsidRPr="00B41DE6" w14:paraId="05318FAD"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56721A7C" w14:textId="77777777" w:rsidR="002516E3" w:rsidRPr="00B41DE6" w:rsidRDefault="002516E3" w:rsidP="00D56C3A">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26EE1B5" w14:textId="77777777" w:rsidR="002516E3" w:rsidRPr="00B41DE6" w:rsidRDefault="002516E3" w:rsidP="00D56C3A">
            <w:pPr>
              <w:rPr>
                <w:rFonts w:ascii="Arial" w:eastAsiaTheme="minorEastAsia" w:hAnsi="Arial" w:cs="Arial"/>
                <w:sz w:val="16"/>
                <w:szCs w:val="16"/>
                <w:lang w:eastAsia="ru-RU"/>
              </w:rPr>
            </w:pPr>
          </w:p>
        </w:tc>
        <w:tc>
          <w:tcPr>
            <w:tcW w:w="726" w:type="dxa"/>
            <w:vMerge/>
            <w:tcBorders>
              <w:left w:val="single" w:sz="4" w:space="0" w:color="auto"/>
              <w:right w:val="single" w:sz="4" w:space="0" w:color="auto"/>
            </w:tcBorders>
          </w:tcPr>
          <w:p w14:paraId="22D5D4B7" w14:textId="77777777" w:rsidR="002516E3" w:rsidRPr="00B41DE6" w:rsidRDefault="002516E3" w:rsidP="00D56C3A">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004E42FB" w14:textId="77777777" w:rsidR="002516E3" w:rsidRPr="00B41DE6" w:rsidRDefault="002516E3" w:rsidP="00D56C3A">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556C4A22" w14:textId="621498CD" w:rsidR="002516E3" w:rsidRPr="00B41DE6" w:rsidRDefault="002516E3" w:rsidP="00D56C3A">
            <w:pPr>
              <w:rPr>
                <w:rFonts w:ascii="Arial" w:hAnsi="Arial" w:cs="Arial"/>
                <w:sz w:val="16"/>
                <w:szCs w:val="16"/>
              </w:rPr>
            </w:pPr>
            <w:r w:rsidRPr="00B41DE6">
              <w:rPr>
                <w:rFonts w:ascii="Arial" w:hAnsi="Arial" w:cs="Arial"/>
                <w:sz w:val="16"/>
                <w:szCs w:val="16"/>
              </w:rPr>
              <w:t>2 750,0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2419B7" w14:textId="3A569508" w:rsidR="002516E3" w:rsidRPr="00B41DE6" w:rsidRDefault="002516E3" w:rsidP="00D56C3A">
            <w:pPr>
              <w:rPr>
                <w:rFonts w:ascii="Arial" w:hAnsi="Arial" w:cs="Arial"/>
                <w:sz w:val="16"/>
                <w:szCs w:val="16"/>
              </w:rPr>
            </w:pPr>
            <w:r w:rsidRPr="00B41DE6">
              <w:rPr>
                <w:rFonts w:ascii="Arial" w:hAnsi="Arial" w:cs="Arial"/>
                <w:sz w:val="16"/>
                <w:szCs w:val="16"/>
              </w:rPr>
              <w:t>550,0</w:t>
            </w:r>
          </w:p>
        </w:tc>
        <w:tc>
          <w:tcPr>
            <w:tcW w:w="1011" w:type="dxa"/>
            <w:tcBorders>
              <w:top w:val="single" w:sz="4" w:space="0" w:color="auto"/>
              <w:left w:val="single" w:sz="4" w:space="0" w:color="auto"/>
              <w:right w:val="single" w:sz="4" w:space="0" w:color="auto"/>
            </w:tcBorders>
            <w:shd w:val="clear" w:color="auto" w:fill="FFFFFF" w:themeFill="background1"/>
          </w:tcPr>
          <w:p w14:paraId="7BFB6EA6" w14:textId="2FF1B34D" w:rsidR="002516E3" w:rsidRPr="00B41DE6" w:rsidRDefault="002516E3" w:rsidP="00D56C3A">
            <w:pPr>
              <w:rPr>
                <w:rFonts w:ascii="Arial" w:hAnsi="Arial" w:cs="Arial"/>
                <w:sz w:val="16"/>
                <w:szCs w:val="16"/>
              </w:rPr>
            </w:pPr>
            <w:r w:rsidRPr="00B41DE6">
              <w:rPr>
                <w:rFonts w:ascii="Arial" w:hAnsi="Arial" w:cs="Arial"/>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77D0C917" w14:textId="02EBA7C1" w:rsidR="002516E3" w:rsidRPr="00B41DE6" w:rsidRDefault="002516E3" w:rsidP="00D56C3A">
            <w:pPr>
              <w:rPr>
                <w:rFonts w:ascii="Arial" w:hAnsi="Arial" w:cs="Arial"/>
                <w:sz w:val="16"/>
                <w:szCs w:val="16"/>
              </w:rPr>
            </w:pPr>
            <w:r w:rsidRPr="00B41DE6">
              <w:rPr>
                <w:rFonts w:ascii="Arial" w:hAnsi="Arial" w:cs="Arial"/>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1FBF820D" w14:textId="0B34E4B4" w:rsidR="002516E3" w:rsidRPr="00B41DE6" w:rsidRDefault="002516E3" w:rsidP="00D56C3A">
            <w:pPr>
              <w:rPr>
                <w:rFonts w:ascii="Arial" w:hAnsi="Arial" w:cs="Arial"/>
                <w:sz w:val="16"/>
                <w:szCs w:val="16"/>
              </w:rPr>
            </w:pPr>
            <w:r w:rsidRPr="00B41DE6">
              <w:rPr>
                <w:rFonts w:ascii="Arial" w:hAnsi="Arial" w:cs="Arial"/>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0ECE898" w14:textId="6493590B" w:rsidR="002516E3" w:rsidRPr="00B41DE6" w:rsidRDefault="002516E3" w:rsidP="00D56C3A">
            <w:pPr>
              <w:rPr>
                <w:rFonts w:ascii="Arial" w:hAnsi="Arial" w:cs="Arial"/>
                <w:sz w:val="16"/>
                <w:szCs w:val="16"/>
              </w:rPr>
            </w:pPr>
            <w:r w:rsidRPr="00B41DE6">
              <w:rPr>
                <w:rFonts w:ascii="Arial" w:hAnsi="Arial" w:cs="Arial"/>
                <w:sz w:val="16"/>
                <w:szCs w:val="16"/>
              </w:rPr>
              <w:t>550,0</w:t>
            </w:r>
          </w:p>
        </w:tc>
        <w:tc>
          <w:tcPr>
            <w:tcW w:w="1134" w:type="dxa"/>
            <w:tcBorders>
              <w:left w:val="single" w:sz="4" w:space="0" w:color="auto"/>
              <w:right w:val="single" w:sz="4" w:space="0" w:color="auto"/>
            </w:tcBorders>
            <w:shd w:val="clear" w:color="auto" w:fill="FFFFFF" w:themeFill="background1"/>
          </w:tcPr>
          <w:p w14:paraId="6BA3C7B6" w14:textId="0A09DB05" w:rsidR="002516E3" w:rsidRPr="00B41DE6" w:rsidRDefault="002516E3" w:rsidP="00D56C3A">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"ТУ "</w:t>
            </w:r>
            <w:proofErr w:type="spellStart"/>
            <w:r w:rsidRPr="00B41DE6">
              <w:rPr>
                <w:rFonts w:ascii="Arial" w:eastAsia="Times New Roman" w:hAnsi="Arial" w:cs="Arial"/>
                <w:sz w:val="16"/>
                <w:szCs w:val="16"/>
                <w:lang w:eastAsia="ru-RU"/>
              </w:rPr>
              <w:t>Пироговс</w:t>
            </w:r>
            <w:proofErr w:type="spellEnd"/>
            <w:r w:rsidRPr="00B41DE6">
              <w:rPr>
                <w:rFonts w:ascii="Arial" w:eastAsia="Times New Roman" w:hAnsi="Arial" w:cs="Arial"/>
                <w:sz w:val="16"/>
                <w:szCs w:val="16"/>
                <w:lang w:eastAsia="ru-RU"/>
              </w:rPr>
              <w:t>-кий"</w:t>
            </w:r>
          </w:p>
        </w:tc>
      </w:tr>
      <w:tr w:rsidR="002516E3" w:rsidRPr="00B41DE6" w14:paraId="5BA54BEC"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78FB6F9B" w14:textId="77777777" w:rsidR="002516E3" w:rsidRPr="00B41DE6" w:rsidRDefault="002516E3" w:rsidP="003A2219">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60F58DA9" w14:textId="77777777" w:rsidR="002516E3" w:rsidRPr="00B41DE6" w:rsidRDefault="002516E3" w:rsidP="003A2219">
            <w:pPr>
              <w:rPr>
                <w:rFonts w:ascii="Arial" w:eastAsiaTheme="minorEastAsia" w:hAnsi="Arial" w:cs="Arial"/>
                <w:sz w:val="16"/>
                <w:szCs w:val="16"/>
                <w:lang w:eastAsia="ru-RU"/>
              </w:rPr>
            </w:pPr>
          </w:p>
        </w:tc>
        <w:tc>
          <w:tcPr>
            <w:tcW w:w="726" w:type="dxa"/>
            <w:vMerge/>
            <w:tcBorders>
              <w:left w:val="single" w:sz="4" w:space="0" w:color="auto"/>
              <w:right w:val="single" w:sz="4" w:space="0" w:color="auto"/>
            </w:tcBorders>
          </w:tcPr>
          <w:p w14:paraId="47486C14" w14:textId="77777777" w:rsidR="002516E3" w:rsidRPr="00B41DE6" w:rsidRDefault="002516E3" w:rsidP="003A2219">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40671362" w14:textId="77777777" w:rsidR="002516E3" w:rsidRPr="00B41DE6" w:rsidRDefault="002516E3" w:rsidP="003A2219">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D5F6174" w14:textId="013A6710" w:rsidR="002516E3" w:rsidRPr="00B41DE6" w:rsidRDefault="002516E3" w:rsidP="003A2219">
            <w:pPr>
              <w:rPr>
                <w:rFonts w:ascii="Arial" w:hAnsi="Arial" w:cs="Arial"/>
                <w:sz w:val="16"/>
                <w:szCs w:val="16"/>
              </w:rPr>
            </w:pPr>
            <w:r w:rsidRPr="00B41DE6">
              <w:rPr>
                <w:rFonts w:ascii="Arial" w:hAnsi="Arial" w:cs="Arial"/>
                <w:sz w:val="16"/>
                <w:szCs w:val="16"/>
              </w:rPr>
              <w:t>3 490,0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7E138876" w14:textId="6B85561B" w:rsidR="002516E3" w:rsidRPr="00B41DE6" w:rsidRDefault="002516E3" w:rsidP="003A2219">
            <w:pPr>
              <w:rPr>
                <w:rFonts w:ascii="Arial" w:hAnsi="Arial" w:cs="Arial"/>
                <w:sz w:val="16"/>
                <w:szCs w:val="16"/>
              </w:rPr>
            </w:pPr>
            <w:r w:rsidRPr="00B41DE6">
              <w:rPr>
                <w:rFonts w:ascii="Arial" w:hAnsi="Arial" w:cs="Arial"/>
                <w:sz w:val="16"/>
                <w:szCs w:val="16"/>
              </w:rPr>
              <w:t>1 290,0</w:t>
            </w:r>
          </w:p>
        </w:tc>
        <w:tc>
          <w:tcPr>
            <w:tcW w:w="1011" w:type="dxa"/>
            <w:tcBorders>
              <w:top w:val="single" w:sz="4" w:space="0" w:color="auto"/>
              <w:left w:val="single" w:sz="4" w:space="0" w:color="auto"/>
              <w:right w:val="single" w:sz="4" w:space="0" w:color="auto"/>
            </w:tcBorders>
            <w:shd w:val="clear" w:color="auto" w:fill="FFFFFF" w:themeFill="background1"/>
          </w:tcPr>
          <w:p w14:paraId="4E670D41" w14:textId="2AB84E5E" w:rsidR="002516E3" w:rsidRPr="00B41DE6" w:rsidRDefault="002516E3" w:rsidP="003A2219">
            <w:pPr>
              <w:rPr>
                <w:rFonts w:ascii="Arial" w:hAnsi="Arial" w:cs="Arial"/>
                <w:sz w:val="16"/>
                <w:szCs w:val="16"/>
              </w:rPr>
            </w:pPr>
            <w:r w:rsidRPr="00B41DE6">
              <w:rPr>
                <w:rFonts w:ascii="Arial" w:hAnsi="Arial" w:cs="Arial"/>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62745027" w14:textId="7BA32850" w:rsidR="002516E3" w:rsidRPr="00B41DE6" w:rsidRDefault="002516E3" w:rsidP="003A2219">
            <w:pPr>
              <w:rPr>
                <w:rFonts w:ascii="Arial" w:hAnsi="Arial" w:cs="Arial"/>
                <w:sz w:val="16"/>
                <w:szCs w:val="16"/>
              </w:rPr>
            </w:pPr>
            <w:r w:rsidRPr="00B41DE6">
              <w:rPr>
                <w:rFonts w:ascii="Arial" w:hAnsi="Arial" w:cs="Arial"/>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2333C455" w14:textId="3D4E7FCC" w:rsidR="002516E3" w:rsidRPr="00B41DE6" w:rsidRDefault="002516E3" w:rsidP="003A2219">
            <w:pPr>
              <w:rPr>
                <w:rFonts w:ascii="Arial" w:hAnsi="Arial" w:cs="Arial"/>
                <w:sz w:val="16"/>
                <w:szCs w:val="16"/>
              </w:rPr>
            </w:pPr>
            <w:r w:rsidRPr="00B41DE6">
              <w:rPr>
                <w:rFonts w:ascii="Arial" w:hAnsi="Arial" w:cs="Arial"/>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3FFB464" w14:textId="07897CF8" w:rsidR="002516E3" w:rsidRPr="00B41DE6" w:rsidRDefault="002516E3" w:rsidP="003A2219">
            <w:pPr>
              <w:rPr>
                <w:rFonts w:ascii="Arial" w:hAnsi="Arial" w:cs="Arial"/>
                <w:sz w:val="16"/>
                <w:szCs w:val="16"/>
              </w:rPr>
            </w:pPr>
            <w:r w:rsidRPr="00B41DE6">
              <w:rPr>
                <w:rFonts w:ascii="Arial" w:hAnsi="Arial" w:cs="Arial"/>
                <w:sz w:val="16"/>
                <w:szCs w:val="16"/>
              </w:rPr>
              <w:t>550,0</w:t>
            </w:r>
          </w:p>
        </w:tc>
        <w:tc>
          <w:tcPr>
            <w:tcW w:w="1134" w:type="dxa"/>
            <w:tcBorders>
              <w:left w:val="single" w:sz="4" w:space="0" w:color="auto"/>
              <w:right w:val="single" w:sz="4" w:space="0" w:color="auto"/>
            </w:tcBorders>
            <w:shd w:val="clear" w:color="auto" w:fill="FFFFFF" w:themeFill="background1"/>
          </w:tcPr>
          <w:p w14:paraId="53B82D0E" w14:textId="37240D16" w:rsidR="002516E3" w:rsidRPr="00B41DE6" w:rsidRDefault="002516E3" w:rsidP="003A2219">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"ТУ "Федоскино"</w:t>
            </w:r>
          </w:p>
        </w:tc>
      </w:tr>
      <w:tr w:rsidR="002516E3" w:rsidRPr="00B41DE6" w14:paraId="537FE52B"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647FCAE6" w14:textId="77777777" w:rsidR="002516E3" w:rsidRPr="00B41DE6" w:rsidRDefault="002516E3" w:rsidP="003A2219">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1597CC0C" w14:textId="77777777" w:rsidR="002516E3" w:rsidRPr="00B41DE6" w:rsidRDefault="002516E3" w:rsidP="003A2219">
            <w:pPr>
              <w:rPr>
                <w:rFonts w:ascii="Arial" w:eastAsiaTheme="minorEastAsia" w:hAnsi="Arial" w:cs="Arial"/>
                <w:sz w:val="16"/>
                <w:szCs w:val="16"/>
                <w:lang w:eastAsia="ru-RU"/>
              </w:rPr>
            </w:pPr>
          </w:p>
        </w:tc>
        <w:tc>
          <w:tcPr>
            <w:tcW w:w="726" w:type="dxa"/>
            <w:vMerge/>
            <w:tcBorders>
              <w:left w:val="single" w:sz="4" w:space="0" w:color="auto"/>
              <w:right w:val="single" w:sz="4" w:space="0" w:color="auto"/>
            </w:tcBorders>
          </w:tcPr>
          <w:p w14:paraId="7B7BB0D0" w14:textId="77777777" w:rsidR="002516E3" w:rsidRPr="00B41DE6" w:rsidRDefault="002516E3" w:rsidP="003A2219">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tcPr>
          <w:p w14:paraId="533B0E34" w14:textId="77777777" w:rsidR="002516E3" w:rsidRPr="00B41DE6" w:rsidRDefault="002516E3" w:rsidP="003A2219">
            <w:pPr>
              <w:rPr>
                <w:rFonts w:ascii="Arial" w:eastAsia="Times New Roman" w:hAnsi="Arial" w:cs="Arial"/>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1B9CB76F" w14:textId="27CACB43" w:rsidR="002516E3" w:rsidRPr="00B41DE6" w:rsidRDefault="002516E3" w:rsidP="003A2219">
            <w:pPr>
              <w:rPr>
                <w:rFonts w:ascii="Arial" w:hAnsi="Arial" w:cs="Arial"/>
                <w:sz w:val="16"/>
                <w:szCs w:val="16"/>
              </w:rPr>
            </w:pPr>
            <w:r w:rsidRPr="00B41DE6">
              <w:rPr>
                <w:rFonts w:ascii="Arial" w:hAnsi="Arial" w:cs="Arial"/>
                <w:sz w:val="16"/>
                <w:szCs w:val="16"/>
              </w:rPr>
              <w:t>200,0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6635EF4B" w14:textId="11235A85" w:rsidR="002516E3" w:rsidRPr="00B41DE6" w:rsidRDefault="002516E3" w:rsidP="003A2219">
            <w:pPr>
              <w:rPr>
                <w:rFonts w:ascii="Arial" w:hAnsi="Arial" w:cs="Arial"/>
                <w:sz w:val="16"/>
                <w:szCs w:val="16"/>
              </w:rPr>
            </w:pPr>
            <w:r w:rsidRPr="00B41DE6">
              <w:rPr>
                <w:rFonts w:ascii="Arial" w:hAnsi="Arial" w:cs="Arial"/>
                <w:sz w:val="16"/>
                <w:szCs w:val="16"/>
              </w:rPr>
              <w:t>200,0</w:t>
            </w:r>
          </w:p>
        </w:tc>
        <w:tc>
          <w:tcPr>
            <w:tcW w:w="1011" w:type="dxa"/>
            <w:tcBorders>
              <w:top w:val="single" w:sz="4" w:space="0" w:color="auto"/>
              <w:left w:val="single" w:sz="4" w:space="0" w:color="auto"/>
              <w:right w:val="single" w:sz="4" w:space="0" w:color="auto"/>
            </w:tcBorders>
            <w:shd w:val="clear" w:color="auto" w:fill="FFFFFF" w:themeFill="background1"/>
          </w:tcPr>
          <w:p w14:paraId="3E2A0582" w14:textId="36ED6855" w:rsidR="002516E3" w:rsidRPr="00B41DE6" w:rsidRDefault="002516E3" w:rsidP="003A2219">
            <w:pPr>
              <w:rPr>
                <w:rFonts w:ascii="Arial" w:hAnsi="Arial" w:cs="Arial"/>
                <w:sz w:val="16"/>
                <w:szCs w:val="16"/>
              </w:rPr>
            </w:pPr>
            <w:r w:rsidRPr="00B41DE6">
              <w:rPr>
                <w:rFonts w:ascii="Arial" w:hAnsi="Arial" w:cs="Arial"/>
                <w:sz w:val="16"/>
                <w:szCs w:val="16"/>
              </w:rPr>
              <w:t>0,0</w:t>
            </w:r>
          </w:p>
        </w:tc>
        <w:tc>
          <w:tcPr>
            <w:tcW w:w="893" w:type="dxa"/>
            <w:tcBorders>
              <w:top w:val="single" w:sz="4" w:space="0" w:color="auto"/>
              <w:left w:val="single" w:sz="4" w:space="0" w:color="auto"/>
              <w:right w:val="single" w:sz="4" w:space="0" w:color="auto"/>
            </w:tcBorders>
            <w:shd w:val="clear" w:color="auto" w:fill="FFFFFF" w:themeFill="background1"/>
          </w:tcPr>
          <w:p w14:paraId="6D223054" w14:textId="0AEFFCE8" w:rsidR="002516E3" w:rsidRPr="00B41DE6" w:rsidRDefault="002516E3" w:rsidP="003A2219">
            <w:pPr>
              <w:rPr>
                <w:rFonts w:ascii="Arial" w:hAnsi="Arial" w:cs="Arial"/>
                <w:sz w:val="16"/>
                <w:szCs w:val="16"/>
              </w:rPr>
            </w:pPr>
            <w:r w:rsidRPr="00B41DE6">
              <w:rPr>
                <w:rFonts w:ascii="Arial" w:hAnsi="Arial" w:cs="Arial"/>
                <w:sz w:val="16"/>
                <w:szCs w:val="16"/>
              </w:rPr>
              <w:t>0,0</w:t>
            </w:r>
          </w:p>
        </w:tc>
        <w:tc>
          <w:tcPr>
            <w:tcW w:w="850" w:type="dxa"/>
            <w:tcBorders>
              <w:top w:val="single" w:sz="4" w:space="0" w:color="auto"/>
              <w:left w:val="single" w:sz="4" w:space="0" w:color="auto"/>
              <w:right w:val="single" w:sz="4" w:space="0" w:color="auto"/>
            </w:tcBorders>
            <w:shd w:val="clear" w:color="auto" w:fill="FFFFFF" w:themeFill="background1"/>
          </w:tcPr>
          <w:p w14:paraId="53A4FA21" w14:textId="0D228245" w:rsidR="002516E3" w:rsidRPr="00B41DE6" w:rsidRDefault="002516E3" w:rsidP="003A2219">
            <w:pPr>
              <w:rPr>
                <w:rFonts w:ascii="Arial" w:hAnsi="Arial" w:cs="Arial"/>
                <w:sz w:val="16"/>
                <w:szCs w:val="16"/>
              </w:rPr>
            </w:pPr>
            <w:r w:rsidRPr="00B41DE6">
              <w:rPr>
                <w:rFonts w:ascii="Arial" w:hAnsi="Arial" w:cs="Arial"/>
                <w:sz w:val="16"/>
                <w:szCs w:val="16"/>
              </w:rPr>
              <w:t>0,0</w:t>
            </w:r>
          </w:p>
        </w:tc>
        <w:tc>
          <w:tcPr>
            <w:tcW w:w="840" w:type="dxa"/>
            <w:tcBorders>
              <w:top w:val="single" w:sz="4" w:space="0" w:color="auto"/>
              <w:left w:val="single" w:sz="4" w:space="0" w:color="auto"/>
              <w:right w:val="single" w:sz="4" w:space="0" w:color="auto"/>
            </w:tcBorders>
            <w:shd w:val="clear" w:color="auto" w:fill="FFFFFF" w:themeFill="background1"/>
          </w:tcPr>
          <w:p w14:paraId="7B1CA850" w14:textId="1AF0385D" w:rsidR="002516E3" w:rsidRPr="00B41DE6" w:rsidRDefault="002516E3" w:rsidP="003A2219">
            <w:pPr>
              <w:rPr>
                <w:rFonts w:ascii="Arial" w:hAnsi="Arial" w:cs="Arial"/>
                <w:sz w:val="16"/>
                <w:szCs w:val="16"/>
              </w:rPr>
            </w:pPr>
            <w:r w:rsidRPr="00B41DE6">
              <w:rPr>
                <w:rFonts w:ascii="Arial" w:hAnsi="Arial" w:cs="Arial"/>
                <w:sz w:val="16"/>
                <w:szCs w:val="16"/>
              </w:rPr>
              <w:t>0,0</w:t>
            </w:r>
          </w:p>
        </w:tc>
        <w:tc>
          <w:tcPr>
            <w:tcW w:w="1134" w:type="dxa"/>
            <w:tcBorders>
              <w:left w:val="single" w:sz="4" w:space="0" w:color="auto"/>
              <w:right w:val="single" w:sz="4" w:space="0" w:color="auto"/>
            </w:tcBorders>
            <w:shd w:val="clear" w:color="auto" w:fill="FFFFFF" w:themeFill="background1"/>
          </w:tcPr>
          <w:p w14:paraId="15720D96" w14:textId="49E6A9E6" w:rsidR="002516E3" w:rsidRPr="00B41DE6" w:rsidRDefault="002516E3" w:rsidP="003A2219">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"Управление ЖКХ г.о. Мытищи"</w:t>
            </w:r>
          </w:p>
        </w:tc>
      </w:tr>
      <w:tr w:rsidR="00CE11C2" w:rsidRPr="00B41DE6" w14:paraId="3B60F2A3"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5A7B6ECF" w14:textId="77777777" w:rsidR="00CE11C2" w:rsidRPr="00B41DE6" w:rsidRDefault="00CE11C2" w:rsidP="00CE11C2">
            <w:pPr>
              <w:rPr>
                <w:rFonts w:ascii="Arial" w:eastAsia="Times New Roman" w:hAnsi="Arial" w:cs="Arial"/>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0B42807C" w14:textId="77777777" w:rsidR="00CE11C2" w:rsidRPr="00B41DE6" w:rsidRDefault="00CE11C2" w:rsidP="00CE11C2">
            <w:pPr>
              <w:rPr>
                <w:rFonts w:ascii="Arial" w:eastAsia="Times New Roman" w:hAnsi="Arial" w:cs="Arial"/>
                <w:color w:val="000000"/>
                <w:sz w:val="16"/>
                <w:szCs w:val="16"/>
                <w:lang w:eastAsia="ru-RU"/>
              </w:rPr>
            </w:pPr>
            <w:r w:rsidRPr="00B41DE6">
              <w:rPr>
                <w:rFonts w:ascii="Arial" w:eastAsiaTheme="minorEastAsia" w:hAnsi="Arial" w:cs="Arial"/>
                <w:sz w:val="16"/>
                <w:szCs w:val="16"/>
                <w:lang w:eastAsia="ru-RU"/>
              </w:rPr>
              <w:t xml:space="preserve">Количество погибших в дорожно-транспортных </w:t>
            </w:r>
            <w:proofErr w:type="gramStart"/>
            <w:r w:rsidRPr="00B41DE6">
              <w:rPr>
                <w:rFonts w:ascii="Arial" w:eastAsiaTheme="minorEastAsia" w:hAnsi="Arial" w:cs="Arial"/>
                <w:sz w:val="16"/>
                <w:szCs w:val="16"/>
                <w:lang w:eastAsia="ru-RU"/>
              </w:rPr>
              <w:t>происшествиях</w:t>
            </w:r>
            <w:r w:rsidR="00E32AB0" w:rsidRPr="00B41DE6">
              <w:rPr>
                <w:rFonts w:ascii="Arial" w:eastAsiaTheme="minorEastAsia" w:hAnsi="Arial" w:cs="Arial"/>
                <w:sz w:val="16"/>
                <w:szCs w:val="16"/>
                <w:lang w:eastAsia="ru-RU"/>
              </w:rPr>
              <w:t>,</w:t>
            </w:r>
            <w:r w:rsidRPr="00B41DE6">
              <w:rPr>
                <w:rFonts w:ascii="Arial" w:eastAsiaTheme="minorEastAsia" w:hAnsi="Arial" w:cs="Arial"/>
                <w:sz w:val="16"/>
                <w:szCs w:val="16"/>
                <w:lang w:eastAsia="ru-RU"/>
              </w:rPr>
              <w:t xml:space="preserve"> </w:t>
            </w:r>
            <w:r w:rsidRPr="00B41DE6">
              <w:rPr>
                <w:rFonts w:ascii="Arial" w:eastAsia="Times New Roman" w:hAnsi="Arial" w:cs="Arial"/>
                <w:color w:val="000000"/>
                <w:sz w:val="16"/>
                <w:szCs w:val="16"/>
                <w:lang w:eastAsia="ru-RU"/>
              </w:rPr>
              <w:t xml:space="preserve"> чел.</w:t>
            </w:r>
            <w:proofErr w:type="gramEnd"/>
            <w:r w:rsidRPr="00B41DE6">
              <w:rPr>
                <w:rFonts w:ascii="Arial" w:eastAsia="Times New Roman" w:hAnsi="Arial" w:cs="Arial"/>
                <w:color w:val="000000"/>
                <w:sz w:val="16"/>
                <w:szCs w:val="16"/>
                <w:lang w:eastAsia="ru-RU"/>
              </w:rPr>
              <w:t>/ на 100 тыс. населения</w:t>
            </w:r>
          </w:p>
          <w:p w14:paraId="4C56EAEB" w14:textId="43C83569" w:rsidR="00723A81" w:rsidRPr="00B41DE6" w:rsidRDefault="00723A81" w:rsidP="00CE11C2">
            <w:pPr>
              <w:rPr>
                <w:rFonts w:ascii="Arial" w:eastAsia="Times New Roman" w:hAnsi="Arial" w:cs="Arial"/>
                <w:sz w:val="16"/>
                <w:szCs w:val="16"/>
                <w:lang w:eastAsia="ru-RU"/>
              </w:rPr>
            </w:pPr>
          </w:p>
        </w:tc>
        <w:tc>
          <w:tcPr>
            <w:tcW w:w="726" w:type="dxa"/>
            <w:vMerge w:val="restart"/>
            <w:tcBorders>
              <w:top w:val="single" w:sz="4" w:space="0" w:color="auto"/>
              <w:left w:val="single" w:sz="4" w:space="0" w:color="auto"/>
              <w:right w:val="single" w:sz="4" w:space="0" w:color="auto"/>
            </w:tcBorders>
          </w:tcPr>
          <w:p w14:paraId="3D7F0C8B" w14:textId="2E70DE40"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1235" w:type="dxa"/>
            <w:vMerge w:val="restart"/>
            <w:tcBorders>
              <w:top w:val="single" w:sz="4" w:space="0" w:color="auto"/>
              <w:left w:val="single" w:sz="4" w:space="0" w:color="auto"/>
              <w:right w:val="single" w:sz="4" w:space="0" w:color="auto"/>
            </w:tcBorders>
          </w:tcPr>
          <w:p w14:paraId="4E10FBCC" w14:textId="3B0B0302"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7C98B000" w14:textId="4971A97F" w:rsidR="00CE11C2" w:rsidRPr="00B41DE6" w:rsidRDefault="00CE11C2" w:rsidP="00CE11C2">
            <w:pPr>
              <w:rPr>
                <w:rFonts w:ascii="Arial" w:hAnsi="Arial" w:cs="Arial"/>
                <w:sz w:val="16"/>
                <w:szCs w:val="16"/>
              </w:rPr>
            </w:pPr>
            <w:r w:rsidRPr="00B41DE6">
              <w:rPr>
                <w:rFonts w:ascii="Arial" w:hAnsi="Arial" w:cs="Arial"/>
                <w:sz w:val="16"/>
                <w:szCs w:val="16"/>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0A1244D4" w14:textId="77777777" w:rsidR="00CE11C2" w:rsidRPr="00B41DE6" w:rsidRDefault="00CE11C2" w:rsidP="00CE11C2">
            <w:pPr>
              <w:rPr>
                <w:rFonts w:ascii="Arial" w:hAnsi="Arial" w:cs="Arial"/>
                <w:sz w:val="16"/>
                <w:szCs w:val="16"/>
              </w:rPr>
            </w:pPr>
            <w:r w:rsidRPr="00B41DE6">
              <w:rPr>
                <w:rFonts w:ascii="Arial" w:hAnsi="Arial" w:cs="Arial"/>
                <w:sz w:val="16"/>
                <w:szCs w:val="16"/>
              </w:rPr>
              <w:t>Итого</w:t>
            </w:r>
          </w:p>
          <w:p w14:paraId="5B262C1D" w14:textId="79E73110" w:rsidR="00CE11C2" w:rsidRPr="00B41DE6" w:rsidRDefault="00CE11C2" w:rsidP="00CE11C2">
            <w:pPr>
              <w:rPr>
                <w:rFonts w:ascii="Arial" w:hAnsi="Arial" w:cs="Arial"/>
                <w:sz w:val="16"/>
                <w:szCs w:val="16"/>
              </w:rPr>
            </w:pPr>
            <w:r w:rsidRPr="00B41DE6">
              <w:rPr>
                <w:rFonts w:ascii="Arial" w:hAnsi="Arial" w:cs="Arial"/>
                <w:sz w:val="16"/>
                <w:szCs w:val="16"/>
              </w:rPr>
              <w:t>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8A4E99D" w14:textId="4B7E01A1" w:rsidR="00CE11C2" w:rsidRPr="00B41DE6" w:rsidRDefault="00CE11C2" w:rsidP="00CE11C2">
            <w:pPr>
              <w:rPr>
                <w:rFonts w:ascii="Arial" w:hAnsi="Arial" w:cs="Arial"/>
                <w:sz w:val="16"/>
                <w:szCs w:val="16"/>
              </w:rPr>
            </w:pPr>
            <w:r w:rsidRPr="00B41DE6">
              <w:rPr>
                <w:rFonts w:ascii="Arial" w:hAnsi="Arial" w:cs="Arial"/>
                <w:sz w:val="16"/>
                <w:szCs w:val="16"/>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FFFFFF" w:themeFill="background1"/>
          </w:tcPr>
          <w:p w14:paraId="39A2D805" w14:textId="531E23D5" w:rsidR="00CE11C2" w:rsidRPr="00B41DE6" w:rsidRDefault="00CE11C2" w:rsidP="00CE11C2">
            <w:pPr>
              <w:rPr>
                <w:rFonts w:ascii="Arial" w:hAnsi="Arial" w:cs="Arial"/>
                <w:sz w:val="16"/>
                <w:szCs w:val="16"/>
              </w:rPr>
            </w:pPr>
            <w:r w:rsidRPr="00B41DE6">
              <w:rPr>
                <w:rFonts w:ascii="Arial" w:hAnsi="Arial" w:cs="Arial"/>
                <w:sz w:val="16"/>
                <w:szCs w:val="16"/>
              </w:rPr>
              <w:t>2024 год</w:t>
            </w:r>
          </w:p>
        </w:tc>
        <w:tc>
          <w:tcPr>
            <w:tcW w:w="893" w:type="dxa"/>
            <w:vMerge w:val="restart"/>
            <w:tcBorders>
              <w:top w:val="single" w:sz="4" w:space="0" w:color="auto"/>
              <w:left w:val="single" w:sz="4" w:space="0" w:color="auto"/>
              <w:right w:val="single" w:sz="4" w:space="0" w:color="auto"/>
            </w:tcBorders>
            <w:shd w:val="clear" w:color="auto" w:fill="FFFFFF" w:themeFill="background1"/>
          </w:tcPr>
          <w:p w14:paraId="37460332" w14:textId="465183A3" w:rsidR="00CE11C2" w:rsidRPr="00B41DE6" w:rsidRDefault="00CE11C2" w:rsidP="00CE11C2">
            <w:pPr>
              <w:rPr>
                <w:rFonts w:ascii="Arial" w:hAnsi="Arial" w:cs="Arial"/>
                <w:sz w:val="16"/>
                <w:szCs w:val="16"/>
              </w:rPr>
            </w:pPr>
            <w:r w:rsidRPr="00B41DE6">
              <w:rPr>
                <w:rFonts w:ascii="Arial" w:hAnsi="Arial" w:cs="Arial"/>
                <w:sz w:val="16"/>
                <w:szCs w:val="16"/>
              </w:rPr>
              <w:t>2025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13F564AA" w14:textId="4033D536" w:rsidR="00CE11C2" w:rsidRPr="00B41DE6" w:rsidRDefault="00CE11C2" w:rsidP="00CE11C2">
            <w:pPr>
              <w:rPr>
                <w:rFonts w:ascii="Arial" w:hAnsi="Arial" w:cs="Arial"/>
                <w:sz w:val="16"/>
                <w:szCs w:val="16"/>
              </w:rPr>
            </w:pPr>
            <w:r w:rsidRPr="00B41DE6">
              <w:rPr>
                <w:rFonts w:ascii="Arial" w:hAnsi="Arial" w:cs="Arial"/>
                <w:sz w:val="16"/>
                <w:szCs w:val="16"/>
              </w:rPr>
              <w:t>2026 год</w:t>
            </w:r>
          </w:p>
        </w:tc>
        <w:tc>
          <w:tcPr>
            <w:tcW w:w="840" w:type="dxa"/>
            <w:vMerge w:val="restart"/>
            <w:tcBorders>
              <w:top w:val="single" w:sz="4" w:space="0" w:color="auto"/>
              <w:left w:val="single" w:sz="4" w:space="0" w:color="auto"/>
              <w:right w:val="single" w:sz="4" w:space="0" w:color="auto"/>
            </w:tcBorders>
            <w:shd w:val="clear" w:color="auto" w:fill="FFFFFF" w:themeFill="background1"/>
          </w:tcPr>
          <w:p w14:paraId="48239CE2" w14:textId="1F876005" w:rsidR="00CE11C2" w:rsidRPr="00B41DE6" w:rsidRDefault="00CE11C2" w:rsidP="00CE11C2">
            <w:pPr>
              <w:rPr>
                <w:rFonts w:ascii="Arial" w:hAnsi="Arial" w:cs="Arial"/>
                <w:sz w:val="16"/>
                <w:szCs w:val="16"/>
              </w:rPr>
            </w:pPr>
            <w:r w:rsidRPr="00B41DE6">
              <w:rPr>
                <w:rFonts w:ascii="Arial" w:hAnsi="Arial" w:cs="Arial"/>
                <w:sz w:val="16"/>
                <w:szCs w:val="16"/>
              </w:rPr>
              <w:t>2027 год</w:t>
            </w:r>
          </w:p>
        </w:tc>
        <w:tc>
          <w:tcPr>
            <w:tcW w:w="1134" w:type="dxa"/>
            <w:vMerge w:val="restart"/>
            <w:tcBorders>
              <w:left w:val="single" w:sz="4" w:space="0" w:color="auto"/>
              <w:right w:val="single" w:sz="4" w:space="0" w:color="auto"/>
            </w:tcBorders>
            <w:shd w:val="clear" w:color="auto" w:fill="FFFFFF" w:themeFill="background1"/>
          </w:tcPr>
          <w:p w14:paraId="19465CC0" w14:textId="56F64D32"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Х</w:t>
            </w:r>
          </w:p>
        </w:tc>
      </w:tr>
      <w:tr w:rsidR="00CE11C2" w:rsidRPr="00B41DE6" w14:paraId="7CE11BF3" w14:textId="77777777" w:rsidTr="0074292C">
        <w:trPr>
          <w:trHeight w:val="239"/>
        </w:trPr>
        <w:tc>
          <w:tcPr>
            <w:tcW w:w="409" w:type="dxa"/>
            <w:vMerge/>
            <w:tcBorders>
              <w:left w:val="single" w:sz="4" w:space="0" w:color="auto"/>
              <w:right w:val="single" w:sz="4" w:space="0" w:color="auto"/>
            </w:tcBorders>
            <w:shd w:val="clear" w:color="auto" w:fill="FFFFFF" w:themeFill="background1"/>
          </w:tcPr>
          <w:p w14:paraId="3DCD7F17" w14:textId="77777777" w:rsidR="00CE11C2" w:rsidRPr="00B41DE6" w:rsidRDefault="00CE11C2" w:rsidP="00CE11C2">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0F915F8A" w14:textId="77777777" w:rsidR="00CE11C2" w:rsidRPr="00B41DE6" w:rsidRDefault="00CE11C2" w:rsidP="00CE11C2">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70ADDDD" w14:textId="77777777" w:rsidR="00CE11C2" w:rsidRPr="00B41DE6" w:rsidRDefault="00CE11C2" w:rsidP="00CE11C2">
            <w:pPr>
              <w:rPr>
                <w:rFonts w:ascii="Arial" w:eastAsia="Times New Roman" w:hAnsi="Arial" w:cs="Arial"/>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56EE51FB" w14:textId="77777777" w:rsidR="00CE11C2" w:rsidRPr="00B41DE6" w:rsidRDefault="00CE11C2" w:rsidP="00CE11C2">
            <w:pPr>
              <w:rPr>
                <w:rFonts w:ascii="Arial" w:eastAsia="Times New Roman" w:hAnsi="Arial" w:cs="Arial"/>
                <w:sz w:val="16"/>
                <w:szCs w:val="16"/>
                <w:lang w:eastAsia="ru-RU"/>
              </w:rPr>
            </w:pPr>
          </w:p>
        </w:tc>
        <w:tc>
          <w:tcPr>
            <w:tcW w:w="985" w:type="dxa"/>
            <w:vMerge/>
            <w:tcBorders>
              <w:left w:val="single" w:sz="4" w:space="0" w:color="auto"/>
              <w:bottom w:val="single" w:sz="4" w:space="0" w:color="auto"/>
              <w:right w:val="single" w:sz="4" w:space="0" w:color="auto"/>
            </w:tcBorders>
            <w:shd w:val="clear" w:color="auto" w:fill="FFFFFF" w:themeFill="background1"/>
          </w:tcPr>
          <w:p w14:paraId="0FCBFD34" w14:textId="77777777" w:rsidR="00CE11C2" w:rsidRPr="00B41DE6" w:rsidRDefault="00CE11C2" w:rsidP="00CE11C2">
            <w:pPr>
              <w:rPr>
                <w:rFonts w:ascii="Arial" w:hAnsi="Arial" w:cs="Arial"/>
                <w:sz w:val="16"/>
                <w:szCs w:val="16"/>
              </w:rPr>
            </w:pPr>
          </w:p>
        </w:tc>
        <w:tc>
          <w:tcPr>
            <w:tcW w:w="1029" w:type="dxa"/>
            <w:vMerge/>
            <w:tcBorders>
              <w:left w:val="single" w:sz="4" w:space="0" w:color="auto"/>
              <w:bottom w:val="single" w:sz="4" w:space="0" w:color="auto"/>
              <w:right w:val="single" w:sz="4" w:space="0" w:color="auto"/>
            </w:tcBorders>
            <w:shd w:val="clear" w:color="auto" w:fill="FFFFFF" w:themeFill="background1"/>
          </w:tcPr>
          <w:p w14:paraId="50C2B5CC" w14:textId="77777777" w:rsidR="00CE11C2" w:rsidRPr="00B41DE6" w:rsidRDefault="00CE11C2" w:rsidP="00CE11C2">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2B86" w14:textId="5CD868C1" w:rsidR="00CE11C2" w:rsidRPr="00B41DE6" w:rsidRDefault="00CE11C2" w:rsidP="00CE11C2">
            <w:pPr>
              <w:rPr>
                <w:rFonts w:ascii="Arial" w:hAnsi="Arial" w:cs="Arial"/>
                <w:sz w:val="16"/>
                <w:szCs w:val="16"/>
              </w:rPr>
            </w:pPr>
            <w:r w:rsidRPr="00B41DE6">
              <w:rPr>
                <w:rFonts w:ascii="Arial" w:hAnsi="Arial" w:cs="Arial"/>
                <w:sz w:val="16"/>
                <w:szCs w:val="16"/>
              </w:rPr>
              <w:t>I</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39A69" w14:textId="75378BC7" w:rsidR="00CE11C2" w:rsidRPr="00B41DE6" w:rsidRDefault="00CE11C2" w:rsidP="00CE11C2">
            <w:pPr>
              <w:rPr>
                <w:rFonts w:ascii="Arial" w:hAnsi="Arial" w:cs="Arial"/>
                <w:sz w:val="16"/>
                <w:szCs w:val="16"/>
              </w:rPr>
            </w:pPr>
            <w:r w:rsidRPr="00B41DE6">
              <w:rPr>
                <w:rFonts w:ascii="Arial" w:hAnsi="Arial" w:cs="Arial"/>
                <w:sz w:val="16"/>
                <w:szCs w:val="16"/>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E762BF" w14:textId="6EFA3F0F" w:rsidR="00CE11C2" w:rsidRPr="00B41DE6" w:rsidRDefault="00CE11C2" w:rsidP="00CE11C2">
            <w:pPr>
              <w:rPr>
                <w:rFonts w:ascii="Arial" w:hAnsi="Arial" w:cs="Arial"/>
                <w:sz w:val="16"/>
                <w:szCs w:val="16"/>
              </w:rPr>
            </w:pPr>
            <w:r w:rsidRPr="00B41DE6">
              <w:rPr>
                <w:rFonts w:ascii="Arial" w:hAnsi="Arial" w:cs="Arial"/>
                <w:sz w:val="16"/>
                <w:szCs w:val="16"/>
              </w:rPr>
              <w:t>III</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BD6066" w14:textId="115226B3" w:rsidR="00CE11C2" w:rsidRPr="00B41DE6" w:rsidRDefault="00CE11C2" w:rsidP="00CE11C2">
            <w:pPr>
              <w:rPr>
                <w:rFonts w:ascii="Arial" w:hAnsi="Arial" w:cs="Arial"/>
                <w:sz w:val="16"/>
                <w:szCs w:val="16"/>
              </w:rPr>
            </w:pPr>
            <w:r w:rsidRPr="00B41DE6">
              <w:rPr>
                <w:rFonts w:ascii="Arial" w:hAnsi="Arial" w:cs="Arial"/>
                <w:sz w:val="16"/>
                <w:szCs w:val="16"/>
              </w:rPr>
              <w:t>IV</w:t>
            </w:r>
          </w:p>
        </w:tc>
        <w:tc>
          <w:tcPr>
            <w:tcW w:w="1011" w:type="dxa"/>
            <w:vMerge/>
            <w:tcBorders>
              <w:left w:val="single" w:sz="4" w:space="0" w:color="auto"/>
              <w:bottom w:val="single" w:sz="4" w:space="0" w:color="auto"/>
              <w:right w:val="single" w:sz="4" w:space="0" w:color="auto"/>
            </w:tcBorders>
            <w:shd w:val="clear" w:color="auto" w:fill="FFFFFF" w:themeFill="background1"/>
          </w:tcPr>
          <w:p w14:paraId="3F27FED9" w14:textId="77777777" w:rsidR="00CE11C2" w:rsidRPr="00B41DE6" w:rsidRDefault="00CE11C2" w:rsidP="00CE11C2">
            <w:pPr>
              <w:rPr>
                <w:rFonts w:ascii="Arial" w:hAnsi="Arial" w:cs="Arial"/>
                <w:sz w:val="16"/>
                <w:szCs w:val="16"/>
              </w:rPr>
            </w:pPr>
          </w:p>
        </w:tc>
        <w:tc>
          <w:tcPr>
            <w:tcW w:w="893" w:type="dxa"/>
            <w:vMerge/>
            <w:tcBorders>
              <w:left w:val="single" w:sz="4" w:space="0" w:color="auto"/>
              <w:bottom w:val="single" w:sz="4" w:space="0" w:color="auto"/>
              <w:right w:val="single" w:sz="4" w:space="0" w:color="auto"/>
            </w:tcBorders>
            <w:shd w:val="clear" w:color="auto" w:fill="FFFFFF" w:themeFill="background1"/>
          </w:tcPr>
          <w:p w14:paraId="7C68A3D8" w14:textId="77777777" w:rsidR="00CE11C2" w:rsidRPr="00B41DE6" w:rsidRDefault="00CE11C2" w:rsidP="00CE11C2">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14:paraId="55628D94" w14:textId="77777777" w:rsidR="00CE11C2" w:rsidRPr="00B41DE6" w:rsidRDefault="00CE11C2" w:rsidP="00CE11C2">
            <w:pPr>
              <w:rPr>
                <w:rFonts w:ascii="Arial" w:hAnsi="Arial" w:cs="Arial"/>
                <w:sz w:val="16"/>
                <w:szCs w:val="16"/>
              </w:rPr>
            </w:pPr>
          </w:p>
        </w:tc>
        <w:tc>
          <w:tcPr>
            <w:tcW w:w="840" w:type="dxa"/>
            <w:vMerge/>
            <w:tcBorders>
              <w:left w:val="single" w:sz="4" w:space="0" w:color="auto"/>
              <w:bottom w:val="single" w:sz="4" w:space="0" w:color="auto"/>
              <w:right w:val="single" w:sz="4" w:space="0" w:color="auto"/>
            </w:tcBorders>
            <w:shd w:val="clear" w:color="auto" w:fill="FFFFFF" w:themeFill="background1"/>
          </w:tcPr>
          <w:p w14:paraId="40DE4733" w14:textId="77777777" w:rsidR="00CE11C2" w:rsidRPr="00B41DE6" w:rsidRDefault="00CE11C2" w:rsidP="00CE11C2">
            <w:pPr>
              <w:rPr>
                <w:rFonts w:ascii="Arial" w:hAnsi="Arial" w:cs="Arial"/>
                <w:sz w:val="16"/>
                <w:szCs w:val="16"/>
              </w:rPr>
            </w:pPr>
          </w:p>
        </w:tc>
        <w:tc>
          <w:tcPr>
            <w:tcW w:w="1134" w:type="dxa"/>
            <w:vMerge/>
            <w:tcBorders>
              <w:left w:val="single" w:sz="4" w:space="0" w:color="auto"/>
              <w:right w:val="single" w:sz="4" w:space="0" w:color="auto"/>
            </w:tcBorders>
            <w:shd w:val="clear" w:color="auto" w:fill="FFFFFF" w:themeFill="background1"/>
          </w:tcPr>
          <w:p w14:paraId="2A5E409A" w14:textId="77777777" w:rsidR="00CE11C2" w:rsidRPr="00B41DE6" w:rsidRDefault="00CE11C2" w:rsidP="00CE11C2">
            <w:pPr>
              <w:rPr>
                <w:rFonts w:ascii="Arial" w:eastAsia="Times New Roman" w:hAnsi="Arial" w:cs="Arial"/>
                <w:sz w:val="16"/>
                <w:szCs w:val="16"/>
                <w:lang w:eastAsia="ru-RU"/>
              </w:rPr>
            </w:pPr>
          </w:p>
        </w:tc>
      </w:tr>
      <w:tr w:rsidR="00CE11C2" w:rsidRPr="00B41DE6" w14:paraId="2AE31155" w14:textId="77777777" w:rsidTr="0074292C">
        <w:trPr>
          <w:trHeight w:val="555"/>
        </w:trPr>
        <w:tc>
          <w:tcPr>
            <w:tcW w:w="409" w:type="dxa"/>
            <w:vMerge/>
            <w:tcBorders>
              <w:left w:val="single" w:sz="4" w:space="0" w:color="auto"/>
              <w:right w:val="single" w:sz="4" w:space="0" w:color="auto"/>
            </w:tcBorders>
            <w:shd w:val="clear" w:color="auto" w:fill="FFFFFF" w:themeFill="background1"/>
          </w:tcPr>
          <w:p w14:paraId="212D3BD3" w14:textId="77777777" w:rsidR="00CE11C2" w:rsidRPr="00B41DE6" w:rsidRDefault="00CE11C2" w:rsidP="00CE11C2">
            <w:pPr>
              <w:rPr>
                <w:rFonts w:ascii="Arial" w:eastAsia="Times New Roman" w:hAnsi="Arial" w:cs="Arial"/>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5F5CCCD1" w14:textId="77777777" w:rsidR="00CE11C2" w:rsidRPr="00B41DE6" w:rsidRDefault="00CE11C2" w:rsidP="00CE11C2">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62A4C7D" w14:textId="77777777" w:rsidR="00CE11C2" w:rsidRPr="00B41DE6" w:rsidRDefault="00CE11C2" w:rsidP="00CE11C2">
            <w:pPr>
              <w:rPr>
                <w:rFonts w:ascii="Arial" w:eastAsia="Times New Roman" w:hAnsi="Arial" w:cs="Arial"/>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FFFFFF" w:themeFill="background1"/>
          </w:tcPr>
          <w:p w14:paraId="1FC513BB" w14:textId="77777777" w:rsidR="00CE11C2" w:rsidRPr="00B41DE6" w:rsidRDefault="00CE11C2" w:rsidP="00CE11C2">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tcPr>
          <w:p w14:paraId="6692A8E0" w14:textId="6E03444D"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1029" w:type="dxa"/>
            <w:tcBorders>
              <w:top w:val="single" w:sz="4" w:space="0" w:color="auto"/>
              <w:left w:val="single" w:sz="4" w:space="0" w:color="auto"/>
              <w:bottom w:val="single" w:sz="4" w:space="0" w:color="auto"/>
              <w:right w:val="single" w:sz="4" w:space="0" w:color="auto"/>
            </w:tcBorders>
          </w:tcPr>
          <w:p w14:paraId="6645C94E" w14:textId="7A0856B0"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993" w:type="dxa"/>
            <w:tcBorders>
              <w:top w:val="single" w:sz="4" w:space="0" w:color="auto"/>
              <w:left w:val="single" w:sz="4" w:space="0" w:color="auto"/>
              <w:bottom w:val="single" w:sz="4" w:space="0" w:color="auto"/>
              <w:right w:val="single" w:sz="4" w:space="0" w:color="auto"/>
            </w:tcBorders>
          </w:tcPr>
          <w:p w14:paraId="1E48A67B" w14:textId="2CF2960D"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860" w:type="dxa"/>
            <w:tcBorders>
              <w:top w:val="single" w:sz="4" w:space="0" w:color="auto"/>
              <w:left w:val="single" w:sz="4" w:space="0" w:color="auto"/>
              <w:bottom w:val="single" w:sz="4" w:space="0" w:color="auto"/>
              <w:right w:val="single" w:sz="4" w:space="0" w:color="auto"/>
            </w:tcBorders>
          </w:tcPr>
          <w:p w14:paraId="64277ACC" w14:textId="71732ACA"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993" w:type="dxa"/>
            <w:gridSpan w:val="2"/>
            <w:tcBorders>
              <w:top w:val="single" w:sz="4" w:space="0" w:color="auto"/>
              <w:left w:val="single" w:sz="4" w:space="0" w:color="auto"/>
              <w:bottom w:val="single" w:sz="4" w:space="0" w:color="auto"/>
              <w:right w:val="single" w:sz="4" w:space="0" w:color="auto"/>
            </w:tcBorders>
          </w:tcPr>
          <w:p w14:paraId="599ED433" w14:textId="6A3D7ED1"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931" w:type="dxa"/>
            <w:tcBorders>
              <w:top w:val="single" w:sz="4" w:space="0" w:color="auto"/>
              <w:left w:val="single" w:sz="4" w:space="0" w:color="auto"/>
              <w:bottom w:val="single" w:sz="4" w:space="0" w:color="auto"/>
              <w:right w:val="single" w:sz="4" w:space="0" w:color="auto"/>
            </w:tcBorders>
          </w:tcPr>
          <w:p w14:paraId="23657F34" w14:textId="54370672"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1011" w:type="dxa"/>
            <w:tcBorders>
              <w:top w:val="single" w:sz="4" w:space="0" w:color="auto"/>
              <w:left w:val="single" w:sz="4" w:space="0" w:color="auto"/>
              <w:right w:val="single" w:sz="4" w:space="0" w:color="auto"/>
            </w:tcBorders>
          </w:tcPr>
          <w:p w14:paraId="07CDC1F7" w14:textId="0BF73A7D"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893" w:type="dxa"/>
            <w:tcBorders>
              <w:top w:val="single" w:sz="4" w:space="0" w:color="auto"/>
              <w:left w:val="single" w:sz="4" w:space="0" w:color="auto"/>
              <w:right w:val="single" w:sz="4" w:space="0" w:color="auto"/>
            </w:tcBorders>
          </w:tcPr>
          <w:p w14:paraId="7B96CC8F" w14:textId="268B96D7"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850" w:type="dxa"/>
            <w:tcBorders>
              <w:top w:val="single" w:sz="4" w:space="0" w:color="auto"/>
              <w:left w:val="single" w:sz="4" w:space="0" w:color="auto"/>
              <w:right w:val="single" w:sz="4" w:space="0" w:color="auto"/>
            </w:tcBorders>
          </w:tcPr>
          <w:p w14:paraId="6332941D" w14:textId="5426903E"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840" w:type="dxa"/>
            <w:tcBorders>
              <w:top w:val="single" w:sz="4" w:space="0" w:color="auto"/>
              <w:left w:val="single" w:sz="4" w:space="0" w:color="auto"/>
              <w:right w:val="single" w:sz="4" w:space="0" w:color="auto"/>
            </w:tcBorders>
          </w:tcPr>
          <w:p w14:paraId="26691AA4" w14:textId="66788811" w:rsidR="00CE11C2" w:rsidRPr="00B41DE6" w:rsidRDefault="00CE11C2" w:rsidP="00CE11C2">
            <w:pPr>
              <w:rPr>
                <w:rFonts w:ascii="Arial" w:hAnsi="Arial" w:cs="Arial"/>
                <w:sz w:val="16"/>
                <w:szCs w:val="16"/>
              </w:rPr>
            </w:pPr>
            <w:r w:rsidRPr="00B41DE6">
              <w:rPr>
                <w:rFonts w:ascii="Arial" w:hAnsi="Arial" w:cs="Arial"/>
                <w:sz w:val="18"/>
                <w:szCs w:val="18"/>
              </w:rPr>
              <w:t>4,788</w:t>
            </w:r>
          </w:p>
        </w:tc>
        <w:tc>
          <w:tcPr>
            <w:tcW w:w="1134" w:type="dxa"/>
            <w:vMerge/>
            <w:tcBorders>
              <w:left w:val="single" w:sz="4" w:space="0" w:color="auto"/>
              <w:right w:val="single" w:sz="4" w:space="0" w:color="auto"/>
            </w:tcBorders>
            <w:shd w:val="clear" w:color="auto" w:fill="FFFFFF" w:themeFill="background1"/>
          </w:tcPr>
          <w:p w14:paraId="292FD3F4" w14:textId="77777777" w:rsidR="00CE11C2" w:rsidRPr="00B41DE6" w:rsidRDefault="00CE11C2" w:rsidP="00CE11C2">
            <w:pPr>
              <w:rPr>
                <w:rFonts w:ascii="Arial" w:eastAsia="Times New Roman" w:hAnsi="Arial" w:cs="Arial"/>
                <w:sz w:val="16"/>
                <w:szCs w:val="16"/>
                <w:lang w:eastAsia="ru-RU"/>
              </w:rPr>
            </w:pPr>
          </w:p>
        </w:tc>
      </w:tr>
      <w:tr w:rsidR="00163001" w:rsidRPr="00B41DE6" w14:paraId="307C84E4" w14:textId="77777777" w:rsidTr="0074292C">
        <w:trPr>
          <w:trHeight w:val="239"/>
        </w:trPr>
        <w:tc>
          <w:tcPr>
            <w:tcW w:w="2687" w:type="dxa"/>
            <w:gridSpan w:val="2"/>
            <w:vMerge w:val="restart"/>
            <w:tcBorders>
              <w:left w:val="single" w:sz="4" w:space="0" w:color="auto"/>
              <w:right w:val="single" w:sz="4" w:space="0" w:color="auto"/>
            </w:tcBorders>
            <w:shd w:val="clear" w:color="auto" w:fill="FFFFFF" w:themeFill="background1"/>
          </w:tcPr>
          <w:p w14:paraId="0E50EAA1" w14:textId="77777777" w:rsidR="00163001" w:rsidRPr="00B41DE6" w:rsidRDefault="00163001" w:rsidP="00230348">
            <w:pPr>
              <w:rPr>
                <w:rFonts w:ascii="Arial" w:eastAsia="Times New Roman" w:hAnsi="Arial" w:cs="Arial"/>
                <w:sz w:val="20"/>
                <w:szCs w:val="20"/>
                <w:lang w:eastAsia="ru-RU"/>
              </w:rPr>
            </w:pPr>
            <w:r w:rsidRPr="00B41DE6">
              <w:rPr>
                <w:rFonts w:ascii="Arial" w:eastAsia="Times New Roman" w:hAnsi="Arial" w:cs="Arial"/>
                <w:sz w:val="20"/>
                <w:szCs w:val="20"/>
                <w:lang w:eastAsia="ru-RU"/>
              </w:rPr>
              <w:t>Итого по подпрограмме 2:</w:t>
            </w:r>
          </w:p>
        </w:tc>
        <w:tc>
          <w:tcPr>
            <w:tcW w:w="726" w:type="dxa"/>
            <w:vMerge w:val="restart"/>
            <w:tcBorders>
              <w:left w:val="single" w:sz="4" w:space="0" w:color="auto"/>
              <w:right w:val="single" w:sz="4" w:space="0" w:color="auto"/>
            </w:tcBorders>
            <w:shd w:val="clear" w:color="auto" w:fill="FFFFFF" w:themeFill="background1"/>
          </w:tcPr>
          <w:p w14:paraId="5145D297" w14:textId="77777777" w:rsidR="00163001" w:rsidRPr="00B41DE6" w:rsidRDefault="00163001"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163001" w:rsidRPr="00B41DE6" w:rsidRDefault="00163001"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949BA" w14:textId="30630FA5" w:rsidR="00163001" w:rsidRPr="00B41DE6" w:rsidRDefault="00163001" w:rsidP="00CE11C2">
            <w:pPr>
              <w:rPr>
                <w:rFonts w:ascii="Arial" w:hAnsi="Arial" w:cs="Arial"/>
                <w:sz w:val="18"/>
                <w:szCs w:val="18"/>
              </w:rPr>
            </w:pPr>
            <w:r w:rsidRPr="00B41DE6">
              <w:rPr>
                <w:rFonts w:ascii="Arial" w:hAnsi="Arial" w:cs="Arial"/>
                <w:sz w:val="18"/>
                <w:szCs w:val="18"/>
              </w:rPr>
              <w:t>4 444 552,9</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DE484D" w14:textId="73D070F3" w:rsidR="00163001" w:rsidRPr="00B41DE6" w:rsidRDefault="00163001" w:rsidP="00CE11C2">
            <w:pPr>
              <w:rPr>
                <w:rFonts w:ascii="Arial" w:hAnsi="Arial" w:cs="Arial"/>
                <w:sz w:val="18"/>
                <w:szCs w:val="18"/>
              </w:rPr>
            </w:pPr>
            <w:r w:rsidRPr="00B41DE6">
              <w:rPr>
                <w:rFonts w:ascii="Arial" w:hAnsi="Arial" w:cs="Arial"/>
                <w:sz w:val="18"/>
                <w:szCs w:val="18"/>
              </w:rPr>
              <w:t>1 236 448,9</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8882BF" w14:textId="662E69C1" w:rsidR="00163001" w:rsidRPr="00B41DE6" w:rsidRDefault="00163001" w:rsidP="00CE11C2">
            <w:pPr>
              <w:rPr>
                <w:rFonts w:ascii="Arial" w:hAnsi="Arial" w:cs="Arial"/>
                <w:sz w:val="16"/>
                <w:szCs w:val="16"/>
              </w:rPr>
            </w:pPr>
            <w:r w:rsidRPr="00B41DE6">
              <w:rPr>
                <w:rFonts w:ascii="Arial" w:hAnsi="Arial" w:cs="Arial"/>
                <w:sz w:val="16"/>
                <w:szCs w:val="16"/>
              </w:rPr>
              <w:t>894 159,0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ABE2" w14:textId="67F9A3C9" w:rsidR="00163001" w:rsidRPr="00B41DE6" w:rsidRDefault="00163001" w:rsidP="00CE11C2">
            <w:pPr>
              <w:rPr>
                <w:rFonts w:ascii="Arial" w:hAnsi="Arial" w:cs="Arial"/>
                <w:sz w:val="16"/>
                <w:szCs w:val="16"/>
              </w:rPr>
            </w:pPr>
            <w:r w:rsidRPr="00B41DE6">
              <w:rPr>
                <w:rFonts w:ascii="Arial" w:hAnsi="Arial" w:cs="Arial"/>
                <w:sz w:val="16"/>
                <w:szCs w:val="16"/>
              </w:rPr>
              <w:t>902 975,0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AD66B" w14:textId="2C770835" w:rsidR="00163001" w:rsidRPr="00B41DE6" w:rsidRDefault="00163001" w:rsidP="00CE11C2">
            <w:pPr>
              <w:rPr>
                <w:rFonts w:ascii="Arial" w:hAnsi="Arial" w:cs="Arial"/>
                <w:sz w:val="16"/>
                <w:szCs w:val="16"/>
              </w:rPr>
            </w:pPr>
            <w:r w:rsidRPr="00B41DE6">
              <w:rPr>
                <w:rFonts w:ascii="Arial" w:hAnsi="Arial" w:cs="Arial"/>
                <w:sz w:val="16"/>
                <w:szCs w:val="16"/>
              </w:rPr>
              <w:t>705 485,0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08E20" w14:textId="47FE29D5" w:rsidR="00163001" w:rsidRPr="00B41DE6" w:rsidRDefault="00163001" w:rsidP="00CE11C2">
            <w:pPr>
              <w:rPr>
                <w:rFonts w:ascii="Arial" w:hAnsi="Arial" w:cs="Arial"/>
                <w:sz w:val="16"/>
                <w:szCs w:val="16"/>
              </w:rPr>
            </w:pPr>
            <w:r w:rsidRPr="00B41DE6">
              <w:rPr>
                <w:rFonts w:ascii="Arial" w:hAnsi="Arial" w:cs="Arial"/>
                <w:sz w:val="16"/>
                <w:szCs w:val="16"/>
              </w:rPr>
              <w:t>705 485,0</w:t>
            </w:r>
          </w:p>
        </w:tc>
        <w:tc>
          <w:tcPr>
            <w:tcW w:w="1134" w:type="dxa"/>
            <w:vMerge w:val="restart"/>
            <w:tcBorders>
              <w:left w:val="single" w:sz="4" w:space="0" w:color="auto"/>
              <w:right w:val="single" w:sz="4" w:space="0" w:color="auto"/>
            </w:tcBorders>
            <w:shd w:val="clear" w:color="auto" w:fill="FFFFFF" w:themeFill="background1"/>
          </w:tcPr>
          <w:p w14:paraId="7B0957DC" w14:textId="77777777" w:rsidR="00163001" w:rsidRPr="00B41DE6" w:rsidRDefault="00163001" w:rsidP="00CE11C2">
            <w:pPr>
              <w:rPr>
                <w:rFonts w:ascii="Arial" w:eastAsia="Times New Roman" w:hAnsi="Arial" w:cs="Arial"/>
                <w:sz w:val="16"/>
                <w:szCs w:val="16"/>
                <w:lang w:eastAsia="ru-RU"/>
              </w:rPr>
            </w:pPr>
          </w:p>
        </w:tc>
      </w:tr>
      <w:tr w:rsidR="00163001" w:rsidRPr="00B41DE6" w14:paraId="4602D0A5" w14:textId="77777777" w:rsidTr="0074292C">
        <w:trPr>
          <w:trHeight w:val="239"/>
        </w:trPr>
        <w:tc>
          <w:tcPr>
            <w:tcW w:w="2687" w:type="dxa"/>
            <w:gridSpan w:val="2"/>
            <w:vMerge/>
            <w:tcBorders>
              <w:left w:val="single" w:sz="4" w:space="0" w:color="auto"/>
              <w:right w:val="single" w:sz="4" w:space="0" w:color="auto"/>
            </w:tcBorders>
            <w:shd w:val="clear" w:color="auto" w:fill="FFFFFF" w:themeFill="background1"/>
            <w:vAlign w:val="center"/>
          </w:tcPr>
          <w:p w14:paraId="62F49643" w14:textId="77777777" w:rsidR="00163001" w:rsidRPr="00B41DE6" w:rsidRDefault="00163001" w:rsidP="00CE11C2">
            <w:pPr>
              <w:rPr>
                <w:rFonts w:ascii="Arial" w:eastAsia="Times New Roman" w:hAnsi="Arial" w:cs="Arial"/>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C357CC7" w14:textId="77777777" w:rsidR="00163001" w:rsidRPr="00B41DE6" w:rsidRDefault="00163001" w:rsidP="00CE11C2">
            <w:pPr>
              <w:rPr>
                <w:rFonts w:ascii="Arial" w:eastAsia="Times New Roman" w:hAnsi="Arial" w:cs="Arial"/>
                <w:sz w:val="16"/>
                <w:szCs w:val="16"/>
                <w:lang w:eastAsia="ru-RU"/>
              </w:rPr>
            </w:pPr>
          </w:p>
        </w:tc>
        <w:tc>
          <w:tcPr>
            <w:tcW w:w="1235" w:type="dxa"/>
            <w:tcBorders>
              <w:left w:val="single" w:sz="4" w:space="0" w:color="auto"/>
              <w:bottom w:val="single" w:sz="4" w:space="0" w:color="auto"/>
              <w:right w:val="single" w:sz="4" w:space="0" w:color="auto"/>
            </w:tcBorders>
            <w:shd w:val="clear" w:color="auto" w:fill="FFFFFF" w:themeFill="background1"/>
          </w:tcPr>
          <w:p w14:paraId="0B00C27A" w14:textId="06F5964A" w:rsidR="00163001" w:rsidRPr="00B41DE6" w:rsidRDefault="00163001"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Средства бюджета </w:t>
            </w:r>
            <w:r w:rsidRPr="00B41DE6">
              <w:rPr>
                <w:rFonts w:ascii="Arial" w:eastAsia="Times New Roman" w:hAnsi="Arial" w:cs="Arial"/>
                <w:sz w:val="16"/>
                <w:szCs w:val="16"/>
                <w:lang w:eastAsia="ru-RU"/>
              </w:rPr>
              <w:lastRenderedPageBreak/>
              <w:t>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731702D" w14:textId="336729F4" w:rsidR="00163001" w:rsidRPr="00B41DE6" w:rsidRDefault="00163001" w:rsidP="00CE11C2">
            <w:pPr>
              <w:rPr>
                <w:rFonts w:ascii="Arial" w:hAnsi="Arial" w:cs="Arial"/>
                <w:sz w:val="18"/>
                <w:szCs w:val="18"/>
              </w:rPr>
            </w:pPr>
            <w:r w:rsidRPr="00B41DE6">
              <w:rPr>
                <w:rFonts w:ascii="Arial" w:hAnsi="Arial" w:cs="Arial"/>
                <w:sz w:val="18"/>
                <w:szCs w:val="18"/>
              </w:rPr>
              <w:lastRenderedPageBreak/>
              <w:t>349 954,0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EA94E7A" w14:textId="0EFC0294" w:rsidR="00163001" w:rsidRPr="00B41DE6" w:rsidRDefault="00163001" w:rsidP="00CE11C2">
            <w:pPr>
              <w:rPr>
                <w:rFonts w:ascii="Arial" w:hAnsi="Arial" w:cs="Arial"/>
                <w:sz w:val="18"/>
                <w:szCs w:val="18"/>
              </w:rPr>
            </w:pPr>
            <w:r w:rsidRPr="00B41DE6">
              <w:rPr>
                <w:rFonts w:ascii="Arial" w:hAnsi="Arial" w:cs="Arial"/>
                <w:sz w:val="18"/>
                <w:szCs w:val="18"/>
              </w:rPr>
              <w:t>133 255,0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A03F" w14:textId="60348622" w:rsidR="00163001" w:rsidRPr="00B41DE6" w:rsidRDefault="00163001" w:rsidP="00CE11C2">
            <w:pPr>
              <w:rPr>
                <w:rFonts w:ascii="Arial" w:hAnsi="Arial" w:cs="Arial"/>
                <w:sz w:val="16"/>
                <w:szCs w:val="16"/>
              </w:rPr>
            </w:pPr>
            <w:r w:rsidRPr="00B41DE6">
              <w:rPr>
                <w:rFonts w:ascii="Arial" w:hAnsi="Arial" w:cs="Arial"/>
                <w:sz w:val="16"/>
                <w:szCs w:val="16"/>
              </w:rPr>
              <w:t>105 590,0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F46987" w14:textId="658D9F83" w:rsidR="00163001" w:rsidRPr="00B41DE6" w:rsidRDefault="00163001" w:rsidP="00CE11C2">
            <w:pPr>
              <w:rPr>
                <w:rFonts w:ascii="Arial" w:hAnsi="Arial" w:cs="Arial"/>
                <w:sz w:val="16"/>
                <w:szCs w:val="16"/>
              </w:rPr>
            </w:pPr>
            <w:r w:rsidRPr="00B41DE6">
              <w:rPr>
                <w:rFonts w:ascii="Arial" w:hAnsi="Arial" w:cs="Arial"/>
                <w:sz w:val="16"/>
                <w:szCs w:val="16"/>
              </w:rPr>
              <w:t>111 109,0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1354F" w14:textId="37DFC42C" w:rsidR="00163001" w:rsidRPr="00B41DE6" w:rsidRDefault="00163001" w:rsidP="00CE11C2">
            <w:pPr>
              <w:rPr>
                <w:rFonts w:ascii="Arial" w:hAnsi="Arial" w:cs="Arial"/>
                <w:sz w:val="16"/>
                <w:szCs w:val="16"/>
              </w:rPr>
            </w:pPr>
            <w:r w:rsidRPr="00B41DE6">
              <w:rPr>
                <w:rFonts w:ascii="Arial" w:hAnsi="Arial" w:cs="Arial"/>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70CA9" w14:textId="1FE65E2B" w:rsidR="00163001" w:rsidRPr="00B41DE6" w:rsidRDefault="00163001" w:rsidP="00CE11C2">
            <w:pPr>
              <w:rPr>
                <w:rFonts w:ascii="Arial" w:hAnsi="Arial" w:cs="Arial"/>
                <w:sz w:val="16"/>
                <w:szCs w:val="16"/>
              </w:rPr>
            </w:pPr>
            <w:r w:rsidRPr="00B41DE6">
              <w:rPr>
                <w:rFonts w:ascii="Arial" w:hAnsi="Arial" w:cs="Arial"/>
                <w:sz w:val="16"/>
                <w:szCs w:val="16"/>
              </w:rPr>
              <w:t>0,0</w:t>
            </w:r>
          </w:p>
        </w:tc>
        <w:tc>
          <w:tcPr>
            <w:tcW w:w="1134" w:type="dxa"/>
            <w:vMerge/>
            <w:tcBorders>
              <w:left w:val="single" w:sz="4" w:space="0" w:color="auto"/>
              <w:right w:val="single" w:sz="4" w:space="0" w:color="auto"/>
            </w:tcBorders>
            <w:shd w:val="clear" w:color="auto" w:fill="FFFFFF" w:themeFill="background1"/>
          </w:tcPr>
          <w:p w14:paraId="79DD9DFC" w14:textId="0FC262F7" w:rsidR="00163001" w:rsidRPr="00B41DE6" w:rsidRDefault="00163001" w:rsidP="00CE11C2">
            <w:pPr>
              <w:rPr>
                <w:rFonts w:ascii="Arial" w:eastAsia="Times New Roman" w:hAnsi="Arial" w:cs="Arial"/>
                <w:sz w:val="16"/>
                <w:szCs w:val="16"/>
                <w:lang w:eastAsia="ru-RU"/>
              </w:rPr>
            </w:pPr>
          </w:p>
        </w:tc>
      </w:tr>
      <w:tr w:rsidR="00163001" w:rsidRPr="00B41DE6" w14:paraId="72C9C584" w14:textId="77777777" w:rsidTr="0074292C">
        <w:trPr>
          <w:trHeight w:val="748"/>
        </w:trPr>
        <w:tc>
          <w:tcPr>
            <w:tcW w:w="2687"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8C171CF" w14:textId="77777777" w:rsidR="00163001" w:rsidRPr="00B41DE6" w:rsidRDefault="00163001" w:rsidP="00CE11C2">
            <w:pPr>
              <w:rPr>
                <w:rFonts w:ascii="Arial" w:eastAsia="Times New Roman" w:hAnsi="Arial" w:cs="Arial"/>
                <w:sz w:val="16"/>
                <w:szCs w:val="16"/>
                <w:lang w:eastAsia="ru-RU"/>
              </w:rPr>
            </w:pPr>
          </w:p>
        </w:tc>
        <w:tc>
          <w:tcPr>
            <w:tcW w:w="726" w:type="dxa"/>
            <w:vMerge/>
            <w:tcBorders>
              <w:left w:val="single" w:sz="4" w:space="0" w:color="auto"/>
              <w:bottom w:val="single" w:sz="4" w:space="0" w:color="auto"/>
              <w:right w:val="single" w:sz="4" w:space="0" w:color="auto"/>
            </w:tcBorders>
            <w:shd w:val="clear" w:color="auto" w:fill="FFFFFF" w:themeFill="background1"/>
          </w:tcPr>
          <w:p w14:paraId="4037EFEF" w14:textId="77777777" w:rsidR="00163001" w:rsidRPr="00B41DE6" w:rsidRDefault="00163001" w:rsidP="00CE11C2">
            <w:pPr>
              <w:rPr>
                <w:rFonts w:ascii="Arial" w:eastAsia="Times New Roman" w:hAnsi="Arial" w:cs="Arial"/>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8695" w14:textId="46B873D4" w:rsidR="00163001" w:rsidRPr="00B41DE6" w:rsidRDefault="00163001"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C50A" w14:textId="7651E69B" w:rsidR="00163001" w:rsidRPr="00B41DE6" w:rsidRDefault="00163001" w:rsidP="00CE11C2">
            <w:pPr>
              <w:rPr>
                <w:rFonts w:ascii="Arial" w:hAnsi="Arial" w:cs="Arial"/>
                <w:sz w:val="18"/>
                <w:szCs w:val="18"/>
              </w:rPr>
            </w:pPr>
            <w:r w:rsidRPr="00B41DE6">
              <w:rPr>
                <w:rFonts w:ascii="Arial" w:hAnsi="Arial" w:cs="Arial"/>
                <w:sz w:val="18"/>
                <w:szCs w:val="18"/>
              </w:rPr>
              <w:t>4 094 598,9</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6AF256" w14:textId="01824393" w:rsidR="00163001" w:rsidRPr="00B41DE6" w:rsidRDefault="00163001" w:rsidP="00CE11C2">
            <w:pPr>
              <w:rPr>
                <w:rFonts w:ascii="Arial" w:hAnsi="Arial" w:cs="Arial"/>
                <w:sz w:val="18"/>
                <w:szCs w:val="18"/>
              </w:rPr>
            </w:pPr>
            <w:r w:rsidRPr="00B41DE6">
              <w:rPr>
                <w:rFonts w:ascii="Arial" w:hAnsi="Arial" w:cs="Arial"/>
                <w:sz w:val="18"/>
                <w:szCs w:val="18"/>
              </w:rPr>
              <w:t>1 103 193,9</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DFC80C" w14:textId="6CF73D02" w:rsidR="00163001" w:rsidRPr="00B41DE6" w:rsidRDefault="00163001" w:rsidP="00CE11C2">
            <w:pPr>
              <w:rPr>
                <w:rFonts w:ascii="Arial" w:hAnsi="Arial" w:cs="Arial"/>
                <w:sz w:val="16"/>
                <w:szCs w:val="16"/>
              </w:rPr>
            </w:pPr>
            <w:r w:rsidRPr="00B41DE6">
              <w:rPr>
                <w:rFonts w:ascii="Arial" w:hAnsi="Arial" w:cs="Arial"/>
                <w:sz w:val="16"/>
                <w:szCs w:val="16"/>
              </w:rPr>
              <w:t>788 569,0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A697A" w14:textId="011BE125" w:rsidR="00163001" w:rsidRPr="00B41DE6" w:rsidRDefault="00163001" w:rsidP="00CE11C2">
            <w:pPr>
              <w:rPr>
                <w:rFonts w:ascii="Arial" w:hAnsi="Arial" w:cs="Arial"/>
                <w:sz w:val="16"/>
                <w:szCs w:val="16"/>
              </w:rPr>
            </w:pPr>
            <w:r w:rsidRPr="00B41DE6">
              <w:rPr>
                <w:rFonts w:ascii="Arial" w:hAnsi="Arial" w:cs="Arial"/>
                <w:sz w:val="16"/>
                <w:szCs w:val="16"/>
              </w:rPr>
              <w:t>791 866,0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D1D1F" w14:textId="5DC321D6" w:rsidR="00163001" w:rsidRPr="00B41DE6" w:rsidRDefault="00163001" w:rsidP="00CE11C2">
            <w:pPr>
              <w:rPr>
                <w:rFonts w:ascii="Arial" w:hAnsi="Arial" w:cs="Arial"/>
                <w:sz w:val="16"/>
                <w:szCs w:val="16"/>
              </w:rPr>
            </w:pPr>
            <w:r w:rsidRPr="00B41DE6">
              <w:rPr>
                <w:rFonts w:ascii="Arial" w:hAnsi="Arial" w:cs="Arial"/>
                <w:sz w:val="16"/>
                <w:szCs w:val="16"/>
              </w:rPr>
              <w:t>705 485,0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32A1F" w14:textId="724A2967" w:rsidR="00163001" w:rsidRPr="00B41DE6" w:rsidRDefault="00163001" w:rsidP="00CE11C2">
            <w:pPr>
              <w:rPr>
                <w:rFonts w:ascii="Arial" w:hAnsi="Arial" w:cs="Arial"/>
                <w:sz w:val="16"/>
                <w:szCs w:val="16"/>
              </w:rPr>
            </w:pPr>
            <w:r w:rsidRPr="00B41DE6">
              <w:rPr>
                <w:rFonts w:ascii="Arial" w:hAnsi="Arial" w:cs="Arial"/>
                <w:sz w:val="16"/>
                <w:szCs w:val="16"/>
              </w:rPr>
              <w:t>705 485,0</w:t>
            </w:r>
          </w:p>
        </w:tc>
        <w:tc>
          <w:tcPr>
            <w:tcW w:w="1134" w:type="dxa"/>
            <w:vMerge/>
            <w:tcBorders>
              <w:left w:val="single" w:sz="4" w:space="0" w:color="auto"/>
              <w:bottom w:val="single" w:sz="4" w:space="0" w:color="auto"/>
              <w:right w:val="single" w:sz="4" w:space="0" w:color="auto"/>
            </w:tcBorders>
            <w:shd w:val="clear" w:color="auto" w:fill="FFFFFF" w:themeFill="background1"/>
          </w:tcPr>
          <w:p w14:paraId="3C03A47B" w14:textId="1631CE41" w:rsidR="00163001" w:rsidRPr="00B41DE6" w:rsidRDefault="00163001" w:rsidP="00B475EE">
            <w:pPr>
              <w:rPr>
                <w:rFonts w:ascii="Arial" w:eastAsia="Times New Roman" w:hAnsi="Arial" w:cs="Arial"/>
                <w:sz w:val="16"/>
                <w:szCs w:val="16"/>
                <w:lang w:eastAsia="ru-RU"/>
              </w:rPr>
            </w:pPr>
          </w:p>
        </w:tc>
      </w:tr>
    </w:tbl>
    <w:p w14:paraId="2F391125" w14:textId="77777777" w:rsidR="0066312D" w:rsidRPr="00B41DE6" w:rsidRDefault="0066312D" w:rsidP="00460425">
      <w:pPr>
        <w:tabs>
          <w:tab w:val="left" w:pos="10155"/>
        </w:tabs>
        <w:rPr>
          <w:rFonts w:ascii="Arial" w:hAnsi="Arial" w:cs="Arial"/>
        </w:rPr>
      </w:pP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2282"/>
        <w:gridCol w:w="728"/>
        <w:gridCol w:w="1237"/>
        <w:gridCol w:w="985"/>
        <w:gridCol w:w="4796"/>
        <w:gridCol w:w="1011"/>
        <w:gridCol w:w="893"/>
        <w:gridCol w:w="850"/>
        <w:gridCol w:w="1003"/>
        <w:gridCol w:w="1113"/>
      </w:tblGrid>
      <w:tr w:rsidR="00CE11C2" w:rsidRPr="00B41DE6" w14:paraId="1C1EE830" w14:textId="77777777" w:rsidTr="00460425">
        <w:trPr>
          <w:trHeight w:val="181"/>
        </w:trPr>
        <w:tc>
          <w:tcPr>
            <w:tcW w:w="15314" w:type="dxa"/>
            <w:gridSpan w:val="11"/>
            <w:tcBorders>
              <w:top w:val="single" w:sz="4" w:space="0" w:color="auto"/>
              <w:left w:val="single" w:sz="4" w:space="0" w:color="auto"/>
              <w:right w:val="single" w:sz="4" w:space="0" w:color="auto"/>
            </w:tcBorders>
          </w:tcPr>
          <w:p w14:paraId="70D0FA4A" w14:textId="538518A1" w:rsidR="00CE11C2" w:rsidRPr="00B41DE6" w:rsidRDefault="00CE11C2" w:rsidP="00CE11C2">
            <w:pPr>
              <w:jc w:val="center"/>
              <w:rPr>
                <w:rFonts w:ascii="Arial" w:eastAsia="Times New Roman" w:hAnsi="Arial" w:cs="Arial"/>
                <w:sz w:val="16"/>
                <w:szCs w:val="16"/>
                <w:lang w:eastAsia="ru-RU"/>
              </w:rPr>
            </w:pPr>
            <w:r w:rsidRPr="00B41DE6">
              <w:rPr>
                <w:rFonts w:ascii="Arial" w:hAnsi="Arial" w:cs="Arial"/>
              </w:rPr>
              <w:br w:type="page"/>
            </w:r>
            <w:r w:rsidRPr="00B41DE6">
              <w:rPr>
                <w:rFonts w:ascii="Arial" w:eastAsia="Times New Roman" w:hAnsi="Arial" w:cs="Arial"/>
                <w:sz w:val="22"/>
                <w:lang w:eastAsia="ru-RU"/>
              </w:rPr>
              <w:t>Подпрограмма 5 «Обеспечивающая подпрограмма»</w:t>
            </w:r>
          </w:p>
        </w:tc>
      </w:tr>
      <w:tr w:rsidR="00CE11C2" w:rsidRPr="00B41DE6" w14:paraId="7D52CA2E" w14:textId="77777777" w:rsidTr="00460425">
        <w:trPr>
          <w:trHeight w:val="920"/>
        </w:trPr>
        <w:tc>
          <w:tcPr>
            <w:tcW w:w="416" w:type="dxa"/>
            <w:tcBorders>
              <w:top w:val="single" w:sz="4" w:space="0" w:color="auto"/>
              <w:left w:val="single" w:sz="4" w:space="0" w:color="auto"/>
              <w:right w:val="single" w:sz="4" w:space="0" w:color="auto"/>
            </w:tcBorders>
            <w:vAlign w:val="center"/>
            <w:hideMark/>
          </w:tcPr>
          <w:p w14:paraId="68BE444A" w14:textId="77777777" w:rsidR="00CE11C2" w:rsidRPr="00B41DE6" w:rsidRDefault="00CE11C2" w:rsidP="00CE11C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282" w:type="dxa"/>
            <w:tcBorders>
              <w:top w:val="single" w:sz="4" w:space="0" w:color="auto"/>
              <w:left w:val="single" w:sz="4" w:space="0" w:color="auto"/>
              <w:right w:val="single" w:sz="4" w:space="0" w:color="auto"/>
            </w:tcBorders>
            <w:hideMark/>
          </w:tcPr>
          <w:p w14:paraId="664EB654" w14:textId="088759DE"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Основное мероприятие 01. Создание условий для реализации полномочий органов местного самоуправления</w:t>
            </w:r>
          </w:p>
        </w:tc>
        <w:tc>
          <w:tcPr>
            <w:tcW w:w="728" w:type="dxa"/>
            <w:tcBorders>
              <w:top w:val="single" w:sz="4" w:space="0" w:color="auto"/>
              <w:left w:val="single" w:sz="4" w:space="0" w:color="auto"/>
              <w:right w:val="single" w:sz="4" w:space="0" w:color="auto"/>
            </w:tcBorders>
            <w:hideMark/>
          </w:tcPr>
          <w:p w14:paraId="74B5A07C"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7" w:type="dxa"/>
            <w:tcBorders>
              <w:top w:val="single" w:sz="4" w:space="0" w:color="auto"/>
              <w:left w:val="single" w:sz="4" w:space="0" w:color="auto"/>
              <w:right w:val="single" w:sz="4" w:space="0" w:color="auto"/>
            </w:tcBorders>
          </w:tcPr>
          <w:p w14:paraId="449AF87D" w14:textId="60766CAB" w:rsidR="007B72DC" w:rsidRPr="00B41DE6" w:rsidRDefault="007B72DC" w:rsidP="007B72DC">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76DAAB6E" w14:textId="1B7929C2"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3DEF9ADD" w14:textId="353B81B4"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 xml:space="preserve">180 </w:t>
            </w:r>
            <w:r w:rsidR="00D47A39" w:rsidRPr="00B41DE6">
              <w:rPr>
                <w:rFonts w:ascii="Arial" w:hAnsi="Arial" w:cs="Arial"/>
                <w:sz w:val="16"/>
                <w:szCs w:val="16"/>
              </w:rPr>
              <w:t>287</w:t>
            </w:r>
            <w:r w:rsidRPr="00B41DE6">
              <w:rPr>
                <w:rFonts w:ascii="Arial" w:hAnsi="Arial" w:cs="Arial"/>
                <w:sz w:val="16"/>
                <w:szCs w:val="16"/>
              </w:rPr>
              <w:t>,0</w:t>
            </w:r>
          </w:p>
        </w:tc>
        <w:tc>
          <w:tcPr>
            <w:tcW w:w="4796" w:type="dxa"/>
            <w:tcBorders>
              <w:top w:val="single" w:sz="4" w:space="0" w:color="auto"/>
              <w:left w:val="single" w:sz="4" w:space="0" w:color="auto"/>
              <w:right w:val="single" w:sz="4" w:space="0" w:color="auto"/>
            </w:tcBorders>
          </w:tcPr>
          <w:p w14:paraId="2C14EC86" w14:textId="608CD95B"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 xml:space="preserve">37 </w:t>
            </w:r>
            <w:r w:rsidR="004E693C" w:rsidRPr="00B41DE6">
              <w:rPr>
                <w:rFonts w:ascii="Arial" w:hAnsi="Arial" w:cs="Arial"/>
                <w:sz w:val="16"/>
                <w:szCs w:val="16"/>
              </w:rPr>
              <w:t>311</w:t>
            </w:r>
            <w:r w:rsidRPr="00B41DE6">
              <w:rPr>
                <w:rFonts w:ascii="Arial" w:hAnsi="Arial" w:cs="Arial"/>
                <w:sz w:val="16"/>
                <w:szCs w:val="16"/>
              </w:rPr>
              <w:t>,0</w:t>
            </w:r>
          </w:p>
        </w:tc>
        <w:tc>
          <w:tcPr>
            <w:tcW w:w="1011" w:type="dxa"/>
            <w:tcBorders>
              <w:top w:val="single" w:sz="4" w:space="0" w:color="auto"/>
              <w:left w:val="single" w:sz="4" w:space="0" w:color="auto"/>
              <w:right w:val="single" w:sz="4" w:space="0" w:color="auto"/>
            </w:tcBorders>
          </w:tcPr>
          <w:p w14:paraId="39C29B29" w14:textId="284FFD1F"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93" w:type="dxa"/>
            <w:tcBorders>
              <w:top w:val="single" w:sz="4" w:space="0" w:color="auto"/>
              <w:left w:val="single" w:sz="4" w:space="0" w:color="auto"/>
              <w:right w:val="single" w:sz="4" w:space="0" w:color="auto"/>
            </w:tcBorders>
          </w:tcPr>
          <w:p w14:paraId="79C73C7F" w14:textId="0FED402F"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50" w:type="dxa"/>
            <w:tcBorders>
              <w:top w:val="single" w:sz="4" w:space="0" w:color="auto"/>
              <w:left w:val="single" w:sz="4" w:space="0" w:color="auto"/>
              <w:right w:val="single" w:sz="4" w:space="0" w:color="auto"/>
            </w:tcBorders>
          </w:tcPr>
          <w:p w14:paraId="6B68D4B6" w14:textId="5823AAA1"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003" w:type="dxa"/>
            <w:tcBorders>
              <w:top w:val="single" w:sz="4" w:space="0" w:color="auto"/>
              <w:left w:val="single" w:sz="4" w:space="0" w:color="auto"/>
              <w:right w:val="single" w:sz="4" w:space="0" w:color="auto"/>
            </w:tcBorders>
          </w:tcPr>
          <w:p w14:paraId="2FB53EA2" w14:textId="21EE77CA"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113" w:type="dxa"/>
            <w:tcBorders>
              <w:top w:val="single" w:sz="4" w:space="0" w:color="auto"/>
              <w:left w:val="single" w:sz="4" w:space="0" w:color="auto"/>
              <w:right w:val="single" w:sz="4" w:space="0" w:color="auto"/>
            </w:tcBorders>
          </w:tcPr>
          <w:p w14:paraId="573091B6"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CE11C2" w:rsidRPr="00B41DE6" w14:paraId="7B08B0B9" w14:textId="77777777" w:rsidTr="00460425">
        <w:trPr>
          <w:trHeight w:val="1003"/>
        </w:trPr>
        <w:tc>
          <w:tcPr>
            <w:tcW w:w="416" w:type="dxa"/>
            <w:tcBorders>
              <w:top w:val="single" w:sz="4" w:space="0" w:color="auto"/>
              <w:left w:val="single" w:sz="4" w:space="0" w:color="auto"/>
              <w:right w:val="single" w:sz="4" w:space="0" w:color="auto"/>
            </w:tcBorders>
            <w:vAlign w:val="center"/>
            <w:hideMark/>
          </w:tcPr>
          <w:p w14:paraId="53BD0ECE" w14:textId="77777777" w:rsidR="00CE11C2" w:rsidRPr="00B41DE6" w:rsidRDefault="00CE11C2" w:rsidP="00CE11C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4.1</w:t>
            </w:r>
          </w:p>
        </w:tc>
        <w:tc>
          <w:tcPr>
            <w:tcW w:w="2282" w:type="dxa"/>
            <w:tcBorders>
              <w:top w:val="single" w:sz="4" w:space="0" w:color="auto"/>
              <w:left w:val="single" w:sz="4" w:space="0" w:color="auto"/>
              <w:right w:val="single" w:sz="4" w:space="0" w:color="auto"/>
            </w:tcBorders>
            <w:hideMark/>
          </w:tcPr>
          <w:p w14:paraId="16EDDCFD"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Мероприятие 01.02.</w:t>
            </w:r>
          </w:p>
          <w:p w14:paraId="3E439BD2"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Расходы на обеспечение деятельности (оказание услуг) муниципальных учреждений в сфере дорожного хозяйства</w:t>
            </w:r>
          </w:p>
        </w:tc>
        <w:tc>
          <w:tcPr>
            <w:tcW w:w="728" w:type="dxa"/>
            <w:tcBorders>
              <w:top w:val="single" w:sz="4" w:space="0" w:color="auto"/>
              <w:left w:val="single" w:sz="4" w:space="0" w:color="auto"/>
              <w:right w:val="single" w:sz="4" w:space="0" w:color="auto"/>
            </w:tcBorders>
            <w:hideMark/>
          </w:tcPr>
          <w:p w14:paraId="42BD8CD3"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2023-2027</w:t>
            </w:r>
          </w:p>
        </w:tc>
        <w:tc>
          <w:tcPr>
            <w:tcW w:w="1237" w:type="dxa"/>
            <w:tcBorders>
              <w:top w:val="single" w:sz="4" w:space="0" w:color="auto"/>
              <w:left w:val="single" w:sz="4" w:space="0" w:color="auto"/>
              <w:right w:val="single" w:sz="4" w:space="0" w:color="auto"/>
            </w:tcBorders>
          </w:tcPr>
          <w:p w14:paraId="7CD043B4" w14:textId="301CD425"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985" w:type="dxa"/>
            <w:tcBorders>
              <w:top w:val="single" w:sz="4" w:space="0" w:color="auto"/>
              <w:left w:val="single" w:sz="4" w:space="0" w:color="auto"/>
              <w:right w:val="single" w:sz="4" w:space="0" w:color="auto"/>
            </w:tcBorders>
          </w:tcPr>
          <w:p w14:paraId="5CC2546A" w14:textId="642FDBCE"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 xml:space="preserve">180 </w:t>
            </w:r>
            <w:r w:rsidR="00D47A39" w:rsidRPr="00B41DE6">
              <w:rPr>
                <w:rFonts w:ascii="Arial" w:hAnsi="Arial" w:cs="Arial"/>
                <w:sz w:val="16"/>
                <w:szCs w:val="16"/>
              </w:rPr>
              <w:t>287</w:t>
            </w:r>
            <w:r w:rsidRPr="00B41DE6">
              <w:rPr>
                <w:rFonts w:ascii="Arial" w:hAnsi="Arial" w:cs="Arial"/>
                <w:sz w:val="16"/>
                <w:szCs w:val="16"/>
              </w:rPr>
              <w:t>,0</w:t>
            </w:r>
          </w:p>
        </w:tc>
        <w:tc>
          <w:tcPr>
            <w:tcW w:w="4796" w:type="dxa"/>
            <w:tcBorders>
              <w:top w:val="single" w:sz="4" w:space="0" w:color="auto"/>
              <w:left w:val="single" w:sz="4" w:space="0" w:color="auto"/>
              <w:right w:val="single" w:sz="4" w:space="0" w:color="auto"/>
            </w:tcBorders>
          </w:tcPr>
          <w:p w14:paraId="262D4272" w14:textId="0C455CEF"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 xml:space="preserve">37 </w:t>
            </w:r>
            <w:r w:rsidR="004E693C" w:rsidRPr="00B41DE6">
              <w:rPr>
                <w:rFonts w:ascii="Arial" w:hAnsi="Arial" w:cs="Arial"/>
                <w:sz w:val="16"/>
                <w:szCs w:val="16"/>
              </w:rPr>
              <w:t>311</w:t>
            </w:r>
            <w:r w:rsidRPr="00B41DE6">
              <w:rPr>
                <w:rFonts w:ascii="Arial" w:hAnsi="Arial" w:cs="Arial"/>
                <w:sz w:val="16"/>
                <w:szCs w:val="16"/>
              </w:rPr>
              <w:t>,0</w:t>
            </w:r>
          </w:p>
        </w:tc>
        <w:tc>
          <w:tcPr>
            <w:tcW w:w="1011" w:type="dxa"/>
            <w:tcBorders>
              <w:top w:val="single" w:sz="4" w:space="0" w:color="auto"/>
              <w:left w:val="single" w:sz="4" w:space="0" w:color="auto"/>
              <w:right w:val="single" w:sz="4" w:space="0" w:color="auto"/>
            </w:tcBorders>
          </w:tcPr>
          <w:p w14:paraId="315AE462" w14:textId="2BC6AF6D"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93" w:type="dxa"/>
            <w:tcBorders>
              <w:top w:val="single" w:sz="4" w:space="0" w:color="auto"/>
              <w:left w:val="single" w:sz="4" w:space="0" w:color="auto"/>
              <w:right w:val="single" w:sz="4" w:space="0" w:color="auto"/>
            </w:tcBorders>
          </w:tcPr>
          <w:p w14:paraId="06F85CB2" w14:textId="2F522952"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50" w:type="dxa"/>
            <w:tcBorders>
              <w:top w:val="single" w:sz="4" w:space="0" w:color="auto"/>
              <w:left w:val="single" w:sz="4" w:space="0" w:color="auto"/>
              <w:right w:val="single" w:sz="4" w:space="0" w:color="auto"/>
            </w:tcBorders>
          </w:tcPr>
          <w:p w14:paraId="0108CB05" w14:textId="0AC07DC1"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003" w:type="dxa"/>
            <w:tcBorders>
              <w:top w:val="single" w:sz="4" w:space="0" w:color="auto"/>
              <w:left w:val="single" w:sz="4" w:space="0" w:color="auto"/>
              <w:right w:val="single" w:sz="4" w:space="0" w:color="auto"/>
            </w:tcBorders>
          </w:tcPr>
          <w:p w14:paraId="496134B1" w14:textId="26F6A9C2" w:rsidR="00CE11C2" w:rsidRPr="00B41DE6" w:rsidRDefault="00CE11C2"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113" w:type="dxa"/>
            <w:tcBorders>
              <w:top w:val="single" w:sz="4" w:space="0" w:color="auto"/>
              <w:left w:val="single" w:sz="4" w:space="0" w:color="auto"/>
              <w:right w:val="single" w:sz="4" w:space="0" w:color="auto"/>
            </w:tcBorders>
          </w:tcPr>
          <w:p w14:paraId="312F34C8" w14:textId="77777777" w:rsidR="00CE11C2" w:rsidRPr="00B41DE6" w:rsidRDefault="00CE11C2"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МКУ "УТДХ г.о. Мытищи"</w:t>
            </w:r>
          </w:p>
        </w:tc>
      </w:tr>
      <w:tr w:rsidR="00230348" w:rsidRPr="00B41DE6" w14:paraId="716B1651" w14:textId="77777777" w:rsidTr="00460425">
        <w:trPr>
          <w:trHeight w:val="473"/>
        </w:trPr>
        <w:tc>
          <w:tcPr>
            <w:tcW w:w="3426" w:type="dxa"/>
            <w:gridSpan w:val="3"/>
            <w:tcBorders>
              <w:left w:val="single" w:sz="4" w:space="0" w:color="auto"/>
              <w:right w:val="single" w:sz="4" w:space="0" w:color="auto"/>
            </w:tcBorders>
            <w:shd w:val="clear" w:color="auto" w:fill="FFFFFF" w:themeFill="background1"/>
            <w:vAlign w:val="center"/>
          </w:tcPr>
          <w:p w14:paraId="7C8D5F9F" w14:textId="3E691001" w:rsidR="00230348" w:rsidRPr="00B41DE6" w:rsidRDefault="00230348" w:rsidP="00CE11C2">
            <w:pPr>
              <w:rPr>
                <w:rFonts w:ascii="Arial" w:eastAsia="Times New Roman" w:hAnsi="Arial" w:cs="Arial"/>
                <w:sz w:val="16"/>
                <w:szCs w:val="16"/>
                <w:lang w:eastAsia="ru-RU"/>
              </w:rPr>
            </w:pPr>
            <w:r w:rsidRPr="00B41DE6">
              <w:rPr>
                <w:rFonts w:ascii="Arial" w:eastAsia="Times New Roman" w:hAnsi="Arial" w:cs="Arial"/>
                <w:sz w:val="20"/>
                <w:szCs w:val="20"/>
                <w:lang w:eastAsia="ru-RU"/>
              </w:rPr>
              <w:t>Итого по подпрограмме 5:</w:t>
            </w:r>
          </w:p>
        </w:tc>
        <w:tc>
          <w:tcPr>
            <w:tcW w:w="1237" w:type="dxa"/>
            <w:tcBorders>
              <w:left w:val="single" w:sz="4" w:space="0" w:color="auto"/>
              <w:right w:val="single" w:sz="4" w:space="0" w:color="auto"/>
            </w:tcBorders>
            <w:shd w:val="clear" w:color="auto" w:fill="FFFFFF" w:themeFill="background1"/>
            <w:vAlign w:val="center"/>
          </w:tcPr>
          <w:p w14:paraId="52E82B2D" w14:textId="59E4B053" w:rsidR="00D8329A" w:rsidRPr="00B41DE6" w:rsidRDefault="00D8329A"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p w14:paraId="171DFD09" w14:textId="53FE03E4" w:rsidR="00230348" w:rsidRPr="00B41DE6" w:rsidRDefault="009D5100" w:rsidP="00CE11C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p w14:paraId="7A8A65CA" w14:textId="019DA05F" w:rsidR="00B11DFF" w:rsidRPr="00B41DE6" w:rsidRDefault="00B11DFF" w:rsidP="00CE11C2">
            <w:pPr>
              <w:rPr>
                <w:rFonts w:ascii="Arial" w:eastAsia="Times New Roman" w:hAnsi="Arial" w:cs="Arial"/>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6FE1D5" w14:textId="30349ED7"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 xml:space="preserve">180 </w:t>
            </w:r>
            <w:r w:rsidR="00D47A39" w:rsidRPr="00B41DE6">
              <w:rPr>
                <w:rFonts w:ascii="Arial" w:hAnsi="Arial" w:cs="Arial"/>
                <w:sz w:val="16"/>
                <w:szCs w:val="16"/>
              </w:rPr>
              <w:t>287</w:t>
            </w:r>
            <w:r w:rsidRPr="00B41DE6">
              <w:rPr>
                <w:rFonts w:ascii="Arial" w:hAnsi="Arial" w:cs="Arial"/>
                <w:sz w:val="16"/>
                <w:szCs w:val="16"/>
              </w:rPr>
              <w:t>,0</w:t>
            </w:r>
          </w:p>
        </w:tc>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76E24" w14:textId="26EC5588"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 xml:space="preserve">37 </w:t>
            </w:r>
            <w:r w:rsidR="004E693C" w:rsidRPr="00B41DE6">
              <w:rPr>
                <w:rFonts w:ascii="Arial" w:hAnsi="Arial" w:cs="Arial"/>
                <w:sz w:val="16"/>
                <w:szCs w:val="16"/>
              </w:rPr>
              <w:t>311</w:t>
            </w:r>
            <w:r w:rsidRPr="00B41DE6">
              <w:rPr>
                <w:rFonts w:ascii="Arial" w:hAnsi="Arial" w:cs="Arial"/>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12AC" w14:textId="44F6709A"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E4825" w14:textId="74266795"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2905A" w14:textId="1A4E34FE"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AF87" w14:textId="3520B33F" w:rsidR="00230348" w:rsidRPr="00B41DE6" w:rsidRDefault="00230348" w:rsidP="00CE11C2">
            <w:pPr>
              <w:rPr>
                <w:rFonts w:ascii="Arial" w:eastAsia="Times New Roman" w:hAnsi="Arial" w:cs="Arial"/>
                <w:sz w:val="16"/>
                <w:szCs w:val="16"/>
                <w:lang w:eastAsia="ru-RU"/>
              </w:rPr>
            </w:pPr>
            <w:r w:rsidRPr="00B41DE6">
              <w:rPr>
                <w:rFonts w:ascii="Arial" w:hAnsi="Arial" w:cs="Arial"/>
                <w:sz w:val="16"/>
                <w:szCs w:val="16"/>
              </w:rPr>
              <w:t>35 744,0</w:t>
            </w:r>
          </w:p>
        </w:tc>
        <w:tc>
          <w:tcPr>
            <w:tcW w:w="1113" w:type="dxa"/>
            <w:tcBorders>
              <w:left w:val="single" w:sz="4" w:space="0" w:color="auto"/>
              <w:right w:val="single" w:sz="4" w:space="0" w:color="auto"/>
            </w:tcBorders>
            <w:shd w:val="clear" w:color="auto" w:fill="FFFFFF" w:themeFill="background1"/>
          </w:tcPr>
          <w:p w14:paraId="506297EC" w14:textId="7108329C" w:rsidR="00230348" w:rsidRPr="00B41DE6" w:rsidRDefault="00230348" w:rsidP="00CE11C2">
            <w:pPr>
              <w:rPr>
                <w:rFonts w:ascii="Arial" w:eastAsia="Times New Roman" w:hAnsi="Arial" w:cs="Arial"/>
                <w:sz w:val="16"/>
                <w:szCs w:val="16"/>
                <w:lang w:eastAsia="ru-RU"/>
              </w:rPr>
            </w:pPr>
          </w:p>
        </w:tc>
      </w:tr>
    </w:tbl>
    <w:p w14:paraId="03B66F65" w14:textId="77777777" w:rsidR="00655C8E" w:rsidRPr="00B41DE6" w:rsidRDefault="00655C8E">
      <w:pPr>
        <w:spacing w:after="200" w:line="276" w:lineRule="auto"/>
        <w:rPr>
          <w:rFonts w:ascii="Arial" w:eastAsia="Times New Roman" w:hAnsi="Arial" w:cs="Arial"/>
          <w:sz w:val="24"/>
          <w:szCs w:val="24"/>
          <w:lang w:eastAsia="ru-RU"/>
        </w:rPr>
      </w:pPr>
      <w:r w:rsidRPr="00B41DE6">
        <w:rPr>
          <w:rFonts w:ascii="Arial" w:hAnsi="Arial" w:cs="Arial"/>
          <w:sz w:val="24"/>
          <w:szCs w:val="24"/>
        </w:rPr>
        <w:br w:type="page"/>
      </w:r>
    </w:p>
    <w:p w14:paraId="2BE06FAB" w14:textId="04F587AD" w:rsidR="00774AE4" w:rsidRPr="00B41DE6" w:rsidRDefault="00774AE4" w:rsidP="005E67C6">
      <w:pPr>
        <w:pStyle w:val="ConsPlusNormal"/>
        <w:numPr>
          <w:ilvl w:val="0"/>
          <w:numId w:val="12"/>
        </w:numPr>
        <w:jc w:val="center"/>
        <w:rPr>
          <w:rFonts w:ascii="Arial" w:hAnsi="Arial" w:cs="Arial"/>
          <w:szCs w:val="22"/>
        </w:rPr>
      </w:pPr>
      <w:r w:rsidRPr="00B41DE6">
        <w:rPr>
          <w:rFonts w:ascii="Arial" w:hAnsi="Arial" w:cs="Arial"/>
          <w:sz w:val="24"/>
          <w:szCs w:val="24"/>
        </w:rPr>
        <w:lastRenderedPageBreak/>
        <w:t>Адресн</w:t>
      </w:r>
      <w:r w:rsidR="003B66ED" w:rsidRPr="00B41DE6">
        <w:rPr>
          <w:rFonts w:ascii="Arial" w:hAnsi="Arial" w:cs="Arial"/>
          <w:sz w:val="24"/>
          <w:szCs w:val="24"/>
        </w:rPr>
        <w:t>ые</w:t>
      </w:r>
      <w:r w:rsidRPr="00B41DE6">
        <w:rPr>
          <w:rFonts w:ascii="Arial" w:hAnsi="Arial" w:cs="Arial"/>
          <w:sz w:val="24"/>
          <w:szCs w:val="24"/>
        </w:rPr>
        <w:t xml:space="preserve"> перечн</w:t>
      </w:r>
      <w:r w:rsidR="003B66ED" w:rsidRPr="00B41DE6">
        <w:rPr>
          <w:rFonts w:ascii="Arial" w:hAnsi="Arial" w:cs="Arial"/>
          <w:sz w:val="24"/>
          <w:szCs w:val="24"/>
        </w:rPr>
        <w:t>и</w:t>
      </w:r>
      <w:r w:rsidRPr="00B41DE6">
        <w:rPr>
          <w:rFonts w:ascii="Arial" w:hAnsi="Arial" w:cs="Arial"/>
          <w:sz w:val="24"/>
          <w:szCs w:val="24"/>
        </w:rPr>
        <w:t xml:space="preserve"> подпрограммы </w:t>
      </w:r>
      <w:r w:rsidRPr="00B41DE6">
        <w:rPr>
          <w:rFonts w:ascii="Arial" w:hAnsi="Arial" w:cs="Arial"/>
          <w:szCs w:val="22"/>
        </w:rPr>
        <w:t>2 «Дороги Подмосковья»</w:t>
      </w:r>
      <w:r w:rsidR="00B7495F" w:rsidRPr="00B41DE6">
        <w:rPr>
          <w:rFonts w:ascii="Arial" w:hAnsi="Arial" w:cs="Arial"/>
          <w:szCs w:val="22"/>
        </w:rPr>
        <w:t xml:space="preserve"> </w:t>
      </w:r>
    </w:p>
    <w:p w14:paraId="2877980D" w14:textId="020B7AB0" w:rsidR="00774AE4" w:rsidRPr="00B41DE6" w:rsidRDefault="008227A0" w:rsidP="00A83FE2">
      <w:pPr>
        <w:pStyle w:val="ConsPlusNormal"/>
        <w:jc w:val="center"/>
        <w:rPr>
          <w:rFonts w:ascii="Arial" w:hAnsi="Arial" w:cs="Arial"/>
          <w:sz w:val="24"/>
          <w:szCs w:val="24"/>
        </w:rPr>
      </w:pPr>
      <w:r w:rsidRPr="00B41DE6">
        <w:rPr>
          <w:rFonts w:ascii="Arial" w:hAnsi="Arial" w:cs="Arial"/>
          <w:szCs w:val="22"/>
        </w:rPr>
        <w:t>6</w:t>
      </w:r>
      <w:r w:rsidR="00774AE4" w:rsidRPr="00B41DE6">
        <w:rPr>
          <w:rFonts w:ascii="Arial" w:hAnsi="Arial" w:cs="Arial"/>
          <w:szCs w:val="22"/>
        </w:rPr>
        <w:t>.1 Адресный перечень пр</w:t>
      </w:r>
      <w:r w:rsidR="00476988" w:rsidRPr="00B41DE6">
        <w:rPr>
          <w:rFonts w:ascii="Arial" w:hAnsi="Arial" w:cs="Arial"/>
          <w:szCs w:val="22"/>
        </w:rPr>
        <w:t>о</w:t>
      </w:r>
      <w:r w:rsidR="00774AE4" w:rsidRPr="00B41DE6">
        <w:rPr>
          <w:rFonts w:ascii="Arial" w:hAnsi="Arial" w:cs="Arial"/>
          <w:szCs w:val="22"/>
        </w:rPr>
        <w:t xml:space="preserve">ектируемых </w:t>
      </w:r>
      <w:r w:rsidR="00734C4D" w:rsidRPr="00B41DE6">
        <w:rPr>
          <w:rFonts w:ascii="Arial" w:hAnsi="Arial" w:cs="Arial"/>
          <w:szCs w:val="22"/>
        </w:rPr>
        <w:t xml:space="preserve">линейных </w:t>
      </w:r>
      <w:r w:rsidR="00774AE4" w:rsidRPr="00B41DE6">
        <w:rPr>
          <w:rFonts w:ascii="Arial" w:hAnsi="Arial" w:cs="Arial"/>
          <w:szCs w:val="22"/>
        </w:rPr>
        <w:t xml:space="preserve">объектов муниципальной собственности, финансирование которых предусмотрено </w:t>
      </w:r>
      <w:r w:rsidR="00871F6F" w:rsidRPr="00B41DE6">
        <w:rPr>
          <w:rFonts w:ascii="Arial" w:hAnsi="Arial" w:cs="Arial"/>
          <w:szCs w:val="22"/>
        </w:rPr>
        <w:t>м</w:t>
      </w:r>
      <w:r w:rsidR="00774AE4" w:rsidRPr="00B41DE6">
        <w:rPr>
          <w:rFonts w:ascii="Arial" w:hAnsi="Arial" w:cs="Arial"/>
          <w:szCs w:val="22"/>
        </w:rPr>
        <w:t xml:space="preserve">ероприятием </w:t>
      </w:r>
      <w:r w:rsidR="00731EDD" w:rsidRPr="00B41DE6">
        <w:rPr>
          <w:rFonts w:ascii="Arial" w:hAnsi="Arial" w:cs="Arial"/>
          <w:szCs w:val="22"/>
        </w:rPr>
        <w:t>02.02</w:t>
      </w:r>
      <w:r w:rsidR="00642992" w:rsidRPr="00B41DE6">
        <w:rPr>
          <w:rFonts w:ascii="Arial" w:hAnsi="Arial" w:cs="Arial"/>
          <w:szCs w:val="22"/>
        </w:rPr>
        <w:t xml:space="preserve"> </w:t>
      </w:r>
    </w:p>
    <w:tbl>
      <w:tblPr>
        <w:tblW w:w="4956" w:type="pct"/>
        <w:tblInd w:w="-5" w:type="dxa"/>
        <w:tblLayout w:type="fixed"/>
        <w:tblLook w:val="04A0" w:firstRow="1" w:lastRow="0" w:firstColumn="1" w:lastColumn="0" w:noHBand="0" w:noVBand="1"/>
      </w:tblPr>
      <w:tblGrid>
        <w:gridCol w:w="347"/>
        <w:gridCol w:w="2197"/>
        <w:gridCol w:w="758"/>
        <w:gridCol w:w="1088"/>
        <w:gridCol w:w="845"/>
        <w:gridCol w:w="993"/>
        <w:gridCol w:w="990"/>
        <w:gridCol w:w="846"/>
        <w:gridCol w:w="711"/>
        <w:gridCol w:w="1125"/>
        <w:gridCol w:w="849"/>
        <w:gridCol w:w="849"/>
        <w:gridCol w:w="708"/>
        <w:gridCol w:w="423"/>
        <w:gridCol w:w="423"/>
        <w:gridCol w:w="429"/>
        <w:gridCol w:w="711"/>
        <w:gridCol w:w="702"/>
      </w:tblGrid>
      <w:tr w:rsidR="0089305B" w:rsidRPr="00B41DE6" w14:paraId="29C86FA2" w14:textId="77777777" w:rsidTr="0089305B">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 п/п</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B41DE6" w:rsidRDefault="002F0D23" w:rsidP="0094449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proofErr w:type="gramStart"/>
            <w:r w:rsidRPr="00B41DE6">
              <w:rPr>
                <w:rFonts w:ascii="Arial" w:eastAsia="Times New Roman" w:hAnsi="Arial" w:cs="Arial"/>
                <w:sz w:val="16"/>
                <w:szCs w:val="16"/>
                <w:lang w:eastAsia="ru-RU"/>
              </w:rPr>
              <w:t>объекта,  сведения</w:t>
            </w:r>
            <w:proofErr w:type="gramEnd"/>
            <w:r w:rsidRPr="00B41DE6">
              <w:rPr>
                <w:rFonts w:ascii="Arial" w:eastAsia="Times New Roman" w:hAnsi="Arial" w:cs="Arial"/>
                <w:sz w:val="16"/>
                <w:szCs w:val="16"/>
                <w:lang w:eastAsia="ru-RU"/>
              </w:rPr>
              <w:t xml:space="preserve"> о регистрации права собственности</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B41DE6" w:rsidRDefault="002F0D23" w:rsidP="00AB7EC5">
            <w:pPr>
              <w:ind w:right="-15"/>
              <w:rPr>
                <w:rFonts w:ascii="Arial" w:eastAsia="Times New Roman" w:hAnsi="Arial" w:cs="Arial"/>
                <w:sz w:val="16"/>
                <w:szCs w:val="16"/>
                <w:lang w:eastAsia="ru-RU"/>
              </w:rPr>
            </w:pPr>
            <w:r w:rsidRPr="00B41DE6">
              <w:rPr>
                <w:rFonts w:ascii="Arial" w:eastAsia="Times New Roman" w:hAnsi="Arial" w:cs="Arial"/>
                <w:sz w:val="16"/>
                <w:szCs w:val="16"/>
                <w:lang w:eastAsia="ru-RU"/>
              </w:rPr>
              <w:t>Мощность, м2</w:t>
            </w:r>
          </w:p>
        </w:tc>
        <w:tc>
          <w:tcPr>
            <w:tcW w:w="363" w:type="pct"/>
            <w:tcBorders>
              <w:top w:val="single" w:sz="4" w:space="0" w:color="auto"/>
              <w:left w:val="single" w:sz="4" w:space="0" w:color="auto"/>
              <w:right w:val="single" w:sz="4" w:space="0" w:color="auto"/>
            </w:tcBorders>
          </w:tcPr>
          <w:p w14:paraId="3DE74A73" w14:textId="77777777"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Pr="00B41DE6" w:rsidRDefault="002F0D23" w:rsidP="0011414E">
            <w:pPr>
              <w:ind w:right="-15"/>
              <w:rPr>
                <w:rFonts w:ascii="Arial" w:eastAsia="Times New Roman" w:hAnsi="Arial" w:cs="Arial"/>
                <w:sz w:val="16"/>
                <w:szCs w:val="16"/>
                <w:lang w:eastAsia="ru-RU"/>
              </w:rPr>
            </w:pPr>
            <w:r w:rsidRPr="00B41DE6">
              <w:rPr>
                <w:rFonts w:ascii="Arial" w:eastAsia="Times New Roman" w:hAnsi="Arial" w:cs="Arial"/>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502BC2C2" w:rsidR="002F0D23" w:rsidRPr="00B41DE6" w:rsidRDefault="002F0D23" w:rsidP="0011414E">
            <w:pPr>
              <w:ind w:right="-15"/>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Сроки проведения работ по проектированию объектов </w:t>
            </w:r>
          </w:p>
        </w:tc>
        <w:tc>
          <w:tcPr>
            <w:tcW w:w="330" w:type="pct"/>
            <w:tcBorders>
              <w:top w:val="single" w:sz="4" w:space="0" w:color="auto"/>
              <w:left w:val="single" w:sz="4" w:space="0" w:color="auto"/>
              <w:right w:val="single" w:sz="4" w:space="0" w:color="auto"/>
            </w:tcBorders>
          </w:tcPr>
          <w:p w14:paraId="4E13B741" w14:textId="77777777"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B41DE6" w:rsidRDefault="002F0D23"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Предельная </w:t>
            </w:r>
            <w:proofErr w:type="spellStart"/>
            <w:proofErr w:type="gramStart"/>
            <w:r w:rsidRPr="00B41DE6">
              <w:rPr>
                <w:rFonts w:ascii="Arial" w:eastAsia="Times New Roman" w:hAnsi="Arial" w:cs="Arial"/>
                <w:sz w:val="16"/>
                <w:szCs w:val="16"/>
                <w:lang w:eastAsia="ru-RU"/>
              </w:rPr>
              <w:t>стои-мость</w:t>
            </w:r>
            <w:proofErr w:type="spellEnd"/>
            <w:proofErr w:type="gramEnd"/>
            <w:r w:rsidRPr="00B41DE6">
              <w:rPr>
                <w:rFonts w:ascii="Arial" w:eastAsia="Times New Roman" w:hAnsi="Arial" w:cs="Arial"/>
                <w:sz w:val="16"/>
                <w:szCs w:val="16"/>
                <w:lang w:eastAsia="ru-RU"/>
              </w:rPr>
              <w:t xml:space="preserve"> проектирования объекта (</w:t>
            </w:r>
            <w:proofErr w:type="spellStart"/>
            <w:r w:rsidR="00B76B8B" w:rsidRPr="00B41DE6">
              <w:rPr>
                <w:rFonts w:ascii="Arial" w:eastAsia="Times New Roman" w:hAnsi="Arial" w:cs="Arial"/>
                <w:sz w:val="16"/>
                <w:szCs w:val="16"/>
                <w:lang w:eastAsia="ru-RU"/>
              </w:rPr>
              <w:t>т</w:t>
            </w:r>
            <w:r w:rsidRPr="00B41DE6">
              <w:rPr>
                <w:rFonts w:ascii="Arial" w:eastAsia="Times New Roman" w:hAnsi="Arial" w:cs="Arial"/>
                <w:sz w:val="16"/>
                <w:szCs w:val="16"/>
                <w:lang w:eastAsia="ru-RU"/>
              </w:rPr>
              <w:t>.</w:t>
            </w:r>
            <w:r w:rsidR="00B76B8B" w:rsidRPr="00B41DE6">
              <w:rPr>
                <w:rFonts w:ascii="Arial" w:eastAsia="Times New Roman" w:hAnsi="Arial" w:cs="Arial"/>
                <w:sz w:val="16"/>
                <w:szCs w:val="16"/>
                <w:lang w:eastAsia="ru-RU"/>
              </w:rPr>
              <w:t>р</w:t>
            </w:r>
            <w:proofErr w:type="spellEnd"/>
            <w:r w:rsidRPr="00B41DE6">
              <w:rPr>
                <w:rFonts w:ascii="Arial" w:eastAsia="Times New Roman" w:hAnsi="Arial" w:cs="Arial"/>
                <w:sz w:val="16"/>
                <w:szCs w:val="16"/>
                <w:lang w:eastAsia="ru-RU"/>
              </w:rPr>
              <w:t>.)</w:t>
            </w:r>
          </w:p>
        </w:tc>
        <w:tc>
          <w:tcPr>
            <w:tcW w:w="2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Профинансировано на 01.01.</w:t>
            </w:r>
          </w:p>
          <w:p w14:paraId="6317B095" w14:textId="61298019" w:rsidR="002F0D23" w:rsidRPr="00B41DE6" w:rsidRDefault="002F0D23"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2023 (</w:t>
            </w:r>
            <w:proofErr w:type="spellStart"/>
            <w:r w:rsidRPr="00B41DE6">
              <w:rPr>
                <w:rFonts w:ascii="Arial" w:eastAsia="Times New Roman" w:hAnsi="Arial" w:cs="Arial"/>
                <w:sz w:val="16"/>
                <w:szCs w:val="16"/>
                <w:lang w:eastAsia="ru-RU"/>
              </w:rPr>
              <w:t>т.</w:t>
            </w:r>
            <w:r w:rsidR="00B76B8B" w:rsidRPr="00B41DE6">
              <w:rPr>
                <w:rFonts w:ascii="Arial" w:eastAsia="Times New Roman" w:hAnsi="Arial" w:cs="Arial"/>
                <w:sz w:val="16"/>
                <w:szCs w:val="16"/>
                <w:lang w:eastAsia="ru-RU"/>
              </w:rPr>
              <w:t>р</w:t>
            </w:r>
            <w:proofErr w:type="spellEnd"/>
            <w:r w:rsidR="00B76B8B"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B41DE6" w:rsidRDefault="002F0D23" w:rsidP="0011414E">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B41DE6" w:rsidRDefault="002F0D23" w:rsidP="000C2C19">
            <w:pPr>
              <w:spacing w:line="0" w:lineRule="atLeast"/>
              <w:ind w:left="113" w:right="113"/>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2023</w:t>
            </w:r>
            <w:r w:rsidR="002839F1"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t>год</w:t>
            </w:r>
          </w:p>
        </w:tc>
        <w:tc>
          <w:tcPr>
            <w:tcW w:w="236"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B41DE6" w:rsidRDefault="002F0D23" w:rsidP="000C2C19">
            <w:pPr>
              <w:spacing w:line="0" w:lineRule="atLeast"/>
              <w:ind w:left="113" w:right="113"/>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2024</w:t>
            </w:r>
            <w:r w:rsidR="002839F1"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B41DE6" w:rsidRDefault="002F0D23" w:rsidP="000C2C19">
            <w:pPr>
              <w:spacing w:line="0" w:lineRule="atLeast"/>
              <w:ind w:left="113" w:right="113"/>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2025</w:t>
            </w:r>
            <w:r w:rsidR="002839F1"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B41DE6" w:rsidRDefault="002F0D23" w:rsidP="000C2C19">
            <w:pPr>
              <w:spacing w:line="0" w:lineRule="atLeast"/>
              <w:ind w:left="-68" w:right="113"/>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2026</w:t>
            </w:r>
            <w:r w:rsidR="002839F1"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B41DE6" w:rsidRDefault="002F0D23" w:rsidP="000C2C19">
            <w:pPr>
              <w:spacing w:line="0" w:lineRule="atLeast"/>
              <w:ind w:left="-68" w:right="113"/>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2027</w:t>
            </w:r>
            <w:r w:rsidR="002839F1"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160B897F" w:rsidR="002F0D23" w:rsidRPr="00B41DE6" w:rsidRDefault="002F0D23" w:rsidP="004D2229">
            <w:pPr>
              <w:ind w:left="-44" w:right="-89"/>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Остаток сметной стоимости до ввода в эксплуатацию </w:t>
            </w:r>
          </w:p>
          <w:p w14:paraId="50F7889D" w14:textId="79484BDE" w:rsidR="002F0D23" w:rsidRPr="00B41DE6" w:rsidRDefault="002F0D23" w:rsidP="004D2229">
            <w:pPr>
              <w:ind w:left="-44" w:right="-89"/>
              <w:rPr>
                <w:rFonts w:ascii="Arial" w:eastAsia="Times New Roman" w:hAnsi="Arial" w:cs="Arial"/>
                <w:sz w:val="14"/>
                <w:szCs w:val="14"/>
                <w:lang w:eastAsia="ru-RU"/>
              </w:rPr>
            </w:pPr>
            <w:r w:rsidRPr="00B41DE6">
              <w:rPr>
                <w:rFonts w:ascii="Arial" w:eastAsia="Times New Roman" w:hAnsi="Arial" w:cs="Arial"/>
                <w:sz w:val="14"/>
                <w:szCs w:val="14"/>
                <w:lang w:eastAsia="ru-RU"/>
              </w:rPr>
              <w:t>(</w:t>
            </w:r>
            <w:proofErr w:type="spellStart"/>
            <w:r w:rsidRPr="00B41DE6">
              <w:rPr>
                <w:rFonts w:ascii="Arial" w:eastAsia="Times New Roman" w:hAnsi="Arial" w:cs="Arial"/>
                <w:sz w:val="14"/>
                <w:szCs w:val="14"/>
                <w:lang w:eastAsia="ru-RU"/>
              </w:rPr>
              <w:t>тыс.руб</w:t>
            </w:r>
            <w:proofErr w:type="spellEnd"/>
            <w:r w:rsidRPr="00B41DE6">
              <w:rPr>
                <w:rFonts w:ascii="Arial" w:eastAsia="Times New Roman" w:hAnsi="Arial" w:cs="Arial"/>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50307823" w:rsidR="002F0D23" w:rsidRPr="00B41DE6" w:rsidRDefault="002F0D23" w:rsidP="0011414E">
            <w:pPr>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Наименование </w:t>
            </w:r>
            <w:r w:rsidR="004D2229" w:rsidRPr="00B41DE6">
              <w:rPr>
                <w:rFonts w:ascii="Arial" w:eastAsia="Times New Roman" w:hAnsi="Arial" w:cs="Arial"/>
                <w:sz w:val="14"/>
                <w:szCs w:val="14"/>
                <w:lang w:eastAsia="ru-RU"/>
              </w:rPr>
              <w:t>ГРБС г.о.</w:t>
            </w:r>
            <w:r w:rsidRPr="00B41DE6">
              <w:rPr>
                <w:rFonts w:ascii="Arial" w:eastAsia="Times New Roman" w:hAnsi="Arial" w:cs="Arial"/>
                <w:sz w:val="14"/>
                <w:szCs w:val="14"/>
                <w:lang w:eastAsia="ru-RU"/>
              </w:rPr>
              <w:t xml:space="preserve"> </w:t>
            </w:r>
            <w:proofErr w:type="spellStart"/>
            <w:proofErr w:type="gramStart"/>
            <w:r w:rsidRPr="00B41DE6">
              <w:rPr>
                <w:rFonts w:ascii="Arial" w:eastAsia="Times New Roman" w:hAnsi="Arial" w:cs="Arial"/>
                <w:sz w:val="14"/>
                <w:szCs w:val="14"/>
                <w:lang w:eastAsia="ru-RU"/>
              </w:rPr>
              <w:t>Мыти</w:t>
            </w:r>
            <w:proofErr w:type="spellEnd"/>
            <w:r w:rsidR="000E6FCB" w:rsidRPr="00B41DE6">
              <w:rPr>
                <w:rFonts w:ascii="Arial" w:eastAsia="Times New Roman" w:hAnsi="Arial" w:cs="Arial"/>
                <w:sz w:val="14"/>
                <w:szCs w:val="14"/>
                <w:lang w:eastAsia="ru-RU"/>
              </w:rPr>
              <w:t>-</w:t>
            </w:r>
            <w:r w:rsidRPr="00B41DE6">
              <w:rPr>
                <w:rFonts w:ascii="Arial" w:eastAsia="Times New Roman" w:hAnsi="Arial" w:cs="Arial"/>
                <w:sz w:val="14"/>
                <w:szCs w:val="14"/>
                <w:lang w:eastAsia="ru-RU"/>
              </w:rPr>
              <w:t>щи</w:t>
            </w:r>
            <w:proofErr w:type="gramEnd"/>
            <w:r w:rsidRPr="00B41DE6">
              <w:rPr>
                <w:rFonts w:ascii="Arial" w:eastAsia="Times New Roman" w:hAnsi="Arial" w:cs="Arial"/>
                <w:sz w:val="14"/>
                <w:szCs w:val="14"/>
                <w:lang w:eastAsia="ru-RU"/>
              </w:rPr>
              <w:t xml:space="preserve"> </w:t>
            </w:r>
          </w:p>
        </w:tc>
      </w:tr>
      <w:tr w:rsidR="0089305B" w:rsidRPr="00B41DE6" w14:paraId="7C683754" w14:textId="77777777" w:rsidTr="00B76B8B">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B41DE6" w:rsidRDefault="002F0D23" w:rsidP="002F0D23">
            <w:pPr>
              <w:rPr>
                <w:rFonts w:ascii="Arial" w:eastAsia="Times New Roman" w:hAnsi="Arial" w:cs="Arial"/>
                <w:sz w:val="16"/>
                <w:szCs w:val="16"/>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B41DE6" w:rsidRDefault="002F0D23" w:rsidP="002F0D23">
            <w:pPr>
              <w:rPr>
                <w:rFonts w:ascii="Arial" w:eastAsia="Times New Roman" w:hAnsi="Arial" w:cs="Arial"/>
                <w:sz w:val="16"/>
                <w:szCs w:val="16"/>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B41DE6" w:rsidRDefault="002F0D23" w:rsidP="002F0D23">
            <w:pPr>
              <w:rPr>
                <w:rFonts w:ascii="Arial" w:eastAsia="Times New Roman" w:hAnsi="Arial" w:cs="Arial"/>
                <w:sz w:val="16"/>
                <w:szCs w:val="16"/>
                <w:lang w:eastAsia="ru-RU"/>
              </w:rPr>
            </w:pPr>
          </w:p>
        </w:tc>
        <w:tc>
          <w:tcPr>
            <w:tcW w:w="363" w:type="pct"/>
            <w:tcBorders>
              <w:left w:val="single" w:sz="4" w:space="0" w:color="auto"/>
              <w:bottom w:val="single" w:sz="4" w:space="0" w:color="000000"/>
              <w:right w:val="single" w:sz="4" w:space="0" w:color="auto"/>
            </w:tcBorders>
          </w:tcPr>
          <w:p w14:paraId="10C9D48C" w14:textId="77777777" w:rsidR="002F0D23" w:rsidRPr="00B41DE6" w:rsidRDefault="002F0D23" w:rsidP="002F0D23">
            <w:pPr>
              <w:rPr>
                <w:rFonts w:ascii="Arial" w:eastAsia="Times New Roman" w:hAnsi="Arial" w:cs="Arial"/>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B41DE6" w:rsidRDefault="002F0D23" w:rsidP="002F0D23">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B41DE6" w:rsidRDefault="002F0D23" w:rsidP="002F0D23">
            <w:pPr>
              <w:rPr>
                <w:rFonts w:ascii="Arial" w:eastAsia="Times New Roman" w:hAnsi="Arial" w:cs="Arial"/>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B41DE6" w:rsidRDefault="002F0D23" w:rsidP="002F0D23">
            <w:pPr>
              <w:rPr>
                <w:rFonts w:ascii="Arial" w:eastAsia="Times New Roman" w:hAnsi="Arial" w:cs="Arial"/>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B41DE6" w:rsidRDefault="002F0D23" w:rsidP="002F0D23">
            <w:pPr>
              <w:rPr>
                <w:rFonts w:ascii="Arial" w:eastAsia="Times New Roman" w:hAnsi="Arial" w:cs="Arial"/>
                <w:sz w:val="16"/>
                <w:szCs w:val="16"/>
                <w:lang w:eastAsia="ru-RU"/>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B41DE6" w:rsidRDefault="002F0D23" w:rsidP="002F0D23">
            <w:pPr>
              <w:rPr>
                <w:rFonts w:ascii="Arial" w:eastAsia="Times New Roman" w:hAnsi="Arial" w:cs="Arial"/>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B41DE6" w:rsidRDefault="002F0D23" w:rsidP="002F0D23">
            <w:pPr>
              <w:rPr>
                <w:rFonts w:ascii="Arial" w:eastAsia="Times New Roman" w:hAnsi="Arial" w:cs="Arial"/>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B41DE6" w:rsidRDefault="002F0D23" w:rsidP="002F0D23">
            <w:pPr>
              <w:rPr>
                <w:rFonts w:ascii="Arial" w:eastAsia="Times New Roman" w:hAnsi="Arial" w:cs="Arial"/>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B41DE6" w:rsidRDefault="002F0D23" w:rsidP="002F0D23">
            <w:pPr>
              <w:ind w:left="113" w:right="113"/>
              <w:rPr>
                <w:rFonts w:ascii="Arial" w:eastAsia="Times New Roman" w:hAnsi="Arial" w:cs="Arial"/>
                <w:sz w:val="16"/>
                <w:szCs w:val="16"/>
                <w:lang w:eastAsia="ru-RU"/>
              </w:rPr>
            </w:pPr>
          </w:p>
        </w:tc>
        <w:tc>
          <w:tcPr>
            <w:tcW w:w="236"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B41DE6" w:rsidRDefault="002F0D23" w:rsidP="002F0D23">
            <w:pPr>
              <w:ind w:left="113" w:right="113"/>
              <w:rPr>
                <w:rFonts w:ascii="Arial" w:eastAsia="Times New Roman" w:hAnsi="Arial" w:cs="Arial"/>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B41DE6" w:rsidRDefault="002F0D23" w:rsidP="002F0D23">
            <w:pPr>
              <w:spacing w:line="0" w:lineRule="atLeast"/>
              <w:ind w:left="-68"/>
              <w:jc w:val="center"/>
              <w:rPr>
                <w:rFonts w:ascii="Arial" w:eastAsia="Times New Roman" w:hAnsi="Arial" w:cs="Arial"/>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B41DE6" w:rsidRDefault="002F0D23" w:rsidP="002F0D23">
            <w:pPr>
              <w:spacing w:line="0" w:lineRule="atLeast"/>
              <w:ind w:left="-68"/>
              <w:jc w:val="center"/>
              <w:rPr>
                <w:rFonts w:ascii="Arial" w:eastAsia="Times New Roman" w:hAnsi="Arial" w:cs="Arial"/>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B41DE6" w:rsidRDefault="002F0D23" w:rsidP="002F0D23">
            <w:pPr>
              <w:spacing w:line="0" w:lineRule="atLeast"/>
              <w:ind w:left="-68" w:right="113"/>
              <w:jc w:val="center"/>
              <w:rPr>
                <w:rFonts w:ascii="Arial" w:eastAsia="Times New Roman" w:hAnsi="Arial" w:cs="Arial"/>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B41DE6" w:rsidRDefault="002F0D23" w:rsidP="002F0D23">
            <w:pPr>
              <w:ind w:left="113" w:right="113"/>
              <w:rPr>
                <w:rFonts w:ascii="Arial" w:eastAsia="Times New Roman" w:hAnsi="Arial" w:cs="Arial"/>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B41DE6" w:rsidRDefault="002F0D23" w:rsidP="002F0D23">
            <w:pPr>
              <w:rPr>
                <w:rFonts w:ascii="Arial" w:eastAsia="Times New Roman" w:hAnsi="Arial" w:cs="Arial"/>
                <w:sz w:val="16"/>
                <w:szCs w:val="16"/>
                <w:lang w:eastAsia="ru-RU"/>
              </w:rPr>
            </w:pPr>
          </w:p>
        </w:tc>
      </w:tr>
      <w:tr w:rsidR="0089305B" w:rsidRPr="00B41DE6" w14:paraId="05396B9B" w14:textId="77777777" w:rsidTr="0089305B">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733" w:type="pct"/>
            <w:tcBorders>
              <w:top w:val="nil"/>
              <w:left w:val="nil"/>
              <w:bottom w:val="single" w:sz="4" w:space="0" w:color="auto"/>
              <w:right w:val="single" w:sz="4" w:space="0" w:color="auto"/>
            </w:tcBorders>
            <w:shd w:val="clear" w:color="auto" w:fill="auto"/>
            <w:vAlign w:val="center"/>
            <w:hideMark/>
          </w:tcPr>
          <w:p w14:paraId="661D9D7D" w14:textId="77777777"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253" w:type="pct"/>
            <w:tcBorders>
              <w:top w:val="nil"/>
              <w:left w:val="nil"/>
              <w:bottom w:val="single" w:sz="4" w:space="0" w:color="auto"/>
              <w:right w:val="single" w:sz="4" w:space="0" w:color="auto"/>
            </w:tcBorders>
            <w:shd w:val="clear" w:color="auto" w:fill="auto"/>
            <w:vAlign w:val="center"/>
            <w:hideMark/>
          </w:tcPr>
          <w:p w14:paraId="192FA046" w14:textId="77777777"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363" w:type="pct"/>
            <w:tcBorders>
              <w:top w:val="nil"/>
              <w:left w:val="nil"/>
              <w:bottom w:val="single" w:sz="4" w:space="0" w:color="auto"/>
              <w:right w:val="single" w:sz="4" w:space="0" w:color="auto"/>
            </w:tcBorders>
            <w:vAlign w:val="center"/>
          </w:tcPr>
          <w:p w14:paraId="53246B6E" w14:textId="77777777"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237" w:type="pct"/>
            <w:tcBorders>
              <w:top w:val="nil"/>
              <w:left w:val="nil"/>
              <w:bottom w:val="single" w:sz="4" w:space="0" w:color="auto"/>
              <w:right w:val="single" w:sz="4" w:space="0" w:color="auto"/>
            </w:tcBorders>
            <w:shd w:val="clear" w:color="auto" w:fill="auto"/>
            <w:vAlign w:val="center"/>
          </w:tcPr>
          <w:p w14:paraId="18F184BB" w14:textId="51CC6FA4"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047DC0BF" w14:textId="2AE3BFF8"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236" w:type="pct"/>
            <w:tcBorders>
              <w:top w:val="nil"/>
              <w:left w:val="nil"/>
              <w:bottom w:val="single" w:sz="4" w:space="0" w:color="auto"/>
              <w:right w:val="single" w:sz="4" w:space="0" w:color="auto"/>
            </w:tcBorders>
            <w:shd w:val="clear" w:color="auto" w:fill="auto"/>
            <w:vAlign w:val="center"/>
          </w:tcPr>
          <w:p w14:paraId="488F7AF7" w14:textId="235AB48D"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B41DE6" w:rsidRDefault="002F0D23"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18</w:t>
            </w:r>
          </w:p>
        </w:tc>
      </w:tr>
      <w:tr w:rsidR="0089305B" w:rsidRPr="00B41DE6" w14:paraId="3F0C8C49" w14:textId="77777777" w:rsidTr="000720BC">
        <w:trPr>
          <w:trHeight w:val="155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C97E" w14:textId="77777777" w:rsidR="000E6FCB" w:rsidRPr="00B41DE6" w:rsidRDefault="000E6FCB" w:rsidP="002F0D2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733" w:type="pct"/>
            <w:tcBorders>
              <w:top w:val="single" w:sz="4" w:space="0" w:color="auto"/>
              <w:left w:val="nil"/>
              <w:bottom w:val="single" w:sz="4" w:space="0" w:color="auto"/>
              <w:right w:val="single" w:sz="4" w:space="0" w:color="auto"/>
            </w:tcBorders>
            <w:shd w:val="clear" w:color="auto" w:fill="auto"/>
            <w:hideMark/>
          </w:tcPr>
          <w:p w14:paraId="4FC13AB0" w14:textId="4BF27749"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Оказание услуг по разработке документации по проектированию (изменению) границ земель от </w:t>
            </w:r>
            <w:proofErr w:type="spellStart"/>
            <w:r w:rsidRPr="00B41DE6">
              <w:rPr>
                <w:rFonts w:ascii="Arial" w:eastAsia="Times New Roman" w:hAnsi="Arial" w:cs="Arial"/>
                <w:sz w:val="16"/>
                <w:szCs w:val="16"/>
                <w:lang w:eastAsia="ru-RU"/>
              </w:rPr>
              <w:t>с.Марфино</w:t>
            </w:r>
            <w:proofErr w:type="spellEnd"/>
            <w:r w:rsidRPr="00B41DE6">
              <w:rPr>
                <w:rFonts w:ascii="Arial" w:eastAsia="Times New Roman" w:hAnsi="Arial" w:cs="Arial"/>
                <w:sz w:val="16"/>
                <w:szCs w:val="16"/>
                <w:lang w:eastAsia="ru-RU"/>
              </w:rPr>
              <w:t xml:space="preserve">, </w:t>
            </w:r>
            <w:proofErr w:type="spellStart"/>
            <w:r w:rsidRPr="00B41DE6">
              <w:rPr>
                <w:rFonts w:ascii="Arial" w:eastAsia="Times New Roman" w:hAnsi="Arial" w:cs="Arial"/>
                <w:sz w:val="16"/>
                <w:szCs w:val="16"/>
                <w:lang w:eastAsia="ru-RU"/>
              </w:rPr>
              <w:t>ул.Цветочная</w:t>
            </w:r>
            <w:proofErr w:type="spellEnd"/>
            <w:r w:rsidRPr="00B41DE6">
              <w:rPr>
                <w:rFonts w:ascii="Arial" w:eastAsia="Times New Roman" w:hAnsi="Arial" w:cs="Arial"/>
                <w:sz w:val="16"/>
                <w:szCs w:val="16"/>
                <w:lang w:eastAsia="ru-RU"/>
              </w:rPr>
              <w:t xml:space="preserve"> до жилых домов, расположенных вблизи </w:t>
            </w:r>
          </w:p>
          <w:p w14:paraId="05207A9C" w14:textId="19182E9F"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д. Малое Ивановское</w:t>
            </w:r>
          </w:p>
        </w:tc>
        <w:tc>
          <w:tcPr>
            <w:tcW w:w="253" w:type="pct"/>
            <w:tcBorders>
              <w:top w:val="single" w:sz="4" w:space="0" w:color="auto"/>
              <w:left w:val="nil"/>
              <w:bottom w:val="single" w:sz="4" w:space="0" w:color="auto"/>
              <w:right w:val="single" w:sz="4" w:space="0" w:color="auto"/>
            </w:tcBorders>
            <w:shd w:val="clear" w:color="auto" w:fill="auto"/>
            <w:hideMark/>
          </w:tcPr>
          <w:p w14:paraId="4A0C598F"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363" w:type="pct"/>
            <w:tcBorders>
              <w:top w:val="single" w:sz="4" w:space="0" w:color="auto"/>
              <w:left w:val="nil"/>
              <w:bottom w:val="single" w:sz="4" w:space="0" w:color="auto"/>
              <w:right w:val="single" w:sz="4" w:space="0" w:color="auto"/>
            </w:tcBorders>
          </w:tcPr>
          <w:p w14:paraId="7C7AB78F"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 Марфино, вблизи </w:t>
            </w:r>
          </w:p>
          <w:p w14:paraId="47764847" w14:textId="5DA0CA38"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д. Малое Ивановское</w:t>
            </w:r>
          </w:p>
        </w:tc>
        <w:tc>
          <w:tcPr>
            <w:tcW w:w="282" w:type="pct"/>
            <w:tcBorders>
              <w:top w:val="single" w:sz="4" w:space="0" w:color="auto"/>
              <w:left w:val="single" w:sz="4" w:space="0" w:color="auto"/>
              <w:bottom w:val="single" w:sz="4" w:space="0" w:color="auto"/>
              <w:right w:val="single" w:sz="4" w:space="0" w:color="auto"/>
            </w:tcBorders>
          </w:tcPr>
          <w:p w14:paraId="0EE0C7F2" w14:textId="2D7D11E3"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1FBFA7BB" w14:textId="77017B36"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11.11.2022-30.06.2023</w:t>
            </w:r>
          </w:p>
        </w:tc>
        <w:tc>
          <w:tcPr>
            <w:tcW w:w="330" w:type="pct"/>
            <w:tcBorders>
              <w:top w:val="single" w:sz="4" w:space="0" w:color="auto"/>
              <w:left w:val="single" w:sz="4" w:space="0" w:color="auto"/>
              <w:bottom w:val="single" w:sz="4" w:space="0" w:color="auto"/>
              <w:right w:val="single" w:sz="4" w:space="0" w:color="auto"/>
            </w:tcBorders>
          </w:tcPr>
          <w:p w14:paraId="169285E8" w14:textId="052577DB"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30.06.2023</w:t>
            </w:r>
          </w:p>
          <w:p w14:paraId="0E27C803" w14:textId="13FE8B17" w:rsidR="000E6FCB" w:rsidRPr="00B41DE6" w:rsidRDefault="000E6FCB" w:rsidP="002F0D23">
            <w:pPr>
              <w:rPr>
                <w:rFonts w:ascii="Arial" w:eastAsia="Times New Roman" w:hAnsi="Arial" w:cs="Arial"/>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730CD72"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643,7</w:t>
            </w:r>
          </w:p>
        </w:tc>
        <w:tc>
          <w:tcPr>
            <w:tcW w:w="237" w:type="pct"/>
            <w:tcBorders>
              <w:top w:val="single" w:sz="4" w:space="0" w:color="auto"/>
              <w:left w:val="nil"/>
              <w:bottom w:val="single" w:sz="4" w:space="0" w:color="auto"/>
              <w:right w:val="single" w:sz="4" w:space="0" w:color="auto"/>
            </w:tcBorders>
            <w:shd w:val="clear" w:color="auto" w:fill="auto"/>
            <w:hideMark/>
          </w:tcPr>
          <w:p w14:paraId="1646444A"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94,2</w:t>
            </w:r>
          </w:p>
        </w:tc>
        <w:tc>
          <w:tcPr>
            <w:tcW w:w="375" w:type="pct"/>
            <w:vMerge w:val="restart"/>
            <w:tcBorders>
              <w:top w:val="single" w:sz="4" w:space="0" w:color="auto"/>
              <w:left w:val="single" w:sz="4" w:space="0" w:color="auto"/>
              <w:right w:val="single" w:sz="4" w:space="0" w:color="auto"/>
            </w:tcBorders>
            <w:shd w:val="clear" w:color="auto" w:fill="auto"/>
            <w:hideMark/>
          </w:tcPr>
          <w:p w14:paraId="127DA0BD" w14:textId="77777777" w:rsidR="0089305B" w:rsidRPr="00B41DE6" w:rsidRDefault="0089305B" w:rsidP="000720BC">
            <w:pPr>
              <w:jc w:val="center"/>
              <w:rPr>
                <w:rFonts w:ascii="Arial" w:eastAsia="Times New Roman" w:hAnsi="Arial" w:cs="Arial"/>
                <w:sz w:val="20"/>
                <w:szCs w:val="20"/>
                <w:lang w:eastAsia="ru-RU"/>
              </w:rPr>
            </w:pPr>
          </w:p>
          <w:p w14:paraId="20B6955D" w14:textId="2DBD44F8" w:rsidR="000E6FCB" w:rsidRPr="00B41DE6" w:rsidRDefault="000E6FCB" w:rsidP="000720BC">
            <w:pPr>
              <w:rPr>
                <w:rFonts w:ascii="Arial" w:eastAsia="Times New Roman" w:hAnsi="Arial" w:cs="Arial"/>
                <w:sz w:val="20"/>
                <w:szCs w:val="20"/>
                <w:lang w:eastAsia="ru-RU"/>
              </w:rPr>
            </w:pPr>
            <w:r w:rsidRPr="00B41DE6">
              <w:rPr>
                <w:rFonts w:ascii="Arial" w:eastAsia="Times New Roman" w:hAnsi="Arial" w:cs="Arial"/>
                <w:sz w:val="20"/>
                <w:szCs w:val="20"/>
                <w:lang w:eastAsia="ru-RU"/>
              </w:rPr>
              <w:t>Средства бюджета городско</w:t>
            </w:r>
            <w:r w:rsidR="000720BC" w:rsidRPr="00B41DE6">
              <w:rPr>
                <w:rFonts w:ascii="Arial" w:eastAsia="Times New Roman" w:hAnsi="Arial" w:cs="Arial"/>
                <w:sz w:val="20"/>
                <w:szCs w:val="20"/>
                <w:lang w:eastAsia="ru-RU"/>
              </w:rPr>
              <w:t>-</w:t>
            </w:r>
            <w:r w:rsidRPr="00B41DE6">
              <w:rPr>
                <w:rFonts w:ascii="Arial" w:eastAsia="Times New Roman" w:hAnsi="Arial" w:cs="Arial"/>
                <w:sz w:val="20"/>
                <w:szCs w:val="20"/>
                <w:lang w:eastAsia="ru-RU"/>
              </w:rPr>
              <w:t xml:space="preserve">го </w:t>
            </w:r>
            <w:proofErr w:type="gramStart"/>
            <w:r w:rsidRPr="00B41DE6">
              <w:rPr>
                <w:rFonts w:ascii="Arial" w:eastAsia="Times New Roman" w:hAnsi="Arial" w:cs="Arial"/>
                <w:sz w:val="20"/>
                <w:szCs w:val="20"/>
                <w:lang w:eastAsia="ru-RU"/>
              </w:rPr>
              <w:t>округа  Мытищи</w:t>
            </w:r>
            <w:proofErr w:type="gramEnd"/>
          </w:p>
        </w:tc>
        <w:tc>
          <w:tcPr>
            <w:tcW w:w="283" w:type="pct"/>
            <w:tcBorders>
              <w:top w:val="single" w:sz="4" w:space="0" w:color="auto"/>
              <w:left w:val="nil"/>
              <w:bottom w:val="single" w:sz="4" w:space="0" w:color="auto"/>
              <w:right w:val="single" w:sz="4" w:space="0" w:color="auto"/>
            </w:tcBorders>
            <w:shd w:val="clear" w:color="auto" w:fill="auto"/>
            <w:hideMark/>
          </w:tcPr>
          <w:p w14:paraId="178CD965" w14:textId="77777777" w:rsidR="000E6FCB" w:rsidRPr="00B41DE6" w:rsidRDefault="000E6FCB" w:rsidP="002F0D23">
            <w:pPr>
              <w:rPr>
                <w:rFonts w:ascii="Arial" w:eastAsia="Times New Roman" w:hAnsi="Arial" w:cs="Arial"/>
                <w:sz w:val="20"/>
                <w:szCs w:val="20"/>
                <w:lang w:eastAsia="ru-RU"/>
              </w:rPr>
            </w:pPr>
            <w:r w:rsidRPr="00B41DE6">
              <w:rPr>
                <w:rFonts w:ascii="Arial" w:eastAsia="Times New Roman" w:hAnsi="Arial" w:cs="Arial"/>
                <w:sz w:val="20"/>
                <w:szCs w:val="20"/>
                <w:lang w:eastAsia="ru-RU"/>
              </w:rPr>
              <w:t>549,5</w:t>
            </w:r>
          </w:p>
        </w:tc>
        <w:tc>
          <w:tcPr>
            <w:tcW w:w="283" w:type="pct"/>
            <w:tcBorders>
              <w:top w:val="single" w:sz="4" w:space="0" w:color="auto"/>
              <w:left w:val="nil"/>
              <w:bottom w:val="single" w:sz="4" w:space="0" w:color="auto"/>
              <w:right w:val="single" w:sz="4" w:space="0" w:color="auto"/>
            </w:tcBorders>
            <w:shd w:val="clear" w:color="auto" w:fill="auto"/>
            <w:hideMark/>
          </w:tcPr>
          <w:p w14:paraId="117CAB8C" w14:textId="77777777" w:rsidR="000E6FCB" w:rsidRPr="00B41DE6" w:rsidRDefault="000E6FCB" w:rsidP="002F0D23">
            <w:pPr>
              <w:rPr>
                <w:rFonts w:ascii="Arial" w:eastAsia="Times New Roman" w:hAnsi="Arial" w:cs="Arial"/>
                <w:sz w:val="18"/>
                <w:szCs w:val="18"/>
                <w:lang w:eastAsia="ru-RU"/>
              </w:rPr>
            </w:pPr>
            <w:r w:rsidRPr="00B41DE6">
              <w:rPr>
                <w:rFonts w:ascii="Arial" w:eastAsia="Times New Roman" w:hAnsi="Arial" w:cs="Arial"/>
                <w:sz w:val="18"/>
                <w:szCs w:val="18"/>
                <w:lang w:eastAsia="ru-RU"/>
              </w:rPr>
              <w:t>549,5</w:t>
            </w:r>
          </w:p>
        </w:tc>
        <w:tc>
          <w:tcPr>
            <w:tcW w:w="236" w:type="pct"/>
            <w:tcBorders>
              <w:top w:val="single" w:sz="4" w:space="0" w:color="auto"/>
              <w:left w:val="nil"/>
              <w:bottom w:val="single" w:sz="4" w:space="0" w:color="auto"/>
              <w:right w:val="single" w:sz="4" w:space="0" w:color="auto"/>
            </w:tcBorders>
            <w:shd w:val="clear" w:color="auto" w:fill="auto"/>
            <w:hideMark/>
          </w:tcPr>
          <w:p w14:paraId="76CDC1A5"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4E8AC217"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3C44BC9B"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hideMark/>
          </w:tcPr>
          <w:p w14:paraId="34044E64"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hideMark/>
          </w:tcPr>
          <w:p w14:paraId="24402221" w14:textId="77777777" w:rsidR="000E6FCB" w:rsidRPr="00B41DE6" w:rsidRDefault="000E6FCB" w:rsidP="002F0D2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hideMark/>
          </w:tcPr>
          <w:p w14:paraId="4B6A109F" w14:textId="2CA4FAA6" w:rsidR="000E6FCB" w:rsidRPr="00B41DE6" w:rsidRDefault="000E6FCB" w:rsidP="002F0D23">
            <w:pPr>
              <w:rPr>
                <w:rFonts w:ascii="Arial" w:eastAsia="Times New Roman" w:hAnsi="Arial" w:cs="Arial"/>
                <w:sz w:val="14"/>
                <w:szCs w:val="14"/>
                <w:lang w:eastAsia="ru-RU"/>
              </w:rPr>
            </w:pPr>
            <w:r w:rsidRPr="00B41DE6">
              <w:rPr>
                <w:rFonts w:ascii="Arial" w:eastAsia="Times New Roman" w:hAnsi="Arial" w:cs="Arial"/>
                <w:sz w:val="14"/>
                <w:szCs w:val="14"/>
                <w:lang w:eastAsia="ru-RU"/>
              </w:rPr>
              <w:t>МКУ "УТДХ г.о. Мыт-ищи"</w:t>
            </w:r>
          </w:p>
        </w:tc>
      </w:tr>
      <w:tr w:rsidR="004614A0" w:rsidRPr="00B41DE6" w14:paraId="69B8756A" w14:textId="77777777" w:rsidTr="00B76B8B">
        <w:trPr>
          <w:trHeight w:val="1183"/>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38AFA3C5" w:rsidR="004614A0" w:rsidRPr="00B41DE6" w:rsidRDefault="004614A0" w:rsidP="004614A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733" w:type="pct"/>
            <w:tcBorders>
              <w:top w:val="single" w:sz="4" w:space="0" w:color="auto"/>
              <w:left w:val="nil"/>
              <w:bottom w:val="single" w:sz="4" w:space="0" w:color="auto"/>
              <w:right w:val="single" w:sz="4" w:space="0" w:color="auto"/>
            </w:tcBorders>
            <w:shd w:val="clear" w:color="auto" w:fill="auto"/>
          </w:tcPr>
          <w:p w14:paraId="3D4C5CC0" w14:textId="61F68FE8"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Оказание услуг по разработке </w:t>
            </w:r>
            <w:proofErr w:type="spellStart"/>
            <w:r w:rsidRPr="00B41DE6">
              <w:rPr>
                <w:rFonts w:ascii="Arial" w:eastAsia="Times New Roman" w:hAnsi="Arial" w:cs="Arial"/>
                <w:sz w:val="16"/>
                <w:szCs w:val="16"/>
                <w:lang w:eastAsia="ru-RU"/>
              </w:rPr>
              <w:t>ППт</w:t>
            </w:r>
            <w:proofErr w:type="spellEnd"/>
            <w:r w:rsidRPr="00B41DE6">
              <w:rPr>
                <w:rFonts w:ascii="Arial" w:eastAsia="Times New Roman" w:hAnsi="Arial" w:cs="Arial"/>
                <w:sz w:val="16"/>
                <w:szCs w:val="16"/>
                <w:lang w:eastAsia="ru-RU"/>
              </w:rPr>
              <w:t xml:space="preserve">, ПМТ для размещения линейного объекта от с. Марфино, ул. Цветочная до жилых домов, расположенных вблизи </w:t>
            </w:r>
            <w:proofErr w:type="spellStart"/>
            <w:r w:rsidRPr="00B41DE6">
              <w:rPr>
                <w:rFonts w:ascii="Arial" w:eastAsia="Times New Roman" w:hAnsi="Arial" w:cs="Arial"/>
                <w:sz w:val="16"/>
                <w:szCs w:val="16"/>
                <w:lang w:eastAsia="ru-RU"/>
              </w:rPr>
              <w:t>д.Малое</w:t>
            </w:r>
            <w:proofErr w:type="spellEnd"/>
            <w:r w:rsidRPr="00B41DE6">
              <w:rPr>
                <w:rFonts w:ascii="Arial" w:eastAsia="Times New Roman" w:hAnsi="Arial" w:cs="Arial"/>
                <w:sz w:val="16"/>
                <w:szCs w:val="16"/>
                <w:lang w:eastAsia="ru-RU"/>
              </w:rPr>
              <w:t xml:space="preserve"> Ивановское</w:t>
            </w:r>
          </w:p>
        </w:tc>
        <w:tc>
          <w:tcPr>
            <w:tcW w:w="253" w:type="pct"/>
            <w:tcBorders>
              <w:top w:val="single" w:sz="4" w:space="0" w:color="auto"/>
              <w:left w:val="nil"/>
              <w:bottom w:val="single" w:sz="4" w:space="0" w:color="auto"/>
              <w:right w:val="single" w:sz="4" w:space="0" w:color="auto"/>
            </w:tcBorders>
            <w:shd w:val="clear" w:color="auto" w:fill="auto"/>
          </w:tcPr>
          <w:p w14:paraId="358F15C8" w14:textId="7F17BF6B"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363" w:type="pct"/>
            <w:tcBorders>
              <w:top w:val="single" w:sz="4" w:space="0" w:color="auto"/>
              <w:left w:val="nil"/>
              <w:bottom w:val="single" w:sz="4" w:space="0" w:color="auto"/>
              <w:right w:val="single" w:sz="4" w:space="0" w:color="auto"/>
            </w:tcBorders>
          </w:tcPr>
          <w:p w14:paraId="4D435FF0" w14:textId="5491DE62"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 Марфино, ул. </w:t>
            </w:r>
            <w:proofErr w:type="spellStart"/>
            <w:proofErr w:type="gramStart"/>
            <w:r w:rsidRPr="00B41DE6">
              <w:rPr>
                <w:rFonts w:ascii="Arial" w:eastAsia="Times New Roman" w:hAnsi="Arial" w:cs="Arial"/>
                <w:sz w:val="16"/>
                <w:szCs w:val="16"/>
                <w:lang w:eastAsia="ru-RU"/>
              </w:rPr>
              <w:t>Цветоч-ная</w:t>
            </w:r>
            <w:proofErr w:type="spellEnd"/>
            <w:proofErr w:type="gramEnd"/>
            <w:r w:rsidRPr="00B41DE6">
              <w:rPr>
                <w:rFonts w:ascii="Arial" w:eastAsia="Times New Roman" w:hAnsi="Arial" w:cs="Arial"/>
                <w:sz w:val="16"/>
                <w:szCs w:val="16"/>
                <w:lang w:eastAsia="ru-RU"/>
              </w:rPr>
              <w:t xml:space="preserve"> вблизи </w:t>
            </w:r>
            <w:proofErr w:type="spellStart"/>
            <w:r w:rsidRPr="00B41DE6">
              <w:rPr>
                <w:rFonts w:ascii="Arial" w:eastAsia="Times New Roman" w:hAnsi="Arial" w:cs="Arial"/>
                <w:sz w:val="16"/>
                <w:szCs w:val="16"/>
                <w:lang w:eastAsia="ru-RU"/>
              </w:rPr>
              <w:t>д.Малое</w:t>
            </w:r>
            <w:proofErr w:type="spellEnd"/>
            <w:r w:rsidRPr="00B41DE6">
              <w:rPr>
                <w:rFonts w:ascii="Arial" w:eastAsia="Times New Roman" w:hAnsi="Arial" w:cs="Arial"/>
                <w:sz w:val="16"/>
                <w:szCs w:val="16"/>
                <w:lang w:eastAsia="ru-RU"/>
              </w:rPr>
              <w:t xml:space="preserve"> Ивановское</w:t>
            </w:r>
          </w:p>
        </w:tc>
        <w:tc>
          <w:tcPr>
            <w:tcW w:w="282" w:type="pct"/>
            <w:tcBorders>
              <w:top w:val="single" w:sz="4" w:space="0" w:color="auto"/>
              <w:left w:val="single" w:sz="4" w:space="0" w:color="auto"/>
              <w:bottom w:val="single" w:sz="4" w:space="0" w:color="auto"/>
              <w:right w:val="single" w:sz="4" w:space="0" w:color="auto"/>
            </w:tcBorders>
          </w:tcPr>
          <w:p w14:paraId="2CC46290" w14:textId="7074AD39"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571A75D8"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01.11.2023-31.12.2024</w:t>
            </w:r>
          </w:p>
        </w:tc>
        <w:tc>
          <w:tcPr>
            <w:tcW w:w="330" w:type="pct"/>
            <w:tcBorders>
              <w:top w:val="single" w:sz="4" w:space="0" w:color="auto"/>
              <w:left w:val="single" w:sz="4" w:space="0" w:color="auto"/>
              <w:bottom w:val="single" w:sz="4" w:space="0" w:color="auto"/>
              <w:right w:val="single" w:sz="4" w:space="0" w:color="auto"/>
            </w:tcBorders>
          </w:tcPr>
          <w:p w14:paraId="1CEC1ECE" w14:textId="6A21E4AB"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31.12.2024</w:t>
            </w:r>
          </w:p>
          <w:p w14:paraId="5398F028" w14:textId="77777777" w:rsidR="004614A0" w:rsidRPr="00B41DE6" w:rsidRDefault="004614A0" w:rsidP="004614A0">
            <w:pPr>
              <w:rPr>
                <w:rFonts w:ascii="Arial" w:eastAsia="Times New Roman" w:hAnsi="Arial" w:cs="Arial"/>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421F13" w14:textId="60B0E22F"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15 000,0</w:t>
            </w:r>
          </w:p>
        </w:tc>
        <w:tc>
          <w:tcPr>
            <w:tcW w:w="237" w:type="pct"/>
            <w:tcBorders>
              <w:top w:val="single" w:sz="4" w:space="0" w:color="auto"/>
              <w:left w:val="nil"/>
              <w:bottom w:val="single" w:sz="4" w:space="0" w:color="auto"/>
              <w:right w:val="single" w:sz="4" w:space="0" w:color="auto"/>
            </w:tcBorders>
            <w:shd w:val="clear" w:color="auto" w:fill="auto"/>
          </w:tcPr>
          <w:p w14:paraId="5CAEEEFF" w14:textId="36413840"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75" w:type="pct"/>
            <w:vMerge/>
            <w:tcBorders>
              <w:top w:val="single" w:sz="4" w:space="0" w:color="auto"/>
              <w:left w:val="single" w:sz="4" w:space="0" w:color="auto"/>
              <w:right w:val="single" w:sz="4" w:space="0" w:color="auto"/>
            </w:tcBorders>
            <w:shd w:val="clear" w:color="auto" w:fill="auto"/>
          </w:tcPr>
          <w:p w14:paraId="3E139756" w14:textId="77777777" w:rsidR="004614A0" w:rsidRPr="00B41DE6" w:rsidRDefault="004614A0" w:rsidP="004614A0">
            <w:pPr>
              <w:jc w:val="center"/>
              <w:rPr>
                <w:rFonts w:ascii="Arial" w:eastAsia="Times New Roman" w:hAnsi="Arial" w:cs="Arial"/>
                <w:sz w:val="20"/>
                <w:szCs w:val="20"/>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0A18AE6" w14:textId="724A5203" w:rsidR="004614A0" w:rsidRPr="00B41DE6" w:rsidRDefault="004614A0" w:rsidP="004614A0">
            <w:pPr>
              <w:rPr>
                <w:rFonts w:ascii="Arial" w:eastAsia="Times New Roman" w:hAnsi="Arial" w:cs="Arial"/>
                <w:sz w:val="20"/>
                <w:szCs w:val="20"/>
                <w:lang w:eastAsia="ru-RU"/>
              </w:rPr>
            </w:pPr>
            <w:r w:rsidRPr="00B41DE6">
              <w:rPr>
                <w:rFonts w:ascii="Arial" w:eastAsia="Times New Roman" w:hAnsi="Arial" w:cs="Arial"/>
                <w:sz w:val="20"/>
                <w:szCs w:val="20"/>
                <w:lang w:eastAsia="ru-RU"/>
              </w:rPr>
              <w:t>7 326,4</w:t>
            </w:r>
          </w:p>
        </w:tc>
        <w:tc>
          <w:tcPr>
            <w:tcW w:w="283" w:type="pct"/>
            <w:tcBorders>
              <w:top w:val="single" w:sz="4" w:space="0" w:color="auto"/>
              <w:left w:val="nil"/>
              <w:bottom w:val="single" w:sz="4" w:space="0" w:color="auto"/>
              <w:right w:val="single" w:sz="4" w:space="0" w:color="auto"/>
            </w:tcBorders>
            <w:shd w:val="clear" w:color="auto" w:fill="auto"/>
          </w:tcPr>
          <w:p w14:paraId="205A4610" w14:textId="6E943FD9" w:rsidR="004614A0" w:rsidRPr="00B41DE6" w:rsidRDefault="004614A0" w:rsidP="004614A0">
            <w:pPr>
              <w:rPr>
                <w:rFonts w:ascii="Arial" w:eastAsia="Times New Roman" w:hAnsi="Arial" w:cs="Arial"/>
                <w:sz w:val="18"/>
                <w:szCs w:val="18"/>
                <w:lang w:eastAsia="ru-RU"/>
              </w:rPr>
            </w:pPr>
            <w:r w:rsidRPr="00B41DE6">
              <w:rPr>
                <w:rFonts w:ascii="Arial" w:eastAsia="Times New Roman" w:hAnsi="Arial" w:cs="Arial"/>
                <w:sz w:val="18"/>
                <w:szCs w:val="18"/>
                <w:lang w:eastAsia="ru-RU"/>
              </w:rPr>
              <w:t>7 326,4</w:t>
            </w:r>
          </w:p>
        </w:tc>
        <w:tc>
          <w:tcPr>
            <w:tcW w:w="236" w:type="pct"/>
            <w:tcBorders>
              <w:top w:val="single" w:sz="4" w:space="0" w:color="auto"/>
              <w:left w:val="nil"/>
              <w:bottom w:val="single" w:sz="4" w:space="0" w:color="auto"/>
              <w:right w:val="single" w:sz="4" w:space="0" w:color="auto"/>
            </w:tcBorders>
            <w:shd w:val="clear" w:color="auto" w:fill="auto"/>
          </w:tcPr>
          <w:p w14:paraId="423EA99B" w14:textId="279FA98F"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top w:val="single" w:sz="4" w:space="0" w:color="auto"/>
              <w:left w:val="single" w:sz="4" w:space="0" w:color="auto"/>
              <w:right w:val="single" w:sz="4" w:space="0" w:color="auto"/>
            </w:tcBorders>
            <w:shd w:val="clear" w:color="auto" w:fill="auto"/>
          </w:tcPr>
          <w:p w14:paraId="501FA98D" w14:textId="77777777" w:rsidR="004614A0" w:rsidRPr="00B41DE6" w:rsidRDefault="004614A0" w:rsidP="004614A0">
            <w:pPr>
              <w:rPr>
                <w:rFonts w:ascii="Arial" w:eastAsia="Times New Roman" w:hAnsi="Arial" w:cs="Arial"/>
                <w:sz w:val="14"/>
                <w:szCs w:val="14"/>
                <w:lang w:eastAsia="ru-RU"/>
              </w:rPr>
            </w:pPr>
          </w:p>
        </w:tc>
      </w:tr>
      <w:tr w:rsidR="004614A0" w:rsidRPr="00B41DE6" w14:paraId="1BCF9465" w14:textId="77777777" w:rsidTr="0089305B">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52A955B" w:rsidR="004614A0" w:rsidRPr="00B41DE6" w:rsidRDefault="004614A0" w:rsidP="004614A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733" w:type="pct"/>
            <w:tcBorders>
              <w:top w:val="single" w:sz="4" w:space="0" w:color="auto"/>
              <w:left w:val="nil"/>
              <w:bottom w:val="nil"/>
              <w:right w:val="single" w:sz="4" w:space="0" w:color="auto"/>
            </w:tcBorders>
            <w:shd w:val="clear" w:color="auto" w:fill="auto"/>
          </w:tcPr>
          <w:p w14:paraId="4D78E3CD" w14:textId="67E33F41"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Выполнение проектно-изыскательских работ по объекту: «Строительство автомобильной дороги от ул. Селезнева до ул. </w:t>
            </w:r>
            <w:proofErr w:type="spellStart"/>
            <w:r w:rsidRPr="00B41DE6">
              <w:rPr>
                <w:rFonts w:ascii="Arial" w:eastAsia="Times New Roman" w:hAnsi="Arial" w:cs="Arial"/>
                <w:sz w:val="16"/>
                <w:szCs w:val="16"/>
                <w:lang w:eastAsia="ru-RU"/>
              </w:rPr>
              <w:t>Станцион-ная</w:t>
            </w:r>
            <w:proofErr w:type="spellEnd"/>
            <w:r w:rsidRPr="00B41DE6">
              <w:rPr>
                <w:rFonts w:ascii="Arial" w:eastAsia="Times New Roman" w:hAnsi="Arial" w:cs="Arial"/>
                <w:sz w:val="16"/>
                <w:szCs w:val="16"/>
                <w:lang w:eastAsia="ru-RU"/>
              </w:rPr>
              <w:t>, включая мостовой переход через реку Яуза в г.о. Мытищи Московской области»</w:t>
            </w:r>
          </w:p>
        </w:tc>
        <w:tc>
          <w:tcPr>
            <w:tcW w:w="253" w:type="pct"/>
            <w:tcBorders>
              <w:top w:val="single" w:sz="4" w:space="0" w:color="auto"/>
              <w:left w:val="nil"/>
              <w:bottom w:val="nil"/>
              <w:right w:val="single" w:sz="4" w:space="0" w:color="auto"/>
            </w:tcBorders>
            <w:shd w:val="clear" w:color="auto" w:fill="auto"/>
          </w:tcPr>
          <w:p w14:paraId="31C818AC"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363" w:type="pct"/>
            <w:tcBorders>
              <w:top w:val="single" w:sz="4" w:space="0" w:color="auto"/>
              <w:left w:val="nil"/>
              <w:bottom w:val="nil"/>
              <w:right w:val="single" w:sz="4" w:space="0" w:color="auto"/>
            </w:tcBorders>
          </w:tcPr>
          <w:p w14:paraId="13FB24C4" w14:textId="77777777" w:rsidR="004614A0" w:rsidRPr="00B41DE6" w:rsidRDefault="004614A0" w:rsidP="004614A0">
            <w:pPr>
              <w:ind w:left="-17" w:right="-105"/>
              <w:rPr>
                <w:rFonts w:ascii="Arial" w:eastAsia="Times New Roman" w:hAnsi="Arial" w:cs="Arial"/>
                <w:sz w:val="16"/>
                <w:szCs w:val="16"/>
                <w:lang w:eastAsia="ru-RU"/>
              </w:rPr>
            </w:pPr>
            <w:r w:rsidRPr="00B41DE6">
              <w:rPr>
                <w:rFonts w:ascii="Arial" w:eastAsia="Times New Roman" w:hAnsi="Arial" w:cs="Arial"/>
                <w:sz w:val="16"/>
                <w:szCs w:val="16"/>
                <w:lang w:eastAsia="ru-RU"/>
              </w:rPr>
              <w:t>г. Мытищи,</w:t>
            </w:r>
          </w:p>
          <w:p w14:paraId="612F8FBA" w14:textId="60FD5FAE" w:rsidR="004614A0" w:rsidRPr="00B41DE6" w:rsidRDefault="004614A0" w:rsidP="004614A0">
            <w:pPr>
              <w:ind w:left="-17" w:right="-105"/>
              <w:rPr>
                <w:rFonts w:ascii="Arial" w:eastAsia="Times New Roman" w:hAnsi="Arial" w:cs="Arial"/>
                <w:sz w:val="16"/>
                <w:szCs w:val="16"/>
                <w:lang w:eastAsia="ru-RU"/>
              </w:rPr>
            </w:pPr>
            <w:r w:rsidRPr="00B41DE6">
              <w:rPr>
                <w:rFonts w:ascii="Arial" w:eastAsia="Times New Roman" w:hAnsi="Arial" w:cs="Arial"/>
                <w:sz w:val="16"/>
                <w:szCs w:val="16"/>
                <w:lang w:eastAsia="ru-RU"/>
              </w:rPr>
              <w:t>ул. Селезнева – ул. Станционная</w:t>
            </w:r>
          </w:p>
        </w:tc>
        <w:tc>
          <w:tcPr>
            <w:tcW w:w="282" w:type="pct"/>
            <w:tcBorders>
              <w:top w:val="single" w:sz="4" w:space="0" w:color="auto"/>
              <w:left w:val="single" w:sz="4" w:space="0" w:color="auto"/>
              <w:bottom w:val="single" w:sz="4" w:space="0" w:color="auto"/>
              <w:right w:val="single" w:sz="4" w:space="0" w:color="auto"/>
            </w:tcBorders>
          </w:tcPr>
          <w:p w14:paraId="131A5D16" w14:textId="65ECF8BD"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0100B48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0" w:type="pct"/>
            <w:tcBorders>
              <w:top w:val="single" w:sz="4" w:space="0" w:color="auto"/>
              <w:left w:val="single" w:sz="4" w:space="0" w:color="auto"/>
              <w:bottom w:val="single" w:sz="4" w:space="0" w:color="auto"/>
              <w:right w:val="single" w:sz="4" w:space="0" w:color="auto"/>
            </w:tcBorders>
          </w:tcPr>
          <w:p w14:paraId="5C8E7F06"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p w14:paraId="61ABE9C3" w14:textId="396687A0" w:rsidR="004614A0" w:rsidRPr="00B41DE6" w:rsidRDefault="004614A0" w:rsidP="004614A0">
            <w:pPr>
              <w:rPr>
                <w:rFonts w:ascii="Arial" w:eastAsia="Times New Roman" w:hAnsi="Arial" w:cs="Arial"/>
                <w:sz w:val="16"/>
                <w:szCs w:val="16"/>
                <w:lang w:eastAsia="ru-RU"/>
              </w:rPr>
            </w:pPr>
          </w:p>
        </w:tc>
        <w:tc>
          <w:tcPr>
            <w:tcW w:w="282" w:type="pct"/>
            <w:tcBorders>
              <w:top w:val="single" w:sz="4" w:space="0" w:color="auto"/>
              <w:left w:val="single" w:sz="4" w:space="0" w:color="auto"/>
              <w:bottom w:val="nil"/>
              <w:right w:val="single" w:sz="4" w:space="0" w:color="auto"/>
            </w:tcBorders>
            <w:shd w:val="clear" w:color="auto" w:fill="auto"/>
          </w:tcPr>
          <w:p w14:paraId="1B33BCDA"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25 000,0</w:t>
            </w:r>
          </w:p>
        </w:tc>
        <w:tc>
          <w:tcPr>
            <w:tcW w:w="237" w:type="pct"/>
            <w:tcBorders>
              <w:top w:val="single" w:sz="4" w:space="0" w:color="auto"/>
              <w:left w:val="nil"/>
              <w:bottom w:val="nil"/>
              <w:right w:val="single" w:sz="4" w:space="0" w:color="auto"/>
            </w:tcBorders>
            <w:shd w:val="clear" w:color="auto" w:fill="auto"/>
          </w:tcPr>
          <w:p w14:paraId="2AE0B6F6"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75" w:type="pct"/>
            <w:vMerge/>
            <w:tcBorders>
              <w:left w:val="single" w:sz="4" w:space="0" w:color="auto"/>
              <w:right w:val="single" w:sz="4" w:space="0" w:color="auto"/>
            </w:tcBorders>
          </w:tcPr>
          <w:p w14:paraId="09D7C4F3" w14:textId="3E54A8C7" w:rsidR="004614A0" w:rsidRPr="00B41DE6" w:rsidRDefault="004614A0" w:rsidP="004614A0">
            <w:pPr>
              <w:rPr>
                <w:rFonts w:ascii="Arial" w:eastAsia="Times New Roman" w:hAnsi="Arial" w:cs="Arial"/>
                <w:sz w:val="16"/>
                <w:szCs w:val="16"/>
                <w:lang w:eastAsia="ru-RU"/>
              </w:rPr>
            </w:pPr>
          </w:p>
        </w:tc>
        <w:tc>
          <w:tcPr>
            <w:tcW w:w="283" w:type="pct"/>
            <w:tcBorders>
              <w:top w:val="single" w:sz="4" w:space="0" w:color="auto"/>
              <w:left w:val="nil"/>
              <w:bottom w:val="nil"/>
              <w:right w:val="single" w:sz="4" w:space="0" w:color="auto"/>
            </w:tcBorders>
            <w:shd w:val="clear" w:color="auto" w:fill="auto"/>
          </w:tcPr>
          <w:p w14:paraId="35AB5FFE" w14:textId="645D1FA4"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41 442,8</w:t>
            </w:r>
          </w:p>
        </w:tc>
        <w:tc>
          <w:tcPr>
            <w:tcW w:w="283" w:type="pct"/>
            <w:tcBorders>
              <w:top w:val="single" w:sz="4" w:space="0" w:color="auto"/>
              <w:left w:val="nil"/>
              <w:bottom w:val="nil"/>
              <w:right w:val="single" w:sz="4" w:space="0" w:color="auto"/>
            </w:tcBorders>
            <w:shd w:val="clear" w:color="auto" w:fill="auto"/>
          </w:tcPr>
          <w:p w14:paraId="0A8E5237" w14:textId="615C85AA"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18 475,7</w:t>
            </w:r>
          </w:p>
        </w:tc>
        <w:tc>
          <w:tcPr>
            <w:tcW w:w="236" w:type="pct"/>
            <w:tcBorders>
              <w:top w:val="single" w:sz="4" w:space="0" w:color="auto"/>
              <w:left w:val="nil"/>
              <w:bottom w:val="nil"/>
              <w:right w:val="single" w:sz="4" w:space="0" w:color="auto"/>
            </w:tcBorders>
            <w:shd w:val="clear" w:color="auto" w:fill="auto"/>
          </w:tcPr>
          <w:p w14:paraId="10F4D1A3" w14:textId="299C913E" w:rsidR="004614A0" w:rsidRPr="00B41DE6" w:rsidRDefault="004614A0" w:rsidP="00190105">
            <w:pPr>
              <w:ind w:left="-105" w:right="-108"/>
              <w:rPr>
                <w:rFonts w:ascii="Arial" w:eastAsia="Times New Roman" w:hAnsi="Arial" w:cs="Arial"/>
                <w:sz w:val="16"/>
                <w:szCs w:val="16"/>
                <w:lang w:eastAsia="ru-RU"/>
              </w:rPr>
            </w:pPr>
            <w:r w:rsidRPr="00B41DE6">
              <w:rPr>
                <w:rFonts w:ascii="Arial" w:eastAsia="Times New Roman" w:hAnsi="Arial" w:cs="Arial"/>
                <w:sz w:val="16"/>
                <w:szCs w:val="16"/>
                <w:lang w:eastAsia="ru-RU"/>
              </w:rPr>
              <w:t>23 000,00</w:t>
            </w:r>
          </w:p>
        </w:tc>
        <w:tc>
          <w:tcPr>
            <w:tcW w:w="141" w:type="pct"/>
            <w:tcBorders>
              <w:top w:val="single" w:sz="4" w:space="0" w:color="auto"/>
              <w:left w:val="nil"/>
              <w:bottom w:val="nil"/>
              <w:right w:val="single" w:sz="4" w:space="0" w:color="auto"/>
            </w:tcBorders>
            <w:shd w:val="clear" w:color="auto" w:fill="auto"/>
          </w:tcPr>
          <w:p w14:paraId="1B1B22E6"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nil"/>
              <w:right w:val="single" w:sz="4" w:space="0" w:color="auto"/>
            </w:tcBorders>
            <w:shd w:val="clear" w:color="auto" w:fill="auto"/>
          </w:tcPr>
          <w:p w14:paraId="7B168C5F"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nil"/>
              <w:right w:val="single" w:sz="4" w:space="0" w:color="auto"/>
            </w:tcBorders>
            <w:shd w:val="clear" w:color="auto" w:fill="auto"/>
          </w:tcPr>
          <w:p w14:paraId="2B1408E8"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nil"/>
              <w:right w:val="single" w:sz="4" w:space="0" w:color="auto"/>
            </w:tcBorders>
            <w:shd w:val="clear" w:color="auto" w:fill="auto"/>
          </w:tcPr>
          <w:p w14:paraId="3AA67171"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single" w:sz="4" w:space="0" w:color="auto"/>
              <w:right w:val="single" w:sz="4" w:space="0" w:color="auto"/>
            </w:tcBorders>
          </w:tcPr>
          <w:p w14:paraId="1E5AC8A1" w14:textId="711FA92C" w:rsidR="004614A0" w:rsidRPr="00B41DE6" w:rsidRDefault="004614A0" w:rsidP="004614A0">
            <w:pPr>
              <w:rPr>
                <w:rFonts w:ascii="Arial" w:eastAsia="Times New Roman" w:hAnsi="Arial" w:cs="Arial"/>
                <w:sz w:val="14"/>
                <w:szCs w:val="14"/>
                <w:lang w:eastAsia="ru-RU"/>
              </w:rPr>
            </w:pPr>
          </w:p>
        </w:tc>
      </w:tr>
      <w:tr w:rsidR="004614A0" w:rsidRPr="00B41DE6" w14:paraId="063BFD39" w14:textId="77777777" w:rsidTr="0089305B">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69D7394" w14:textId="0DB0A744" w:rsidR="004614A0" w:rsidRPr="00B41DE6" w:rsidRDefault="004614A0" w:rsidP="004614A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733" w:type="pct"/>
            <w:tcBorders>
              <w:top w:val="single" w:sz="4" w:space="0" w:color="auto"/>
              <w:left w:val="nil"/>
              <w:bottom w:val="single" w:sz="4" w:space="0" w:color="auto"/>
              <w:right w:val="single" w:sz="4" w:space="0" w:color="auto"/>
            </w:tcBorders>
            <w:shd w:val="clear" w:color="auto" w:fill="auto"/>
          </w:tcPr>
          <w:p w14:paraId="50540380"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Ремонт мостового сооружения по адресу: Московская область, </w:t>
            </w:r>
          </w:p>
          <w:p w14:paraId="7167E5C1" w14:textId="4217201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г. Мытищи, ул. 1-я Крестьянская</w:t>
            </w:r>
          </w:p>
        </w:tc>
        <w:tc>
          <w:tcPr>
            <w:tcW w:w="253" w:type="pct"/>
            <w:tcBorders>
              <w:top w:val="single" w:sz="4" w:space="0" w:color="auto"/>
              <w:left w:val="nil"/>
              <w:bottom w:val="single" w:sz="4" w:space="0" w:color="auto"/>
              <w:right w:val="single" w:sz="4" w:space="0" w:color="auto"/>
            </w:tcBorders>
            <w:shd w:val="clear" w:color="auto" w:fill="auto"/>
          </w:tcPr>
          <w:p w14:paraId="39E61A05" w14:textId="0C36DCFD"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65,4</w:t>
            </w:r>
          </w:p>
        </w:tc>
        <w:tc>
          <w:tcPr>
            <w:tcW w:w="363" w:type="pct"/>
            <w:tcBorders>
              <w:top w:val="single" w:sz="4" w:space="0" w:color="auto"/>
              <w:left w:val="nil"/>
              <w:bottom w:val="single" w:sz="4" w:space="0" w:color="auto"/>
              <w:right w:val="single" w:sz="4" w:space="0" w:color="auto"/>
            </w:tcBorders>
          </w:tcPr>
          <w:p w14:paraId="4B8103DD" w14:textId="2FC8861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ул.1-я Крестьянская, г. Мытищи</w:t>
            </w:r>
          </w:p>
        </w:tc>
        <w:tc>
          <w:tcPr>
            <w:tcW w:w="282" w:type="pct"/>
            <w:vMerge w:val="restart"/>
            <w:tcBorders>
              <w:top w:val="single" w:sz="4" w:space="0" w:color="auto"/>
              <w:left w:val="single" w:sz="4" w:space="0" w:color="auto"/>
              <w:right w:val="single" w:sz="4" w:space="0" w:color="auto"/>
            </w:tcBorders>
          </w:tcPr>
          <w:p w14:paraId="2F7E0B28" w14:textId="3ACCF254"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117EB727" w14:textId="63794F6A"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11.11.2022-31.06.2023</w:t>
            </w:r>
          </w:p>
        </w:tc>
        <w:tc>
          <w:tcPr>
            <w:tcW w:w="330" w:type="pct"/>
            <w:tcBorders>
              <w:top w:val="single" w:sz="4" w:space="0" w:color="auto"/>
              <w:left w:val="single" w:sz="4" w:space="0" w:color="auto"/>
              <w:bottom w:val="single" w:sz="4" w:space="0" w:color="auto"/>
              <w:right w:val="single" w:sz="4" w:space="0" w:color="auto"/>
            </w:tcBorders>
          </w:tcPr>
          <w:p w14:paraId="454520CB" w14:textId="3FE8799D"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31.06.2023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807EC7B" w14:textId="548E4949"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9 536,1</w:t>
            </w:r>
          </w:p>
        </w:tc>
        <w:tc>
          <w:tcPr>
            <w:tcW w:w="237" w:type="pct"/>
            <w:tcBorders>
              <w:top w:val="single" w:sz="4" w:space="0" w:color="auto"/>
              <w:left w:val="nil"/>
              <w:bottom w:val="single" w:sz="4" w:space="0" w:color="auto"/>
              <w:right w:val="single" w:sz="4" w:space="0" w:color="auto"/>
            </w:tcBorders>
            <w:shd w:val="clear" w:color="auto" w:fill="auto"/>
          </w:tcPr>
          <w:p w14:paraId="3307F144" w14:textId="719E59C5"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977,0</w:t>
            </w:r>
          </w:p>
        </w:tc>
        <w:tc>
          <w:tcPr>
            <w:tcW w:w="375" w:type="pct"/>
            <w:vMerge/>
            <w:tcBorders>
              <w:left w:val="single" w:sz="4" w:space="0" w:color="auto"/>
              <w:bottom w:val="single" w:sz="4" w:space="0" w:color="auto"/>
              <w:right w:val="single" w:sz="4" w:space="0" w:color="auto"/>
            </w:tcBorders>
            <w:shd w:val="clear" w:color="auto" w:fill="auto"/>
          </w:tcPr>
          <w:p w14:paraId="52BF9B96" w14:textId="77777777" w:rsidR="004614A0" w:rsidRPr="00B41DE6" w:rsidRDefault="004614A0" w:rsidP="004614A0">
            <w:pPr>
              <w:rPr>
                <w:rFonts w:ascii="Arial" w:eastAsia="Times New Roman" w:hAnsi="Arial" w:cs="Arial"/>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BC0BA30" w14:textId="62E6DC1E"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8 559,1</w:t>
            </w:r>
          </w:p>
        </w:tc>
        <w:tc>
          <w:tcPr>
            <w:tcW w:w="283" w:type="pct"/>
            <w:tcBorders>
              <w:top w:val="single" w:sz="4" w:space="0" w:color="auto"/>
              <w:left w:val="nil"/>
              <w:bottom w:val="single" w:sz="4" w:space="0" w:color="auto"/>
              <w:right w:val="single" w:sz="4" w:space="0" w:color="auto"/>
            </w:tcBorders>
            <w:shd w:val="clear" w:color="auto" w:fill="auto"/>
          </w:tcPr>
          <w:p w14:paraId="4BB37E1B" w14:textId="4D9746FC"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8 559,1</w:t>
            </w:r>
          </w:p>
        </w:tc>
        <w:tc>
          <w:tcPr>
            <w:tcW w:w="236" w:type="pct"/>
            <w:tcBorders>
              <w:top w:val="single" w:sz="4" w:space="0" w:color="auto"/>
              <w:left w:val="nil"/>
              <w:bottom w:val="single" w:sz="4" w:space="0" w:color="auto"/>
              <w:right w:val="single" w:sz="4" w:space="0" w:color="auto"/>
            </w:tcBorders>
            <w:shd w:val="clear" w:color="auto" w:fill="auto"/>
          </w:tcPr>
          <w:p w14:paraId="3FF9B444" w14:textId="3F8B1474"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6985621A" w14:textId="559C76FD"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D1171A3" w14:textId="6E8DA15F"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61414D29" w14:textId="4A74B511"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139FAA8" w14:textId="7A533B3E"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single" w:sz="4" w:space="0" w:color="auto"/>
              <w:right w:val="single" w:sz="4" w:space="0" w:color="auto"/>
            </w:tcBorders>
            <w:shd w:val="clear" w:color="auto" w:fill="auto"/>
          </w:tcPr>
          <w:p w14:paraId="4851D3ED" w14:textId="66A9ECA0" w:rsidR="004614A0" w:rsidRPr="00B41DE6" w:rsidRDefault="004614A0" w:rsidP="004614A0">
            <w:pPr>
              <w:rPr>
                <w:rFonts w:ascii="Arial" w:eastAsia="Times New Roman" w:hAnsi="Arial" w:cs="Arial"/>
                <w:sz w:val="14"/>
                <w:szCs w:val="14"/>
                <w:lang w:eastAsia="ru-RU"/>
              </w:rPr>
            </w:pPr>
          </w:p>
        </w:tc>
      </w:tr>
      <w:tr w:rsidR="004614A0" w:rsidRPr="00B41DE6" w14:paraId="5B8DD81B" w14:textId="77777777" w:rsidTr="0089305B">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11FCA1A7" w14:textId="4D0DA20F" w:rsidR="004614A0" w:rsidRPr="00B41DE6" w:rsidRDefault="004614A0" w:rsidP="004614A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733" w:type="pct"/>
            <w:tcBorders>
              <w:top w:val="single" w:sz="4" w:space="0" w:color="auto"/>
              <w:left w:val="single" w:sz="4" w:space="0" w:color="auto"/>
              <w:bottom w:val="nil"/>
              <w:right w:val="single" w:sz="4" w:space="0" w:color="auto"/>
            </w:tcBorders>
            <w:shd w:val="clear" w:color="auto" w:fill="auto"/>
            <w:vAlign w:val="center"/>
          </w:tcPr>
          <w:p w14:paraId="56779B0B" w14:textId="77777777" w:rsidR="004614A0" w:rsidRPr="00B41DE6" w:rsidRDefault="004614A0" w:rsidP="004614A0">
            <w:pPr>
              <w:rPr>
                <w:rFonts w:ascii="Arial" w:hAnsi="Arial" w:cs="Arial"/>
                <w:sz w:val="16"/>
                <w:szCs w:val="16"/>
              </w:rPr>
            </w:pPr>
            <w:r w:rsidRPr="00B41DE6">
              <w:rPr>
                <w:rFonts w:ascii="Arial" w:hAnsi="Arial" w:cs="Arial"/>
                <w:sz w:val="16"/>
                <w:szCs w:val="16"/>
              </w:rPr>
              <w:t>Разработка проекта территории в г. Мытищи</w:t>
            </w:r>
          </w:p>
          <w:p w14:paraId="23D24528" w14:textId="58F8A8FB" w:rsidR="004614A0" w:rsidRPr="00B41DE6" w:rsidRDefault="004614A0" w:rsidP="004614A0">
            <w:pPr>
              <w:rPr>
                <w:rFonts w:ascii="Arial" w:eastAsia="Times New Roman" w:hAnsi="Arial" w:cs="Arial"/>
                <w:sz w:val="16"/>
                <w:szCs w:val="16"/>
                <w:lang w:eastAsia="ru-RU"/>
              </w:rPr>
            </w:pPr>
            <w:r w:rsidRPr="00B41DE6">
              <w:rPr>
                <w:rFonts w:ascii="Arial" w:hAnsi="Arial" w:cs="Arial"/>
                <w:sz w:val="16"/>
                <w:szCs w:val="16"/>
              </w:rPr>
              <w:t xml:space="preserve"> (55.922760, 37.707280) </w:t>
            </w:r>
          </w:p>
        </w:tc>
        <w:tc>
          <w:tcPr>
            <w:tcW w:w="253" w:type="pct"/>
            <w:tcBorders>
              <w:top w:val="single" w:sz="4" w:space="0" w:color="auto"/>
              <w:left w:val="nil"/>
              <w:bottom w:val="single" w:sz="4" w:space="0" w:color="auto"/>
              <w:right w:val="single" w:sz="4" w:space="0" w:color="auto"/>
            </w:tcBorders>
            <w:shd w:val="clear" w:color="auto" w:fill="auto"/>
          </w:tcPr>
          <w:p w14:paraId="54B3DFEE" w14:textId="6DB21DA3"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363" w:type="pct"/>
            <w:tcBorders>
              <w:top w:val="single" w:sz="4" w:space="0" w:color="auto"/>
              <w:left w:val="nil"/>
              <w:bottom w:val="single" w:sz="4" w:space="0" w:color="auto"/>
              <w:right w:val="single" w:sz="4" w:space="0" w:color="auto"/>
            </w:tcBorders>
          </w:tcPr>
          <w:p w14:paraId="13A2837B" w14:textId="6265772C" w:rsidR="004614A0" w:rsidRPr="00B41DE6" w:rsidRDefault="004614A0" w:rsidP="004614A0">
            <w:pPr>
              <w:ind w:left="-17" w:right="-105"/>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 ТЦ Июнь/ Пироговский лесопарк</w:t>
            </w:r>
          </w:p>
        </w:tc>
        <w:tc>
          <w:tcPr>
            <w:tcW w:w="282" w:type="pct"/>
            <w:vMerge/>
            <w:tcBorders>
              <w:left w:val="single" w:sz="4" w:space="0" w:color="auto"/>
              <w:right w:val="single" w:sz="4" w:space="0" w:color="auto"/>
            </w:tcBorders>
          </w:tcPr>
          <w:p w14:paraId="5C9ACD3D" w14:textId="455AE97E" w:rsidR="004614A0" w:rsidRPr="00B41DE6" w:rsidRDefault="004614A0" w:rsidP="004614A0">
            <w:pPr>
              <w:rPr>
                <w:rFonts w:ascii="Arial" w:eastAsia="Times New Roman" w:hAnsi="Arial" w:cs="Arial"/>
                <w:sz w:val="16"/>
                <w:szCs w:val="16"/>
                <w:lang w:eastAsia="ru-RU"/>
              </w:rPr>
            </w:pPr>
          </w:p>
        </w:tc>
        <w:tc>
          <w:tcPr>
            <w:tcW w:w="331" w:type="pct"/>
            <w:tcBorders>
              <w:top w:val="single" w:sz="4" w:space="0" w:color="auto"/>
              <w:left w:val="single" w:sz="4" w:space="0" w:color="auto"/>
              <w:bottom w:val="single" w:sz="4" w:space="0" w:color="auto"/>
              <w:right w:val="single" w:sz="4" w:space="0" w:color="auto"/>
            </w:tcBorders>
          </w:tcPr>
          <w:p w14:paraId="39C088E8" w14:textId="7B8FEFB2"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01.08.2023-31.12.2023</w:t>
            </w:r>
          </w:p>
        </w:tc>
        <w:tc>
          <w:tcPr>
            <w:tcW w:w="330" w:type="pct"/>
            <w:tcBorders>
              <w:top w:val="single" w:sz="4" w:space="0" w:color="auto"/>
              <w:left w:val="single" w:sz="4" w:space="0" w:color="auto"/>
              <w:bottom w:val="single" w:sz="4" w:space="0" w:color="auto"/>
              <w:right w:val="single" w:sz="4" w:space="0" w:color="auto"/>
            </w:tcBorders>
          </w:tcPr>
          <w:p w14:paraId="4F7D22F4" w14:textId="7777777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p w14:paraId="2A510DC4" w14:textId="77777777" w:rsidR="004614A0" w:rsidRPr="00B41DE6" w:rsidRDefault="004614A0" w:rsidP="004614A0">
            <w:pPr>
              <w:rPr>
                <w:rFonts w:ascii="Arial" w:eastAsia="Times New Roman" w:hAnsi="Arial" w:cs="Arial"/>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89D7BF" w14:textId="7EACDF3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37" w:type="pct"/>
            <w:tcBorders>
              <w:top w:val="single" w:sz="4" w:space="0" w:color="auto"/>
              <w:left w:val="nil"/>
              <w:bottom w:val="single" w:sz="4" w:space="0" w:color="auto"/>
              <w:right w:val="single" w:sz="4" w:space="0" w:color="auto"/>
            </w:tcBorders>
            <w:shd w:val="clear" w:color="auto" w:fill="auto"/>
          </w:tcPr>
          <w:p w14:paraId="7D266F0F" w14:textId="524A7C7A"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467F86E4" w14:textId="77777777" w:rsidR="004614A0" w:rsidRPr="00B41DE6" w:rsidRDefault="004614A0" w:rsidP="004614A0">
            <w:pPr>
              <w:rPr>
                <w:rFonts w:ascii="Arial" w:eastAsia="Times New Roman" w:hAnsi="Arial" w:cs="Arial"/>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66ADB9" w14:textId="3B13D302"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236453" w14:textId="09136E62"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3BCCC75A" w14:textId="2DB9A014"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A08A3A2" w14:textId="453EDFD8"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87A52D1" w14:textId="181E4217"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07C81B62" w14:textId="5BDA3BA1"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2CF3108" w14:textId="5E2E7012" w:rsidR="004614A0" w:rsidRPr="00B41DE6" w:rsidRDefault="004614A0" w:rsidP="004614A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single" w:sz="4" w:space="0" w:color="auto"/>
              <w:right w:val="single" w:sz="4" w:space="0" w:color="auto"/>
            </w:tcBorders>
            <w:shd w:val="clear" w:color="auto" w:fill="auto"/>
          </w:tcPr>
          <w:p w14:paraId="0198BCC1" w14:textId="77777777" w:rsidR="004614A0" w:rsidRPr="00B41DE6" w:rsidRDefault="004614A0" w:rsidP="004614A0">
            <w:pPr>
              <w:rPr>
                <w:rFonts w:ascii="Arial" w:eastAsia="Times New Roman" w:hAnsi="Arial" w:cs="Arial"/>
                <w:sz w:val="14"/>
                <w:szCs w:val="14"/>
                <w:lang w:eastAsia="ru-RU"/>
              </w:rPr>
            </w:pPr>
          </w:p>
        </w:tc>
      </w:tr>
      <w:tr w:rsidR="00B76B8B" w:rsidRPr="00B41DE6" w14:paraId="5BEE331A" w14:textId="77777777" w:rsidTr="003B7EF8">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3DF50A02" w14:textId="1F0F08CC" w:rsidR="00B76B8B" w:rsidRPr="00B41DE6" w:rsidRDefault="004614A0" w:rsidP="00B76B8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70C769B1" w14:textId="77777777" w:rsidR="00B76B8B" w:rsidRPr="00B41DE6" w:rsidRDefault="00B76B8B" w:rsidP="00B76B8B">
            <w:pPr>
              <w:rPr>
                <w:rFonts w:ascii="Arial" w:hAnsi="Arial" w:cs="Arial"/>
                <w:sz w:val="16"/>
                <w:szCs w:val="16"/>
              </w:rPr>
            </w:pPr>
            <w:r w:rsidRPr="00B41DE6">
              <w:rPr>
                <w:rFonts w:ascii="Arial" w:hAnsi="Arial" w:cs="Arial"/>
                <w:sz w:val="16"/>
                <w:szCs w:val="16"/>
              </w:rPr>
              <w:t xml:space="preserve">Разработка проекта территории в г. Мытищи </w:t>
            </w:r>
          </w:p>
          <w:p w14:paraId="7C8DB96D" w14:textId="4583EA7C" w:rsidR="00B76B8B" w:rsidRPr="00B41DE6" w:rsidRDefault="00B76B8B" w:rsidP="00B76B8B">
            <w:pPr>
              <w:rPr>
                <w:rFonts w:ascii="Arial" w:eastAsia="Times New Roman" w:hAnsi="Arial" w:cs="Arial"/>
                <w:sz w:val="16"/>
                <w:szCs w:val="16"/>
                <w:lang w:eastAsia="ru-RU"/>
              </w:rPr>
            </w:pPr>
            <w:r w:rsidRPr="00B41DE6">
              <w:rPr>
                <w:rFonts w:ascii="Arial" w:hAnsi="Arial" w:cs="Arial"/>
                <w:sz w:val="16"/>
                <w:szCs w:val="16"/>
              </w:rPr>
              <w:t xml:space="preserve">(55.924926, 37.711897) </w:t>
            </w:r>
          </w:p>
        </w:tc>
        <w:tc>
          <w:tcPr>
            <w:tcW w:w="253" w:type="pct"/>
            <w:tcBorders>
              <w:top w:val="single" w:sz="4" w:space="0" w:color="auto"/>
              <w:left w:val="nil"/>
              <w:bottom w:val="single" w:sz="4" w:space="0" w:color="auto"/>
              <w:right w:val="single" w:sz="4" w:space="0" w:color="auto"/>
            </w:tcBorders>
            <w:shd w:val="clear" w:color="auto" w:fill="auto"/>
          </w:tcPr>
          <w:p w14:paraId="640F8E78" w14:textId="6527EC13"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w:t>
            </w:r>
          </w:p>
        </w:tc>
        <w:tc>
          <w:tcPr>
            <w:tcW w:w="363" w:type="pct"/>
            <w:tcBorders>
              <w:top w:val="single" w:sz="4" w:space="0" w:color="auto"/>
              <w:left w:val="nil"/>
              <w:bottom w:val="single" w:sz="4" w:space="0" w:color="auto"/>
              <w:right w:val="single" w:sz="4" w:space="0" w:color="auto"/>
            </w:tcBorders>
          </w:tcPr>
          <w:p w14:paraId="43D985CF" w14:textId="5180E73B" w:rsidR="00B76B8B" w:rsidRPr="00B41DE6" w:rsidRDefault="00B76B8B" w:rsidP="00B76B8B">
            <w:pPr>
              <w:ind w:left="-17" w:right="-105"/>
              <w:rPr>
                <w:rFonts w:ascii="Arial" w:eastAsia="Times New Roman" w:hAnsi="Arial" w:cs="Arial"/>
                <w:sz w:val="16"/>
                <w:szCs w:val="16"/>
                <w:lang w:eastAsia="ru-RU"/>
              </w:rPr>
            </w:pPr>
            <w:proofErr w:type="spellStart"/>
            <w:r w:rsidRPr="00B41DE6">
              <w:rPr>
                <w:rFonts w:ascii="Arial" w:eastAsia="Times New Roman" w:hAnsi="Arial" w:cs="Arial"/>
                <w:sz w:val="16"/>
                <w:szCs w:val="16"/>
                <w:lang w:eastAsia="ru-RU"/>
              </w:rPr>
              <w:t>ул.Колпакова</w:t>
            </w:r>
            <w:proofErr w:type="spellEnd"/>
            <w:r w:rsidRPr="00B41DE6">
              <w:rPr>
                <w:rFonts w:ascii="Arial" w:eastAsia="Times New Roman" w:hAnsi="Arial" w:cs="Arial"/>
                <w:sz w:val="16"/>
                <w:szCs w:val="16"/>
                <w:lang w:eastAsia="ru-RU"/>
              </w:rPr>
              <w:t xml:space="preserve">/ </w:t>
            </w:r>
            <w:r w:rsidRPr="00B41DE6">
              <w:rPr>
                <w:rFonts w:ascii="Arial" w:eastAsia="Times New Roman" w:hAnsi="Arial" w:cs="Arial"/>
                <w:sz w:val="16"/>
                <w:szCs w:val="16"/>
                <w:lang w:eastAsia="ru-RU"/>
              </w:rPr>
              <w:lastRenderedPageBreak/>
              <w:t>Пироговский лесопарк</w:t>
            </w:r>
          </w:p>
        </w:tc>
        <w:tc>
          <w:tcPr>
            <w:tcW w:w="282" w:type="pct"/>
            <w:vMerge/>
            <w:tcBorders>
              <w:left w:val="single" w:sz="4" w:space="0" w:color="auto"/>
              <w:bottom w:val="single" w:sz="4" w:space="0" w:color="auto"/>
              <w:right w:val="single" w:sz="4" w:space="0" w:color="auto"/>
            </w:tcBorders>
          </w:tcPr>
          <w:p w14:paraId="2B6EE663" w14:textId="496CE527" w:rsidR="00B76B8B" w:rsidRPr="00B41DE6" w:rsidRDefault="00B76B8B" w:rsidP="00B76B8B">
            <w:pPr>
              <w:rPr>
                <w:rFonts w:ascii="Arial" w:eastAsia="Times New Roman" w:hAnsi="Arial" w:cs="Arial"/>
                <w:sz w:val="16"/>
                <w:szCs w:val="16"/>
                <w:lang w:eastAsia="ru-RU"/>
              </w:rPr>
            </w:pPr>
          </w:p>
        </w:tc>
        <w:tc>
          <w:tcPr>
            <w:tcW w:w="331" w:type="pct"/>
            <w:tcBorders>
              <w:top w:val="single" w:sz="4" w:space="0" w:color="auto"/>
              <w:left w:val="single" w:sz="4" w:space="0" w:color="auto"/>
              <w:bottom w:val="single" w:sz="4" w:space="0" w:color="auto"/>
              <w:right w:val="single" w:sz="4" w:space="0" w:color="auto"/>
            </w:tcBorders>
          </w:tcPr>
          <w:p w14:paraId="0AEF257A" w14:textId="75477160"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01.08.2023-</w:t>
            </w:r>
            <w:r w:rsidRPr="00B41DE6">
              <w:rPr>
                <w:rFonts w:ascii="Arial" w:eastAsia="Times New Roman" w:hAnsi="Arial" w:cs="Arial"/>
                <w:sz w:val="16"/>
                <w:szCs w:val="16"/>
                <w:lang w:eastAsia="ru-RU"/>
              </w:rPr>
              <w:lastRenderedPageBreak/>
              <w:t>31.12.2023</w:t>
            </w:r>
          </w:p>
        </w:tc>
        <w:tc>
          <w:tcPr>
            <w:tcW w:w="330" w:type="pct"/>
            <w:tcBorders>
              <w:top w:val="single" w:sz="4" w:space="0" w:color="auto"/>
              <w:left w:val="single" w:sz="4" w:space="0" w:color="auto"/>
              <w:bottom w:val="single" w:sz="4" w:space="0" w:color="auto"/>
              <w:right w:val="single" w:sz="4" w:space="0" w:color="auto"/>
            </w:tcBorders>
          </w:tcPr>
          <w:p w14:paraId="450A7E05" w14:textId="77777777"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31.12.2023</w:t>
            </w:r>
          </w:p>
          <w:p w14:paraId="137D738B" w14:textId="2FFCE415" w:rsidR="00B76B8B" w:rsidRPr="00B41DE6" w:rsidRDefault="00B76B8B" w:rsidP="00B76B8B">
            <w:pPr>
              <w:rPr>
                <w:rFonts w:ascii="Arial" w:eastAsia="Times New Roman" w:hAnsi="Arial" w:cs="Arial"/>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EC65424" w14:textId="7FEF2CB3"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37" w:type="pct"/>
            <w:tcBorders>
              <w:top w:val="single" w:sz="4" w:space="0" w:color="auto"/>
              <w:left w:val="nil"/>
              <w:bottom w:val="nil"/>
              <w:right w:val="single" w:sz="4" w:space="0" w:color="auto"/>
            </w:tcBorders>
            <w:shd w:val="clear" w:color="auto" w:fill="auto"/>
          </w:tcPr>
          <w:p w14:paraId="2996CF35" w14:textId="0E962612"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1997EDD6" w14:textId="1957D9FB" w:rsidR="00B76B8B" w:rsidRPr="00B41DE6" w:rsidRDefault="00B76B8B" w:rsidP="00B76B8B">
            <w:pPr>
              <w:rPr>
                <w:rFonts w:ascii="Arial" w:eastAsia="Times New Roman" w:hAnsi="Arial" w:cs="Arial"/>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48BEC74" w14:textId="0292C69A"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FB0372" w14:textId="497E4B4A"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56BFF611" w14:textId="02B8AD5B"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D4FD939" w14:textId="01DF1F5B"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B4D1A87" w14:textId="67C28860"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77FF7712" w14:textId="2CF6C30F"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1E87D910" w14:textId="11A5CFC6"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single" w:sz="4" w:space="0" w:color="auto"/>
              <w:bottom w:val="single" w:sz="4" w:space="0" w:color="auto"/>
              <w:right w:val="single" w:sz="4" w:space="0" w:color="auto"/>
            </w:tcBorders>
            <w:shd w:val="clear" w:color="auto" w:fill="auto"/>
          </w:tcPr>
          <w:p w14:paraId="5C9F0776" w14:textId="55C09233" w:rsidR="00B76B8B" w:rsidRPr="00B41DE6" w:rsidRDefault="00B76B8B" w:rsidP="00B76B8B">
            <w:pPr>
              <w:rPr>
                <w:rFonts w:ascii="Arial" w:eastAsia="Times New Roman" w:hAnsi="Arial" w:cs="Arial"/>
                <w:sz w:val="14"/>
                <w:szCs w:val="14"/>
                <w:lang w:eastAsia="ru-RU"/>
              </w:rPr>
            </w:pPr>
          </w:p>
        </w:tc>
      </w:tr>
      <w:tr w:rsidR="00B76B8B" w:rsidRPr="00B41DE6" w14:paraId="2672C877" w14:textId="77777777" w:rsidTr="003B7EF8">
        <w:trPr>
          <w:trHeight w:val="259"/>
        </w:trPr>
        <w:tc>
          <w:tcPr>
            <w:tcW w:w="1747" w:type="pct"/>
            <w:gridSpan w:val="5"/>
            <w:vMerge w:val="restart"/>
            <w:tcBorders>
              <w:top w:val="single" w:sz="4" w:space="0" w:color="auto"/>
              <w:left w:val="single" w:sz="4" w:space="0" w:color="auto"/>
              <w:right w:val="single" w:sz="4" w:space="0" w:color="auto"/>
            </w:tcBorders>
            <w:shd w:val="clear" w:color="auto" w:fill="auto"/>
            <w:vAlign w:val="center"/>
          </w:tcPr>
          <w:p w14:paraId="73EA066C" w14:textId="77777777" w:rsidR="00B76B8B" w:rsidRPr="00B41DE6" w:rsidRDefault="00B76B8B" w:rsidP="00B76B8B">
            <w:pPr>
              <w:rPr>
                <w:rFonts w:ascii="Arial" w:eastAsia="Times New Roman" w:hAnsi="Arial" w:cs="Arial"/>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auto"/>
            </w:tcBorders>
          </w:tcPr>
          <w:p w14:paraId="0FD32B4E" w14:textId="510BA041"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30FAF2" w14:textId="2BAADCAE"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59 075,8</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17E4CF" w14:textId="48EC38B4"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36 108,7</w:t>
            </w:r>
          </w:p>
        </w:tc>
        <w:tc>
          <w:tcPr>
            <w:tcW w:w="236" w:type="pct"/>
            <w:tcBorders>
              <w:top w:val="single" w:sz="4" w:space="0" w:color="auto"/>
              <w:left w:val="nil"/>
              <w:bottom w:val="single" w:sz="4" w:space="0" w:color="auto"/>
              <w:right w:val="single" w:sz="4" w:space="0" w:color="auto"/>
            </w:tcBorders>
            <w:shd w:val="clear" w:color="auto" w:fill="auto"/>
          </w:tcPr>
          <w:p w14:paraId="24B1E3AB" w14:textId="57EA9C67"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5777E45F" w14:textId="5E7F030B"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D80F4C4" w14:textId="49A49EDA"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473ADE64" w14:textId="4B6EF393"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8727E57" w14:textId="7A833B32"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left w:val="single" w:sz="4" w:space="0" w:color="auto"/>
              <w:right w:val="single" w:sz="4" w:space="0" w:color="auto"/>
            </w:tcBorders>
            <w:shd w:val="clear" w:color="auto" w:fill="auto"/>
          </w:tcPr>
          <w:p w14:paraId="1B65AB8C" w14:textId="77777777" w:rsidR="00B76B8B" w:rsidRPr="00B41DE6" w:rsidRDefault="00B76B8B" w:rsidP="00B76B8B">
            <w:pPr>
              <w:rPr>
                <w:rFonts w:ascii="Arial" w:eastAsia="Times New Roman" w:hAnsi="Arial" w:cs="Arial"/>
                <w:sz w:val="14"/>
                <w:szCs w:val="14"/>
                <w:lang w:eastAsia="ru-RU"/>
              </w:rPr>
            </w:pPr>
          </w:p>
        </w:tc>
      </w:tr>
      <w:tr w:rsidR="00B76B8B" w:rsidRPr="00B41DE6" w14:paraId="165EA460" w14:textId="77777777" w:rsidTr="003B7EF8">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1E9AB812" w14:textId="77777777" w:rsidR="00B76B8B" w:rsidRPr="00B41DE6" w:rsidRDefault="00B76B8B" w:rsidP="00B76B8B">
            <w:pPr>
              <w:rPr>
                <w:rFonts w:ascii="Arial" w:eastAsia="Times New Roman" w:hAnsi="Arial" w:cs="Arial"/>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auto"/>
            </w:tcBorders>
          </w:tcPr>
          <w:p w14:paraId="78CBFDE0" w14:textId="4F0998DD"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Средства бюджета городского </w:t>
            </w:r>
            <w:proofErr w:type="gramStart"/>
            <w:r w:rsidRPr="00B41DE6">
              <w:rPr>
                <w:rFonts w:ascii="Arial" w:eastAsia="Times New Roman" w:hAnsi="Arial" w:cs="Arial"/>
                <w:sz w:val="16"/>
                <w:szCs w:val="16"/>
                <w:lang w:eastAsia="ru-RU"/>
              </w:rPr>
              <w:t>округа  Мытищи</w:t>
            </w:r>
            <w:proofErr w:type="gramEnd"/>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4D7746F" w14:textId="4F024FC4"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59 075,8</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9A9C1F" w14:textId="6310D0AE"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36 108,7</w:t>
            </w:r>
          </w:p>
        </w:tc>
        <w:tc>
          <w:tcPr>
            <w:tcW w:w="236" w:type="pct"/>
            <w:tcBorders>
              <w:top w:val="single" w:sz="4" w:space="0" w:color="auto"/>
              <w:left w:val="nil"/>
              <w:bottom w:val="single" w:sz="4" w:space="0" w:color="auto"/>
              <w:right w:val="single" w:sz="4" w:space="0" w:color="auto"/>
            </w:tcBorders>
            <w:shd w:val="clear" w:color="auto" w:fill="auto"/>
          </w:tcPr>
          <w:p w14:paraId="7E6403E9" w14:textId="6A44A207" w:rsidR="00B76B8B" w:rsidRPr="00B41DE6" w:rsidRDefault="00B76B8B" w:rsidP="00463EE7">
            <w:pPr>
              <w:ind w:left="-105"/>
              <w:rPr>
                <w:rFonts w:ascii="Arial" w:eastAsia="Times New Roman" w:hAnsi="Arial" w:cs="Arial"/>
                <w:sz w:val="16"/>
                <w:szCs w:val="16"/>
                <w:lang w:eastAsia="ru-RU"/>
              </w:rPr>
            </w:pPr>
            <w:r w:rsidRPr="00B41DE6">
              <w:rPr>
                <w:rFonts w:ascii="Arial" w:eastAsia="Times New Roman" w:hAnsi="Arial" w:cs="Arial"/>
                <w:sz w:val="16"/>
                <w:szCs w:val="16"/>
                <w:lang w:eastAsia="ru-RU"/>
              </w:rPr>
              <w:t>23 000,0</w:t>
            </w:r>
          </w:p>
        </w:tc>
        <w:tc>
          <w:tcPr>
            <w:tcW w:w="141" w:type="pct"/>
            <w:tcBorders>
              <w:top w:val="single" w:sz="4" w:space="0" w:color="auto"/>
              <w:left w:val="nil"/>
              <w:bottom w:val="single" w:sz="4" w:space="0" w:color="auto"/>
              <w:right w:val="single" w:sz="4" w:space="0" w:color="auto"/>
            </w:tcBorders>
            <w:shd w:val="clear" w:color="auto" w:fill="auto"/>
          </w:tcPr>
          <w:p w14:paraId="5DF6F9C1" w14:textId="2DAD14C0"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66D8418B" w14:textId="6401C4F1"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115768EF" w14:textId="32ED3E6C"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616160D4" w14:textId="52808C26" w:rsidR="00B76B8B" w:rsidRPr="00B41DE6" w:rsidRDefault="00B76B8B" w:rsidP="00B76B8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left w:val="single" w:sz="4" w:space="0" w:color="auto"/>
              <w:bottom w:val="single" w:sz="4" w:space="0" w:color="auto"/>
              <w:right w:val="single" w:sz="4" w:space="0" w:color="auto"/>
            </w:tcBorders>
            <w:shd w:val="clear" w:color="auto" w:fill="auto"/>
          </w:tcPr>
          <w:p w14:paraId="6FCC9435" w14:textId="77777777" w:rsidR="00B76B8B" w:rsidRPr="00B41DE6" w:rsidRDefault="00B76B8B" w:rsidP="00B76B8B">
            <w:pPr>
              <w:rPr>
                <w:rFonts w:ascii="Arial" w:eastAsia="Times New Roman" w:hAnsi="Arial" w:cs="Arial"/>
                <w:sz w:val="14"/>
                <w:szCs w:val="14"/>
                <w:lang w:eastAsia="ru-RU"/>
              </w:rPr>
            </w:pPr>
          </w:p>
        </w:tc>
      </w:tr>
    </w:tbl>
    <w:p w14:paraId="05CE16BE" w14:textId="7E3CC980" w:rsidR="00E068E8" w:rsidRPr="00B41DE6" w:rsidRDefault="00953AA5" w:rsidP="00AF5555">
      <w:pPr>
        <w:spacing w:after="200" w:line="276" w:lineRule="auto"/>
        <w:jc w:val="center"/>
        <w:rPr>
          <w:rFonts w:ascii="Arial" w:hAnsi="Arial" w:cs="Arial"/>
        </w:rPr>
      </w:pPr>
      <w:r w:rsidRPr="00B41DE6">
        <w:rPr>
          <w:rFonts w:ascii="Arial" w:hAnsi="Arial" w:cs="Arial"/>
        </w:rPr>
        <w:br w:type="page"/>
      </w:r>
      <w:r w:rsidR="00B94A96" w:rsidRPr="00B41DE6">
        <w:rPr>
          <w:rFonts w:ascii="Arial" w:hAnsi="Arial" w:cs="Arial"/>
          <w:sz w:val="24"/>
          <w:szCs w:val="20"/>
        </w:rPr>
        <w:lastRenderedPageBreak/>
        <w:t>6</w:t>
      </w:r>
      <w:r w:rsidR="00774AE4" w:rsidRPr="00B41DE6">
        <w:rPr>
          <w:rFonts w:ascii="Arial" w:hAnsi="Arial" w:cs="Arial"/>
          <w:sz w:val="24"/>
          <w:szCs w:val="20"/>
        </w:rPr>
        <w:t>.</w:t>
      </w:r>
      <w:r w:rsidR="00CD6216" w:rsidRPr="00B41DE6">
        <w:rPr>
          <w:rFonts w:ascii="Arial" w:hAnsi="Arial" w:cs="Arial"/>
          <w:sz w:val="24"/>
          <w:szCs w:val="20"/>
        </w:rPr>
        <w:t>2</w:t>
      </w:r>
      <w:r w:rsidR="00774AE4" w:rsidRPr="00B41DE6">
        <w:rPr>
          <w:rFonts w:ascii="Arial" w:hAnsi="Arial" w:cs="Arial"/>
          <w:sz w:val="24"/>
          <w:szCs w:val="20"/>
        </w:rPr>
        <w:t xml:space="preserve">. Адресный перечень </w:t>
      </w:r>
      <w:r w:rsidR="00476988" w:rsidRPr="00B41DE6">
        <w:rPr>
          <w:rFonts w:ascii="Arial" w:hAnsi="Arial" w:cs="Arial"/>
          <w:sz w:val="24"/>
          <w:szCs w:val="20"/>
        </w:rPr>
        <w:t>объектов</w:t>
      </w:r>
      <w:r w:rsidR="00774AE4" w:rsidRPr="00B41DE6">
        <w:rPr>
          <w:rFonts w:ascii="Arial" w:hAnsi="Arial" w:cs="Arial"/>
          <w:sz w:val="24"/>
          <w:szCs w:val="20"/>
        </w:rPr>
        <w:t>, финансировани</w:t>
      </w:r>
      <w:r w:rsidR="00476988" w:rsidRPr="00B41DE6">
        <w:rPr>
          <w:rFonts w:ascii="Arial" w:hAnsi="Arial" w:cs="Arial"/>
          <w:sz w:val="24"/>
          <w:szCs w:val="20"/>
        </w:rPr>
        <w:t>е</w:t>
      </w:r>
      <w:r w:rsidR="00774AE4" w:rsidRPr="00B41DE6">
        <w:rPr>
          <w:rFonts w:ascii="Arial" w:hAnsi="Arial" w:cs="Arial"/>
          <w:sz w:val="24"/>
          <w:szCs w:val="20"/>
        </w:rPr>
        <w:t xml:space="preserve"> которых предусмотрено </w:t>
      </w:r>
      <w:r w:rsidR="009200EC" w:rsidRPr="00B41DE6">
        <w:rPr>
          <w:rFonts w:ascii="Arial" w:hAnsi="Arial" w:cs="Arial"/>
          <w:sz w:val="24"/>
          <w:szCs w:val="20"/>
        </w:rPr>
        <w:t>м</w:t>
      </w:r>
      <w:r w:rsidR="00774AE4" w:rsidRPr="00B41DE6">
        <w:rPr>
          <w:rFonts w:ascii="Arial" w:hAnsi="Arial" w:cs="Arial"/>
          <w:sz w:val="24"/>
          <w:szCs w:val="20"/>
        </w:rPr>
        <w:t>ероприятие</w:t>
      </w:r>
      <w:r w:rsidR="00DB02F6" w:rsidRPr="00B41DE6">
        <w:rPr>
          <w:rFonts w:ascii="Arial" w:hAnsi="Arial" w:cs="Arial"/>
          <w:sz w:val="24"/>
          <w:szCs w:val="20"/>
        </w:rPr>
        <w:t xml:space="preserve">м </w:t>
      </w:r>
      <w:r w:rsidR="00774AE4" w:rsidRPr="00B41DE6">
        <w:rPr>
          <w:rFonts w:ascii="Arial" w:hAnsi="Arial" w:cs="Arial"/>
          <w:sz w:val="24"/>
          <w:szCs w:val="20"/>
        </w:rPr>
        <w:t>04.01</w:t>
      </w:r>
    </w:p>
    <w:tbl>
      <w:tblPr>
        <w:tblW w:w="4956" w:type="pct"/>
        <w:tblInd w:w="-5" w:type="dxa"/>
        <w:tblLayout w:type="fixed"/>
        <w:tblLook w:val="04A0" w:firstRow="1" w:lastRow="0" w:firstColumn="1" w:lastColumn="0" w:noHBand="0" w:noVBand="1"/>
      </w:tblPr>
      <w:tblGrid>
        <w:gridCol w:w="566"/>
        <w:gridCol w:w="1130"/>
        <w:gridCol w:w="716"/>
        <w:gridCol w:w="1124"/>
        <w:gridCol w:w="845"/>
        <w:gridCol w:w="990"/>
        <w:gridCol w:w="993"/>
        <w:gridCol w:w="852"/>
        <w:gridCol w:w="705"/>
        <w:gridCol w:w="1556"/>
        <w:gridCol w:w="849"/>
        <w:gridCol w:w="852"/>
        <w:gridCol w:w="705"/>
        <w:gridCol w:w="708"/>
        <w:gridCol w:w="567"/>
        <w:gridCol w:w="567"/>
        <w:gridCol w:w="708"/>
        <w:gridCol w:w="561"/>
      </w:tblGrid>
      <w:tr w:rsidR="006174B6" w:rsidRPr="00B41DE6" w14:paraId="7ABEEC73" w14:textId="77777777" w:rsidTr="009D1CE2">
        <w:trPr>
          <w:trHeight w:val="468"/>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A30992" w14:textId="77777777" w:rsidR="009A3EF7" w:rsidRPr="00B41DE6" w:rsidRDefault="009A3EF7" w:rsidP="00145D09">
            <w:pPr>
              <w:ind w:right="-45"/>
              <w:rPr>
                <w:rFonts w:ascii="Arial" w:eastAsia="Times New Roman" w:hAnsi="Arial" w:cs="Arial"/>
                <w:sz w:val="16"/>
                <w:szCs w:val="16"/>
                <w:lang w:eastAsia="ru-RU"/>
              </w:rPr>
            </w:pPr>
            <w:bookmarkStart w:id="2" w:name="_Hlk136530887"/>
            <w:bookmarkStart w:id="3" w:name="_Hlk137197189"/>
            <w:r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br/>
              <w:t>п/п</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B2FFF4"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proofErr w:type="gramStart"/>
            <w:r w:rsidRPr="00B41DE6">
              <w:rPr>
                <w:rFonts w:ascii="Arial" w:eastAsia="Times New Roman" w:hAnsi="Arial" w:cs="Arial"/>
                <w:sz w:val="16"/>
                <w:szCs w:val="16"/>
                <w:lang w:eastAsia="ru-RU"/>
              </w:rPr>
              <w:t>объекта,  сведения</w:t>
            </w:r>
            <w:proofErr w:type="gramEnd"/>
            <w:r w:rsidRPr="00B41DE6">
              <w:rPr>
                <w:rFonts w:ascii="Arial" w:eastAsia="Times New Roman" w:hAnsi="Arial" w:cs="Arial"/>
                <w:sz w:val="16"/>
                <w:szCs w:val="16"/>
                <w:lang w:eastAsia="ru-RU"/>
              </w:rPr>
              <w:t xml:space="preserve"> о регистрации права собственности</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120C47" w14:textId="6EBC3852"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Мощность, </w:t>
            </w:r>
            <w:r w:rsidRPr="00B41DE6">
              <w:rPr>
                <w:rFonts w:ascii="Arial" w:eastAsia="Times New Roman" w:hAnsi="Arial" w:cs="Arial"/>
                <w:sz w:val="16"/>
                <w:szCs w:val="16"/>
                <w:lang w:eastAsia="ru-RU"/>
              </w:rPr>
              <w:br/>
              <w:t>м2</w:t>
            </w:r>
          </w:p>
        </w:tc>
        <w:tc>
          <w:tcPr>
            <w:tcW w:w="375" w:type="pct"/>
            <w:tcBorders>
              <w:top w:val="single" w:sz="4" w:space="0" w:color="auto"/>
              <w:left w:val="single" w:sz="4" w:space="0" w:color="auto"/>
              <w:right w:val="single" w:sz="4" w:space="0" w:color="auto"/>
            </w:tcBorders>
          </w:tcPr>
          <w:p w14:paraId="6F535358" w14:textId="3F6E7244"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Адрес объекта </w:t>
            </w:r>
          </w:p>
        </w:tc>
        <w:tc>
          <w:tcPr>
            <w:tcW w:w="282" w:type="pct"/>
            <w:tcBorders>
              <w:top w:val="single" w:sz="4" w:space="0" w:color="auto"/>
              <w:left w:val="single" w:sz="4" w:space="0" w:color="auto"/>
              <w:right w:val="single" w:sz="4" w:space="0" w:color="auto"/>
            </w:tcBorders>
          </w:tcPr>
          <w:p w14:paraId="2AFAE105" w14:textId="1224B261"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2FDD2B25" w14:textId="45DF84EA"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Сроки </w:t>
            </w:r>
            <w:proofErr w:type="spellStart"/>
            <w:proofErr w:type="gramStart"/>
            <w:r w:rsidRPr="00B41DE6">
              <w:rPr>
                <w:rFonts w:ascii="Arial" w:eastAsia="Times New Roman" w:hAnsi="Arial" w:cs="Arial"/>
                <w:sz w:val="16"/>
                <w:szCs w:val="16"/>
                <w:lang w:eastAsia="ru-RU"/>
              </w:rPr>
              <w:t>проведе-ния</w:t>
            </w:r>
            <w:proofErr w:type="spellEnd"/>
            <w:proofErr w:type="gramEnd"/>
            <w:r w:rsidRPr="00B41DE6">
              <w:rPr>
                <w:rFonts w:ascii="Arial" w:eastAsia="Times New Roman" w:hAnsi="Arial" w:cs="Arial"/>
                <w:sz w:val="16"/>
                <w:szCs w:val="16"/>
                <w:lang w:eastAsia="ru-RU"/>
              </w:rPr>
              <w:t xml:space="preserve"> работ </w:t>
            </w:r>
          </w:p>
        </w:tc>
        <w:tc>
          <w:tcPr>
            <w:tcW w:w="331" w:type="pct"/>
            <w:vMerge w:val="restart"/>
            <w:tcBorders>
              <w:top w:val="single" w:sz="4" w:space="0" w:color="auto"/>
              <w:left w:val="single" w:sz="4" w:space="0" w:color="auto"/>
              <w:right w:val="single" w:sz="4" w:space="0" w:color="auto"/>
            </w:tcBorders>
          </w:tcPr>
          <w:p w14:paraId="1BF3C94F" w14:textId="26DB5DF2"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Открытие объекта</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27E94F1" w14:textId="6BC8413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Предельная объекта (тыс. руб.)</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C467E7E" w14:textId="560EA9F1" w:rsidR="009A3EF7" w:rsidRPr="00B41DE6" w:rsidRDefault="009A3EF7" w:rsidP="00A61896">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Профинансировано на 01.01.</w:t>
            </w:r>
          </w:p>
          <w:p w14:paraId="23C22863" w14:textId="329FBBE1" w:rsidR="009A3EF7" w:rsidRPr="00B41DE6" w:rsidRDefault="009A3EF7" w:rsidP="005739F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2023,</w:t>
            </w:r>
          </w:p>
          <w:p w14:paraId="1C36B4B1" w14:textId="77777777" w:rsidR="009A3EF7" w:rsidRPr="00B41DE6" w:rsidRDefault="009A3EF7" w:rsidP="005739F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 тыс.</w:t>
            </w:r>
          </w:p>
          <w:p w14:paraId="7D24D90F" w14:textId="4963FEE7" w:rsidR="009A3EF7" w:rsidRPr="00B41DE6" w:rsidRDefault="009A3EF7" w:rsidP="005739F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руб.</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9A809DE"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p>
        </w:tc>
        <w:tc>
          <w:tcPr>
            <w:tcW w:w="1415" w:type="pct"/>
            <w:gridSpan w:val="6"/>
            <w:tcBorders>
              <w:top w:val="single" w:sz="4" w:space="0" w:color="auto"/>
              <w:left w:val="nil"/>
              <w:bottom w:val="single" w:sz="4" w:space="0" w:color="auto"/>
              <w:right w:val="nil"/>
            </w:tcBorders>
            <w:shd w:val="clear" w:color="auto" w:fill="auto"/>
            <w:hideMark/>
          </w:tcPr>
          <w:p w14:paraId="0E8F2F0A"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Объем финансирования по годам (</w:t>
            </w:r>
            <w:proofErr w:type="spellStart"/>
            <w:r w:rsidRPr="00B41DE6">
              <w:rPr>
                <w:rFonts w:ascii="Arial" w:eastAsia="Times New Roman" w:hAnsi="Arial" w:cs="Arial"/>
                <w:sz w:val="16"/>
                <w:szCs w:val="16"/>
                <w:lang w:eastAsia="ru-RU"/>
              </w:rPr>
              <w:t>тыс.руб</w:t>
            </w:r>
            <w:proofErr w:type="spellEnd"/>
            <w:r w:rsidRPr="00B41DE6">
              <w:rPr>
                <w:rFonts w:ascii="Arial" w:eastAsia="Times New Roman" w:hAnsi="Arial" w:cs="Arial"/>
                <w:sz w:val="16"/>
                <w:szCs w:val="16"/>
                <w:lang w:eastAsia="ru-RU"/>
              </w:rPr>
              <w:t>.)</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8BCB26" w14:textId="79821760" w:rsidR="009A3EF7" w:rsidRPr="00B41DE6" w:rsidRDefault="009A3EF7" w:rsidP="0091570A">
            <w:pPr>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Остаток </w:t>
            </w:r>
            <w:proofErr w:type="gramStart"/>
            <w:r w:rsidRPr="00B41DE6">
              <w:rPr>
                <w:rFonts w:ascii="Arial" w:eastAsia="Times New Roman" w:hAnsi="Arial" w:cs="Arial"/>
                <w:sz w:val="14"/>
                <w:szCs w:val="14"/>
                <w:lang w:eastAsia="ru-RU"/>
              </w:rPr>
              <w:t>смет-ной</w:t>
            </w:r>
            <w:proofErr w:type="gramEnd"/>
            <w:r w:rsidRPr="00B41DE6">
              <w:rPr>
                <w:rFonts w:ascii="Arial" w:eastAsia="Times New Roman" w:hAnsi="Arial" w:cs="Arial"/>
                <w:sz w:val="14"/>
                <w:szCs w:val="14"/>
                <w:lang w:eastAsia="ru-RU"/>
              </w:rPr>
              <w:t xml:space="preserve"> стоимости до ввода в эксплуатацию (</w:t>
            </w:r>
            <w:proofErr w:type="spellStart"/>
            <w:r w:rsidRPr="00B41DE6">
              <w:rPr>
                <w:rFonts w:ascii="Arial" w:eastAsia="Times New Roman" w:hAnsi="Arial" w:cs="Arial"/>
                <w:sz w:val="14"/>
                <w:szCs w:val="14"/>
                <w:lang w:eastAsia="ru-RU"/>
              </w:rPr>
              <w:t>тыс</w:t>
            </w:r>
            <w:proofErr w:type="spellEnd"/>
          </w:p>
          <w:p w14:paraId="4396678E" w14:textId="5AB7C84B" w:rsidR="009A3EF7" w:rsidRPr="00B41DE6" w:rsidRDefault="009A3EF7" w:rsidP="0091570A">
            <w:pPr>
              <w:rPr>
                <w:rFonts w:ascii="Arial" w:eastAsia="Times New Roman" w:hAnsi="Arial" w:cs="Arial"/>
                <w:sz w:val="14"/>
                <w:szCs w:val="14"/>
                <w:lang w:eastAsia="ru-RU"/>
              </w:rPr>
            </w:pPr>
            <w:proofErr w:type="gramStart"/>
            <w:r w:rsidRPr="00B41DE6">
              <w:rPr>
                <w:rFonts w:ascii="Arial" w:eastAsia="Times New Roman" w:hAnsi="Arial" w:cs="Arial"/>
                <w:sz w:val="14"/>
                <w:szCs w:val="14"/>
                <w:lang w:eastAsia="ru-RU"/>
              </w:rPr>
              <w:t>.руб.</w:t>
            </w:r>
            <w:proofErr w:type="gramEnd"/>
            <w:r w:rsidRPr="00B41DE6">
              <w:rPr>
                <w:rFonts w:ascii="Arial" w:eastAsia="Times New Roman" w:hAnsi="Arial" w:cs="Arial"/>
                <w:sz w:val="14"/>
                <w:szCs w:val="14"/>
                <w:lang w:eastAsia="ru-RU"/>
              </w:rPr>
              <w:t>)</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0F871A" w14:textId="71858436" w:rsidR="009A3EF7" w:rsidRPr="00B41DE6" w:rsidRDefault="009A3EF7" w:rsidP="00145D09">
            <w:pPr>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Наименование </w:t>
            </w:r>
            <w:r w:rsidR="006E6768" w:rsidRPr="00B41DE6">
              <w:rPr>
                <w:rFonts w:ascii="Arial" w:eastAsia="Times New Roman" w:hAnsi="Arial" w:cs="Arial"/>
                <w:sz w:val="14"/>
                <w:szCs w:val="14"/>
                <w:lang w:eastAsia="ru-RU"/>
              </w:rPr>
              <w:t xml:space="preserve">ГРБС г.о. </w:t>
            </w:r>
            <w:r w:rsidRPr="00B41DE6">
              <w:rPr>
                <w:rFonts w:ascii="Arial" w:eastAsia="Times New Roman" w:hAnsi="Arial" w:cs="Arial"/>
                <w:sz w:val="14"/>
                <w:szCs w:val="14"/>
                <w:lang w:eastAsia="ru-RU"/>
              </w:rPr>
              <w:t xml:space="preserve"> Мытищи</w:t>
            </w:r>
          </w:p>
        </w:tc>
      </w:tr>
      <w:tr w:rsidR="009D1CE2" w:rsidRPr="00B41DE6" w14:paraId="3B0AA566" w14:textId="77777777" w:rsidTr="009D1CE2">
        <w:trPr>
          <w:trHeight w:val="419"/>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981E94C" w14:textId="77777777" w:rsidR="009A3EF7" w:rsidRPr="00B41DE6" w:rsidRDefault="009A3EF7" w:rsidP="00145D09">
            <w:pPr>
              <w:rPr>
                <w:rFonts w:ascii="Arial" w:eastAsia="Times New Roman" w:hAnsi="Arial" w:cs="Arial"/>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7DFC347" w14:textId="77777777" w:rsidR="009A3EF7" w:rsidRPr="00B41DE6" w:rsidRDefault="009A3EF7" w:rsidP="00145D09">
            <w:pPr>
              <w:rPr>
                <w:rFonts w:ascii="Arial" w:eastAsia="Times New Roman" w:hAnsi="Arial" w:cs="Arial"/>
                <w:sz w:val="16"/>
                <w:szCs w:val="16"/>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3E535D40" w14:textId="77777777" w:rsidR="009A3EF7" w:rsidRPr="00B41DE6" w:rsidRDefault="009A3EF7" w:rsidP="00145D09">
            <w:pPr>
              <w:rPr>
                <w:rFonts w:ascii="Arial" w:eastAsia="Times New Roman" w:hAnsi="Arial" w:cs="Arial"/>
                <w:sz w:val="16"/>
                <w:szCs w:val="16"/>
                <w:lang w:eastAsia="ru-RU"/>
              </w:rPr>
            </w:pPr>
          </w:p>
        </w:tc>
        <w:tc>
          <w:tcPr>
            <w:tcW w:w="375" w:type="pct"/>
            <w:tcBorders>
              <w:left w:val="single" w:sz="4" w:space="0" w:color="auto"/>
              <w:bottom w:val="single" w:sz="4" w:space="0" w:color="000000"/>
              <w:right w:val="single" w:sz="4" w:space="0" w:color="auto"/>
            </w:tcBorders>
          </w:tcPr>
          <w:p w14:paraId="1F2D2DA7" w14:textId="77777777" w:rsidR="009A3EF7" w:rsidRPr="00B41DE6" w:rsidRDefault="009A3EF7" w:rsidP="00145D09">
            <w:pPr>
              <w:rPr>
                <w:rFonts w:ascii="Arial" w:eastAsia="Times New Roman" w:hAnsi="Arial" w:cs="Arial"/>
                <w:sz w:val="16"/>
                <w:szCs w:val="16"/>
                <w:lang w:eastAsia="ru-RU"/>
              </w:rPr>
            </w:pPr>
          </w:p>
        </w:tc>
        <w:tc>
          <w:tcPr>
            <w:tcW w:w="282" w:type="pct"/>
            <w:tcBorders>
              <w:left w:val="single" w:sz="4" w:space="0" w:color="auto"/>
              <w:bottom w:val="single" w:sz="4" w:space="0" w:color="auto"/>
              <w:right w:val="single" w:sz="4" w:space="0" w:color="auto"/>
            </w:tcBorders>
          </w:tcPr>
          <w:p w14:paraId="4A34B915" w14:textId="77777777" w:rsidR="009A3EF7" w:rsidRPr="00B41DE6" w:rsidRDefault="009A3EF7" w:rsidP="00145D09">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233D2B7F" w14:textId="759758C0" w:rsidR="009A3EF7" w:rsidRPr="00B41DE6" w:rsidRDefault="009A3EF7" w:rsidP="00145D09">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7CBA7A14" w14:textId="77777777" w:rsidR="009A3EF7" w:rsidRPr="00B41DE6" w:rsidRDefault="009A3EF7" w:rsidP="00145D09">
            <w:pPr>
              <w:rPr>
                <w:rFonts w:ascii="Arial" w:eastAsia="Times New Roman" w:hAnsi="Arial" w:cs="Arial"/>
                <w:sz w:val="16"/>
                <w:szCs w:val="16"/>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14:paraId="18EA5465" w14:textId="77777777" w:rsidR="009A3EF7" w:rsidRPr="00B41DE6" w:rsidRDefault="009A3EF7" w:rsidP="00145D09">
            <w:pPr>
              <w:rPr>
                <w:rFonts w:ascii="Arial" w:eastAsia="Times New Roman" w:hAnsi="Arial" w:cs="Arial"/>
                <w:sz w:val="16"/>
                <w:szCs w:val="16"/>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70B4555E" w14:textId="77777777" w:rsidR="009A3EF7" w:rsidRPr="00B41DE6" w:rsidRDefault="009A3EF7" w:rsidP="00145D09">
            <w:pPr>
              <w:rPr>
                <w:rFonts w:ascii="Arial" w:eastAsia="Times New Roman" w:hAnsi="Arial" w:cs="Arial"/>
                <w:sz w:val="16"/>
                <w:szCs w:val="16"/>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513BFD92" w14:textId="77777777" w:rsidR="009A3EF7" w:rsidRPr="00B41DE6" w:rsidRDefault="009A3EF7" w:rsidP="00145D09">
            <w:pPr>
              <w:rPr>
                <w:rFonts w:ascii="Arial" w:eastAsia="Times New Roman" w:hAnsi="Arial" w:cs="Arial"/>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057B9EC9"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72874934"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2023 год</w:t>
            </w:r>
          </w:p>
        </w:tc>
        <w:tc>
          <w:tcPr>
            <w:tcW w:w="235" w:type="pct"/>
            <w:tcBorders>
              <w:top w:val="nil"/>
              <w:left w:val="nil"/>
              <w:bottom w:val="single" w:sz="4" w:space="0" w:color="auto"/>
              <w:right w:val="single" w:sz="4" w:space="0" w:color="auto"/>
            </w:tcBorders>
            <w:shd w:val="clear" w:color="auto" w:fill="auto"/>
            <w:hideMark/>
          </w:tcPr>
          <w:p w14:paraId="4B1034F8"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236" w:type="pct"/>
            <w:tcBorders>
              <w:top w:val="nil"/>
              <w:left w:val="nil"/>
              <w:bottom w:val="single" w:sz="4" w:space="0" w:color="auto"/>
              <w:right w:val="single" w:sz="4" w:space="0" w:color="auto"/>
            </w:tcBorders>
            <w:shd w:val="clear" w:color="auto" w:fill="auto"/>
            <w:hideMark/>
          </w:tcPr>
          <w:p w14:paraId="47CCE948"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189" w:type="pct"/>
            <w:tcBorders>
              <w:top w:val="nil"/>
              <w:left w:val="nil"/>
              <w:bottom w:val="single" w:sz="4" w:space="0" w:color="auto"/>
              <w:right w:val="nil"/>
            </w:tcBorders>
            <w:shd w:val="clear" w:color="auto" w:fill="auto"/>
            <w:hideMark/>
          </w:tcPr>
          <w:p w14:paraId="1B1E4B2C"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4368C8E" w14:textId="77777777" w:rsidR="009A3EF7" w:rsidRPr="00B41DE6" w:rsidRDefault="009A3EF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6BBB1EEA" w14:textId="77777777" w:rsidR="009A3EF7" w:rsidRPr="00B41DE6" w:rsidRDefault="009A3EF7" w:rsidP="00145D09">
            <w:pPr>
              <w:rPr>
                <w:rFonts w:ascii="Arial" w:eastAsia="Times New Roman" w:hAnsi="Arial" w:cs="Arial"/>
                <w:sz w:val="16"/>
                <w:szCs w:val="16"/>
                <w:lang w:eastAsia="ru-RU"/>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049DF69D" w14:textId="77777777" w:rsidR="009A3EF7" w:rsidRPr="00B41DE6" w:rsidRDefault="009A3EF7" w:rsidP="00145D09">
            <w:pPr>
              <w:rPr>
                <w:rFonts w:ascii="Arial" w:eastAsia="Times New Roman" w:hAnsi="Arial" w:cs="Arial"/>
                <w:sz w:val="16"/>
                <w:szCs w:val="16"/>
                <w:lang w:eastAsia="ru-RU"/>
              </w:rPr>
            </w:pPr>
          </w:p>
        </w:tc>
      </w:tr>
      <w:tr w:rsidR="009D1CE2" w:rsidRPr="00B41DE6" w14:paraId="7A1AFA1F" w14:textId="77777777" w:rsidTr="009D1CE2">
        <w:trPr>
          <w:trHeight w:val="12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22781505" w14:textId="77777777"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377" w:type="pct"/>
            <w:tcBorders>
              <w:top w:val="nil"/>
              <w:left w:val="nil"/>
              <w:bottom w:val="single" w:sz="4" w:space="0" w:color="auto"/>
              <w:right w:val="single" w:sz="4" w:space="0" w:color="auto"/>
            </w:tcBorders>
            <w:shd w:val="clear" w:color="auto" w:fill="auto"/>
            <w:vAlign w:val="center"/>
            <w:hideMark/>
          </w:tcPr>
          <w:p w14:paraId="73CB27EC" w14:textId="77777777"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239" w:type="pct"/>
            <w:tcBorders>
              <w:top w:val="nil"/>
              <w:left w:val="nil"/>
              <w:bottom w:val="single" w:sz="4" w:space="0" w:color="auto"/>
              <w:right w:val="single" w:sz="4" w:space="0" w:color="auto"/>
            </w:tcBorders>
            <w:shd w:val="clear" w:color="auto" w:fill="auto"/>
            <w:vAlign w:val="center"/>
            <w:hideMark/>
          </w:tcPr>
          <w:p w14:paraId="53C77109" w14:textId="77777777"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375" w:type="pct"/>
            <w:tcBorders>
              <w:top w:val="nil"/>
              <w:left w:val="nil"/>
              <w:bottom w:val="single" w:sz="4" w:space="0" w:color="auto"/>
              <w:right w:val="single" w:sz="4" w:space="0" w:color="auto"/>
            </w:tcBorders>
          </w:tcPr>
          <w:p w14:paraId="25483A1E" w14:textId="77777777"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tcPr>
          <w:p w14:paraId="06ABB24E" w14:textId="2E0CBCF8"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EEA4E30" w14:textId="39BA521B"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331" w:type="pct"/>
            <w:tcBorders>
              <w:top w:val="nil"/>
              <w:left w:val="single" w:sz="4" w:space="0" w:color="auto"/>
              <w:bottom w:val="single" w:sz="4" w:space="0" w:color="auto"/>
              <w:right w:val="single" w:sz="4" w:space="0" w:color="auto"/>
            </w:tcBorders>
            <w:shd w:val="clear" w:color="auto" w:fill="auto"/>
            <w:vAlign w:val="center"/>
          </w:tcPr>
          <w:p w14:paraId="5DC6779B" w14:textId="3BECB1BF"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21E74BEE" w14:textId="026BC15C"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235" w:type="pct"/>
            <w:tcBorders>
              <w:top w:val="nil"/>
              <w:left w:val="nil"/>
              <w:bottom w:val="single" w:sz="4" w:space="0" w:color="auto"/>
              <w:right w:val="single" w:sz="4" w:space="0" w:color="auto"/>
            </w:tcBorders>
            <w:shd w:val="clear" w:color="auto" w:fill="auto"/>
            <w:vAlign w:val="center"/>
          </w:tcPr>
          <w:p w14:paraId="41589C0A" w14:textId="7AE59925"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519" w:type="pct"/>
            <w:tcBorders>
              <w:top w:val="nil"/>
              <w:left w:val="nil"/>
              <w:bottom w:val="single" w:sz="4" w:space="0" w:color="auto"/>
              <w:right w:val="single" w:sz="4" w:space="0" w:color="auto"/>
            </w:tcBorders>
            <w:shd w:val="clear" w:color="auto" w:fill="auto"/>
            <w:vAlign w:val="center"/>
          </w:tcPr>
          <w:p w14:paraId="7F66F668" w14:textId="55311F85"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2C07FEA0" w14:textId="589324A1"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84" w:type="pct"/>
            <w:tcBorders>
              <w:top w:val="nil"/>
              <w:left w:val="nil"/>
              <w:bottom w:val="single" w:sz="4" w:space="0" w:color="auto"/>
              <w:right w:val="single" w:sz="4" w:space="0" w:color="auto"/>
            </w:tcBorders>
            <w:shd w:val="clear" w:color="auto" w:fill="auto"/>
            <w:vAlign w:val="center"/>
          </w:tcPr>
          <w:p w14:paraId="49C009EE" w14:textId="1FF1233C"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235" w:type="pct"/>
            <w:tcBorders>
              <w:top w:val="nil"/>
              <w:left w:val="nil"/>
              <w:bottom w:val="single" w:sz="4" w:space="0" w:color="auto"/>
              <w:right w:val="single" w:sz="4" w:space="0" w:color="auto"/>
            </w:tcBorders>
            <w:shd w:val="clear" w:color="auto" w:fill="auto"/>
            <w:vAlign w:val="center"/>
          </w:tcPr>
          <w:p w14:paraId="6749C613" w14:textId="00E17A1C"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236" w:type="pct"/>
            <w:tcBorders>
              <w:top w:val="nil"/>
              <w:left w:val="nil"/>
              <w:bottom w:val="single" w:sz="4" w:space="0" w:color="auto"/>
              <w:right w:val="single" w:sz="4" w:space="0" w:color="auto"/>
            </w:tcBorders>
            <w:shd w:val="clear" w:color="auto" w:fill="auto"/>
            <w:vAlign w:val="center"/>
          </w:tcPr>
          <w:p w14:paraId="1440C635" w14:textId="65163852"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189" w:type="pct"/>
            <w:tcBorders>
              <w:top w:val="nil"/>
              <w:left w:val="nil"/>
              <w:bottom w:val="single" w:sz="4" w:space="0" w:color="auto"/>
              <w:right w:val="single" w:sz="4" w:space="0" w:color="auto"/>
            </w:tcBorders>
            <w:shd w:val="clear" w:color="auto" w:fill="auto"/>
            <w:vAlign w:val="center"/>
          </w:tcPr>
          <w:p w14:paraId="1400AA09" w14:textId="207B8BD1"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189" w:type="pct"/>
            <w:tcBorders>
              <w:top w:val="nil"/>
              <w:left w:val="nil"/>
              <w:bottom w:val="single" w:sz="4" w:space="0" w:color="auto"/>
              <w:right w:val="single" w:sz="4" w:space="0" w:color="auto"/>
            </w:tcBorders>
            <w:shd w:val="clear" w:color="auto" w:fill="auto"/>
            <w:vAlign w:val="center"/>
          </w:tcPr>
          <w:p w14:paraId="7887D962" w14:textId="3EAF90B1"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236" w:type="pct"/>
            <w:tcBorders>
              <w:top w:val="nil"/>
              <w:left w:val="nil"/>
              <w:bottom w:val="single" w:sz="4" w:space="0" w:color="auto"/>
              <w:right w:val="single" w:sz="4" w:space="0" w:color="auto"/>
            </w:tcBorders>
            <w:shd w:val="clear" w:color="auto" w:fill="auto"/>
            <w:vAlign w:val="center"/>
          </w:tcPr>
          <w:p w14:paraId="0EAB74B3" w14:textId="704E9FE1"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188" w:type="pct"/>
            <w:tcBorders>
              <w:top w:val="single" w:sz="4" w:space="0" w:color="auto"/>
              <w:left w:val="single" w:sz="4" w:space="0" w:color="auto"/>
              <w:bottom w:val="single" w:sz="4" w:space="0" w:color="auto"/>
              <w:right w:val="single" w:sz="4" w:space="0" w:color="auto"/>
            </w:tcBorders>
          </w:tcPr>
          <w:p w14:paraId="62A8A050" w14:textId="135862D1" w:rsidR="009A3EF7" w:rsidRPr="00B41DE6" w:rsidRDefault="009A3EF7" w:rsidP="009A3EF7">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r>
      <w:bookmarkEnd w:id="2"/>
      <w:tr w:rsidR="009D1CE2" w:rsidRPr="00B41DE6" w14:paraId="16556610" w14:textId="77777777" w:rsidTr="009D1CE2">
        <w:trPr>
          <w:trHeight w:val="387"/>
        </w:trPr>
        <w:tc>
          <w:tcPr>
            <w:tcW w:w="189" w:type="pct"/>
            <w:vMerge w:val="restart"/>
            <w:tcBorders>
              <w:top w:val="single" w:sz="4" w:space="0" w:color="auto"/>
              <w:left w:val="single" w:sz="4" w:space="0" w:color="auto"/>
              <w:right w:val="single" w:sz="4" w:space="0" w:color="auto"/>
            </w:tcBorders>
            <w:shd w:val="clear" w:color="auto" w:fill="auto"/>
            <w:vAlign w:val="center"/>
            <w:hideMark/>
          </w:tcPr>
          <w:p w14:paraId="77FA6807" w14:textId="77777777" w:rsidR="009A3EF7" w:rsidRPr="00B41DE6" w:rsidRDefault="009A3EF7" w:rsidP="0098786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377" w:type="pct"/>
            <w:vMerge w:val="restart"/>
            <w:tcBorders>
              <w:top w:val="single" w:sz="4" w:space="0" w:color="auto"/>
              <w:left w:val="nil"/>
              <w:right w:val="single" w:sz="4" w:space="0" w:color="auto"/>
            </w:tcBorders>
            <w:shd w:val="clear" w:color="auto" w:fill="auto"/>
          </w:tcPr>
          <w:p w14:paraId="5C75BC9E" w14:textId="6E67BF87"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14EA479" w14:textId="3D67FA7A" w:rsidR="009A3EF7" w:rsidRPr="00B41DE6" w:rsidRDefault="009A3EF7" w:rsidP="0098786B">
            <w:pPr>
              <w:rPr>
                <w:rFonts w:ascii="Arial" w:eastAsia="Times New Roman" w:hAnsi="Arial" w:cs="Arial"/>
                <w:sz w:val="18"/>
                <w:szCs w:val="18"/>
                <w:lang w:eastAsia="ru-RU"/>
              </w:rPr>
            </w:pPr>
            <w:r w:rsidRPr="00B41DE6">
              <w:rPr>
                <w:rFonts w:ascii="Arial" w:eastAsia="Times New Roman" w:hAnsi="Arial" w:cs="Arial"/>
                <w:sz w:val="18"/>
                <w:szCs w:val="18"/>
                <w:lang w:eastAsia="ru-RU"/>
              </w:rPr>
              <w:t>2 200</w:t>
            </w:r>
          </w:p>
          <w:p w14:paraId="2BD1DEC7" w14:textId="73C0AA35" w:rsidR="009A3EF7" w:rsidRPr="00B41DE6" w:rsidRDefault="009A3EF7" w:rsidP="0098786B">
            <w:pPr>
              <w:rPr>
                <w:rFonts w:ascii="Arial" w:eastAsia="Times New Roman" w:hAnsi="Arial" w:cs="Arial"/>
                <w:sz w:val="16"/>
                <w:szCs w:val="16"/>
                <w:lang w:eastAsia="ru-RU"/>
              </w:rPr>
            </w:pPr>
          </w:p>
        </w:tc>
        <w:tc>
          <w:tcPr>
            <w:tcW w:w="375" w:type="pct"/>
            <w:vMerge w:val="restart"/>
            <w:tcBorders>
              <w:top w:val="single" w:sz="4" w:space="0" w:color="auto"/>
              <w:left w:val="nil"/>
              <w:right w:val="single" w:sz="4" w:space="0" w:color="auto"/>
            </w:tcBorders>
          </w:tcPr>
          <w:p w14:paraId="26C86F41" w14:textId="77777777" w:rsidR="009A3EF7" w:rsidRPr="00B41DE6" w:rsidRDefault="009A3EF7" w:rsidP="00C53D74">
            <w:pPr>
              <w:ind w:left="-109"/>
              <w:rPr>
                <w:rFonts w:ascii="Arial" w:eastAsia="Times New Roman" w:hAnsi="Arial" w:cs="Arial"/>
                <w:sz w:val="18"/>
                <w:szCs w:val="18"/>
                <w:lang w:eastAsia="ru-RU"/>
              </w:rPr>
            </w:pPr>
            <w:r w:rsidRPr="00B41DE6">
              <w:rPr>
                <w:rFonts w:ascii="Arial" w:eastAsia="Times New Roman" w:hAnsi="Arial" w:cs="Arial"/>
                <w:sz w:val="18"/>
                <w:szCs w:val="18"/>
                <w:lang w:eastAsia="ru-RU"/>
              </w:rPr>
              <w:t>г. Мытищи,</w:t>
            </w:r>
          </w:p>
          <w:p w14:paraId="2D5C48EB" w14:textId="5C4D9134" w:rsidR="009A3EF7" w:rsidRPr="00B41DE6" w:rsidRDefault="009A3EF7" w:rsidP="00C53D74">
            <w:pPr>
              <w:ind w:left="-109"/>
              <w:rPr>
                <w:rFonts w:ascii="Arial" w:eastAsia="Times New Roman" w:hAnsi="Arial" w:cs="Arial"/>
                <w:sz w:val="18"/>
                <w:szCs w:val="18"/>
                <w:lang w:eastAsia="ru-RU"/>
              </w:rPr>
            </w:pPr>
            <w:r w:rsidRPr="00B41DE6">
              <w:rPr>
                <w:rFonts w:ascii="Arial" w:eastAsia="Times New Roman" w:hAnsi="Arial" w:cs="Arial"/>
                <w:sz w:val="18"/>
                <w:szCs w:val="18"/>
                <w:lang w:eastAsia="ru-RU"/>
              </w:rPr>
              <w:t>ул. Полигонная</w:t>
            </w:r>
          </w:p>
        </w:tc>
        <w:tc>
          <w:tcPr>
            <w:tcW w:w="282" w:type="pct"/>
            <w:tcBorders>
              <w:top w:val="single" w:sz="4" w:space="0" w:color="auto"/>
              <w:left w:val="single" w:sz="4" w:space="0" w:color="auto"/>
              <w:right w:val="single" w:sz="4" w:space="0" w:color="auto"/>
            </w:tcBorders>
          </w:tcPr>
          <w:p w14:paraId="5E128052" w14:textId="5644F552" w:rsidR="009A3EF7" w:rsidRPr="00B41DE6" w:rsidRDefault="001F17A0"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B2C4E7C" w14:textId="03E407F9" w:rsidR="009A3EF7" w:rsidRPr="00B41DE6" w:rsidRDefault="009A3EF7" w:rsidP="0098786B">
            <w:pPr>
              <w:rPr>
                <w:rFonts w:ascii="Arial" w:eastAsia="Times New Roman" w:hAnsi="Arial" w:cs="Arial"/>
                <w:sz w:val="16"/>
                <w:szCs w:val="16"/>
                <w:lang w:eastAsia="ru-RU"/>
              </w:rPr>
            </w:pPr>
          </w:p>
          <w:p w14:paraId="486623EE" w14:textId="5D37A8D6" w:rsidR="009A3EF7" w:rsidRPr="00B41DE6" w:rsidRDefault="009A3EF7" w:rsidP="00462521">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117D4305" w14:textId="15107283"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D80DD54" w14:textId="548478A7"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4 184,2</w:t>
            </w:r>
          </w:p>
        </w:tc>
        <w:tc>
          <w:tcPr>
            <w:tcW w:w="235" w:type="pct"/>
            <w:vMerge w:val="restart"/>
            <w:tcBorders>
              <w:top w:val="single" w:sz="4" w:space="0" w:color="auto"/>
              <w:left w:val="nil"/>
              <w:right w:val="single" w:sz="4" w:space="0" w:color="auto"/>
            </w:tcBorders>
            <w:shd w:val="clear" w:color="auto" w:fill="auto"/>
          </w:tcPr>
          <w:p w14:paraId="23B79012" w14:textId="016BB084"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41ED0FD" w14:textId="70CF2333"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D445A91" w14:textId="024FE434"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4 184,2</w:t>
            </w:r>
          </w:p>
        </w:tc>
        <w:tc>
          <w:tcPr>
            <w:tcW w:w="284" w:type="pct"/>
            <w:tcBorders>
              <w:top w:val="single" w:sz="4" w:space="0" w:color="auto"/>
              <w:left w:val="nil"/>
              <w:bottom w:val="single" w:sz="4" w:space="0" w:color="auto"/>
              <w:right w:val="single" w:sz="4" w:space="0" w:color="auto"/>
            </w:tcBorders>
            <w:shd w:val="clear" w:color="auto" w:fill="auto"/>
          </w:tcPr>
          <w:p w14:paraId="025352A8" w14:textId="4DF2410F"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4 184,2</w:t>
            </w:r>
          </w:p>
        </w:tc>
        <w:tc>
          <w:tcPr>
            <w:tcW w:w="235" w:type="pct"/>
            <w:tcBorders>
              <w:top w:val="single" w:sz="4" w:space="0" w:color="auto"/>
              <w:left w:val="nil"/>
              <w:bottom w:val="single" w:sz="4" w:space="0" w:color="auto"/>
              <w:right w:val="single" w:sz="4" w:space="0" w:color="auto"/>
            </w:tcBorders>
            <w:shd w:val="clear" w:color="auto" w:fill="auto"/>
          </w:tcPr>
          <w:p w14:paraId="5196B2AC" w14:textId="121A130C"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160CF" w14:textId="0D596E42"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5FB9407" w14:textId="3AE7849D"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F6ABE8A" w14:textId="5ED73C12"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C807C" w14:textId="022871DC" w:rsidR="009A3EF7" w:rsidRPr="00B41DE6" w:rsidRDefault="009A3EF7" w:rsidP="0098786B">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hideMark/>
          </w:tcPr>
          <w:p w14:paraId="3979F269" w14:textId="1E581E35" w:rsidR="009A3EF7" w:rsidRPr="00B41DE6" w:rsidRDefault="009A3EF7" w:rsidP="009B281D">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61FD3CCB" w14:textId="77777777" w:rsidTr="009D1CE2">
        <w:trPr>
          <w:trHeight w:val="257"/>
        </w:trPr>
        <w:tc>
          <w:tcPr>
            <w:tcW w:w="189" w:type="pct"/>
            <w:vMerge/>
            <w:tcBorders>
              <w:left w:val="single" w:sz="4" w:space="0" w:color="auto"/>
              <w:right w:val="single" w:sz="4" w:space="0" w:color="auto"/>
            </w:tcBorders>
            <w:shd w:val="clear" w:color="auto" w:fill="auto"/>
            <w:vAlign w:val="center"/>
          </w:tcPr>
          <w:p w14:paraId="22406B70" w14:textId="77777777" w:rsidR="009A3EF7" w:rsidRPr="00B41DE6" w:rsidRDefault="009A3EF7" w:rsidP="009B6E0D">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C666DAC" w14:textId="77777777" w:rsidR="009A3EF7" w:rsidRPr="00B41DE6" w:rsidRDefault="009A3EF7" w:rsidP="009B6E0D">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208A2BFD" w14:textId="77777777" w:rsidR="009A3EF7" w:rsidRPr="00B41DE6" w:rsidRDefault="009A3EF7" w:rsidP="009B6E0D">
            <w:pPr>
              <w:rPr>
                <w:rFonts w:ascii="Arial" w:eastAsia="Times New Roman" w:hAnsi="Arial" w:cs="Arial"/>
                <w:sz w:val="18"/>
                <w:szCs w:val="18"/>
                <w:lang w:eastAsia="ru-RU"/>
              </w:rPr>
            </w:pPr>
          </w:p>
        </w:tc>
        <w:tc>
          <w:tcPr>
            <w:tcW w:w="375" w:type="pct"/>
            <w:vMerge/>
            <w:tcBorders>
              <w:left w:val="nil"/>
              <w:right w:val="single" w:sz="4" w:space="0" w:color="auto"/>
            </w:tcBorders>
          </w:tcPr>
          <w:p w14:paraId="6FC64DD7" w14:textId="77777777" w:rsidR="009A3EF7" w:rsidRPr="00B41DE6" w:rsidRDefault="009A3EF7" w:rsidP="009B6E0D">
            <w:pPr>
              <w:rPr>
                <w:rFonts w:ascii="Arial" w:eastAsia="Times New Roman" w:hAnsi="Arial" w:cs="Arial"/>
                <w:sz w:val="18"/>
                <w:szCs w:val="18"/>
                <w:lang w:eastAsia="ru-RU"/>
              </w:rPr>
            </w:pPr>
          </w:p>
        </w:tc>
        <w:tc>
          <w:tcPr>
            <w:tcW w:w="282" w:type="pct"/>
            <w:tcBorders>
              <w:left w:val="single" w:sz="4" w:space="0" w:color="auto"/>
              <w:right w:val="single" w:sz="4" w:space="0" w:color="auto"/>
            </w:tcBorders>
          </w:tcPr>
          <w:p w14:paraId="359B90D9" w14:textId="77777777" w:rsidR="009A3EF7" w:rsidRPr="00B41DE6" w:rsidRDefault="009A3EF7" w:rsidP="009B6E0D">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25A53581" w14:textId="06D1B1B8" w:rsidR="009A3EF7" w:rsidRPr="00B41DE6" w:rsidRDefault="009A3EF7" w:rsidP="009B6E0D">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4E026E34" w14:textId="77777777" w:rsidR="009A3EF7" w:rsidRPr="00B41DE6" w:rsidRDefault="009A3EF7" w:rsidP="009B6E0D">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4E4AA0A6" w14:textId="77777777" w:rsidR="009A3EF7" w:rsidRPr="00B41DE6" w:rsidRDefault="009A3EF7" w:rsidP="009B6E0D">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2001DF64" w14:textId="77777777" w:rsidR="009A3EF7" w:rsidRPr="00B41DE6" w:rsidRDefault="009A3EF7" w:rsidP="009B6E0D">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2E3C611" w14:textId="1D3FCB37" w:rsidR="009A3EF7" w:rsidRPr="00B41DE6" w:rsidRDefault="009A3EF7" w:rsidP="009B6E0D">
            <w:pPr>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7321945" w14:textId="3974C87D"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2 619,3</w:t>
            </w:r>
          </w:p>
        </w:tc>
        <w:tc>
          <w:tcPr>
            <w:tcW w:w="284" w:type="pct"/>
            <w:tcBorders>
              <w:top w:val="single" w:sz="4" w:space="0" w:color="auto"/>
              <w:left w:val="nil"/>
              <w:bottom w:val="single" w:sz="4" w:space="0" w:color="auto"/>
              <w:right w:val="single" w:sz="4" w:space="0" w:color="auto"/>
            </w:tcBorders>
            <w:shd w:val="clear" w:color="auto" w:fill="auto"/>
          </w:tcPr>
          <w:p w14:paraId="58005485" w14:textId="503C4916"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2 619,3</w:t>
            </w:r>
          </w:p>
        </w:tc>
        <w:tc>
          <w:tcPr>
            <w:tcW w:w="235" w:type="pct"/>
            <w:tcBorders>
              <w:top w:val="single" w:sz="4" w:space="0" w:color="auto"/>
              <w:left w:val="nil"/>
              <w:bottom w:val="single" w:sz="4" w:space="0" w:color="auto"/>
              <w:right w:val="single" w:sz="4" w:space="0" w:color="auto"/>
            </w:tcBorders>
            <w:shd w:val="clear" w:color="auto" w:fill="auto"/>
          </w:tcPr>
          <w:p w14:paraId="1FB744D1" w14:textId="6F13B3F8"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D7B8E0" w14:textId="61EC21C9"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C56FE" w14:textId="3AD8FD0D"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024484" w14:textId="3170BE2E"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40B2158" w14:textId="4D3CB81D"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0A0AF8F3" w14:textId="77777777" w:rsidR="009A3EF7" w:rsidRPr="00B41DE6" w:rsidRDefault="009A3EF7" w:rsidP="009B281D">
            <w:pPr>
              <w:ind w:left="-75" w:right="-113"/>
              <w:rPr>
                <w:rFonts w:ascii="Arial" w:eastAsia="Times New Roman" w:hAnsi="Arial" w:cs="Arial"/>
                <w:sz w:val="14"/>
                <w:szCs w:val="14"/>
                <w:lang w:eastAsia="ru-RU"/>
              </w:rPr>
            </w:pPr>
          </w:p>
        </w:tc>
      </w:tr>
      <w:tr w:rsidR="009D1CE2" w:rsidRPr="00B41DE6" w14:paraId="6F1CD793" w14:textId="77777777" w:rsidTr="009D1CE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01D33893" w14:textId="77777777" w:rsidR="009A3EF7" w:rsidRPr="00B41DE6" w:rsidRDefault="009A3EF7" w:rsidP="009B6E0D">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1F2E2131" w14:textId="77777777" w:rsidR="009A3EF7" w:rsidRPr="00B41DE6" w:rsidRDefault="009A3EF7" w:rsidP="009B6E0D">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47BC1AB6" w14:textId="77777777" w:rsidR="009A3EF7" w:rsidRPr="00B41DE6" w:rsidRDefault="009A3EF7" w:rsidP="009B6E0D">
            <w:pPr>
              <w:rPr>
                <w:rFonts w:ascii="Arial" w:eastAsia="Times New Roman" w:hAnsi="Arial" w:cs="Arial"/>
                <w:sz w:val="18"/>
                <w:szCs w:val="18"/>
                <w:lang w:eastAsia="ru-RU"/>
              </w:rPr>
            </w:pPr>
          </w:p>
        </w:tc>
        <w:tc>
          <w:tcPr>
            <w:tcW w:w="375" w:type="pct"/>
            <w:vMerge/>
            <w:tcBorders>
              <w:left w:val="nil"/>
              <w:bottom w:val="single" w:sz="4" w:space="0" w:color="auto"/>
              <w:right w:val="single" w:sz="4" w:space="0" w:color="auto"/>
            </w:tcBorders>
          </w:tcPr>
          <w:p w14:paraId="165994A8" w14:textId="77777777" w:rsidR="009A3EF7" w:rsidRPr="00B41DE6" w:rsidRDefault="009A3EF7" w:rsidP="009B6E0D">
            <w:pPr>
              <w:rPr>
                <w:rFonts w:ascii="Arial" w:eastAsia="Times New Roman" w:hAnsi="Arial" w:cs="Arial"/>
                <w:sz w:val="18"/>
                <w:szCs w:val="18"/>
                <w:lang w:eastAsia="ru-RU"/>
              </w:rPr>
            </w:pPr>
          </w:p>
        </w:tc>
        <w:tc>
          <w:tcPr>
            <w:tcW w:w="282" w:type="pct"/>
            <w:tcBorders>
              <w:left w:val="single" w:sz="4" w:space="0" w:color="auto"/>
              <w:bottom w:val="single" w:sz="4" w:space="0" w:color="auto"/>
              <w:right w:val="single" w:sz="4" w:space="0" w:color="auto"/>
            </w:tcBorders>
          </w:tcPr>
          <w:p w14:paraId="15D91BDE" w14:textId="77777777" w:rsidR="009A3EF7" w:rsidRPr="00B41DE6" w:rsidRDefault="009A3EF7" w:rsidP="009B6E0D">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05A8B106" w14:textId="2C10A6BB" w:rsidR="009A3EF7" w:rsidRPr="00B41DE6" w:rsidRDefault="009A3EF7" w:rsidP="009B6E0D">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339BEB4D" w14:textId="77777777" w:rsidR="009A3EF7" w:rsidRPr="00B41DE6" w:rsidRDefault="009A3EF7" w:rsidP="009B6E0D">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F9EC4AE" w14:textId="77777777" w:rsidR="009A3EF7" w:rsidRPr="00B41DE6" w:rsidRDefault="009A3EF7" w:rsidP="009B6E0D">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08EC5401" w14:textId="77777777" w:rsidR="009A3EF7" w:rsidRPr="00B41DE6" w:rsidRDefault="009A3EF7" w:rsidP="009B6E0D">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D5F6987" w14:textId="62AEA4C1" w:rsidR="009A3EF7" w:rsidRPr="00B41DE6" w:rsidRDefault="009A3EF7" w:rsidP="009B6E0D">
            <w:pPr>
              <w:rPr>
                <w:rFonts w:ascii="Arial" w:eastAsia="Times New Roman" w:hAnsi="Arial" w:cs="Arial"/>
                <w:sz w:val="14"/>
                <w:szCs w:val="14"/>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70CACD1" w14:textId="33CCBD7D"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1 564,9</w:t>
            </w:r>
          </w:p>
          <w:p w14:paraId="00603E9B" w14:textId="675FF37B" w:rsidR="009A3EF7" w:rsidRPr="00B41DE6" w:rsidRDefault="009A3EF7" w:rsidP="009B6E0D">
            <w:pPr>
              <w:rPr>
                <w:rFonts w:ascii="Arial" w:eastAsia="Times New Roman" w:hAnsi="Arial" w:cs="Arial"/>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733DBC95" w14:textId="508E3ED9" w:rsidR="009A3EF7" w:rsidRPr="00B41DE6" w:rsidRDefault="009A3EF7" w:rsidP="000277AD">
            <w:pPr>
              <w:rPr>
                <w:rFonts w:ascii="Arial" w:eastAsia="Times New Roman" w:hAnsi="Arial" w:cs="Arial"/>
                <w:sz w:val="16"/>
                <w:szCs w:val="16"/>
                <w:lang w:eastAsia="ru-RU"/>
              </w:rPr>
            </w:pPr>
            <w:r w:rsidRPr="00B41DE6">
              <w:rPr>
                <w:rFonts w:ascii="Arial" w:eastAsia="Times New Roman" w:hAnsi="Arial" w:cs="Arial"/>
                <w:sz w:val="16"/>
                <w:szCs w:val="16"/>
                <w:lang w:eastAsia="ru-RU"/>
              </w:rPr>
              <w:t>1 564,9</w:t>
            </w:r>
          </w:p>
          <w:p w14:paraId="074E7CC8" w14:textId="77777777" w:rsidR="009A3EF7" w:rsidRPr="00B41DE6" w:rsidRDefault="009A3EF7" w:rsidP="009B6E0D">
            <w:pPr>
              <w:rPr>
                <w:rFonts w:ascii="Arial" w:eastAsia="Times New Roman" w:hAnsi="Arial" w:cs="Arial"/>
                <w:sz w:val="16"/>
                <w:szCs w:val="16"/>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6915A82C" w14:textId="5E8308A8"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EE18BF1" w14:textId="63EFFE3B"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2AA04" w14:textId="08F8F82D"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0132E6" w14:textId="5255888C"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90A540E" w14:textId="36645786" w:rsidR="009A3EF7" w:rsidRPr="00B41DE6" w:rsidRDefault="009A3EF7" w:rsidP="009B6E0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4C478742" w14:textId="77777777" w:rsidR="009A3EF7" w:rsidRPr="00B41DE6" w:rsidRDefault="009A3EF7" w:rsidP="009B281D">
            <w:pPr>
              <w:ind w:left="-75" w:right="-113"/>
              <w:rPr>
                <w:rFonts w:ascii="Arial" w:eastAsia="Times New Roman" w:hAnsi="Arial" w:cs="Arial"/>
                <w:sz w:val="14"/>
                <w:szCs w:val="14"/>
                <w:lang w:eastAsia="ru-RU"/>
              </w:rPr>
            </w:pPr>
          </w:p>
        </w:tc>
      </w:tr>
      <w:tr w:rsidR="009D1CE2" w:rsidRPr="00B41DE6" w14:paraId="778443B5" w14:textId="77777777" w:rsidTr="009D1CE2">
        <w:trPr>
          <w:trHeight w:val="211"/>
        </w:trPr>
        <w:tc>
          <w:tcPr>
            <w:tcW w:w="189" w:type="pct"/>
            <w:vMerge w:val="restart"/>
            <w:tcBorders>
              <w:top w:val="single" w:sz="4" w:space="0" w:color="auto"/>
              <w:left w:val="single" w:sz="4" w:space="0" w:color="auto"/>
              <w:right w:val="single" w:sz="4" w:space="0" w:color="auto"/>
            </w:tcBorders>
            <w:shd w:val="clear" w:color="auto" w:fill="auto"/>
            <w:vAlign w:val="center"/>
          </w:tcPr>
          <w:p w14:paraId="7A15BC0F" w14:textId="7BDA0565"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377" w:type="pct"/>
            <w:vMerge w:val="restart"/>
            <w:tcBorders>
              <w:top w:val="single" w:sz="4" w:space="0" w:color="auto"/>
              <w:left w:val="nil"/>
              <w:right w:val="single" w:sz="4" w:space="0" w:color="auto"/>
            </w:tcBorders>
            <w:shd w:val="clear" w:color="auto" w:fill="auto"/>
          </w:tcPr>
          <w:p w14:paraId="2EDC7540" w14:textId="2C79D32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5FC629D" w14:textId="45B7978F" w:rsidR="009A3EF7" w:rsidRPr="00B41DE6" w:rsidRDefault="009A3EF7" w:rsidP="00331990">
            <w:pPr>
              <w:rPr>
                <w:rFonts w:ascii="Arial" w:hAnsi="Arial" w:cs="Arial"/>
                <w:sz w:val="18"/>
                <w:szCs w:val="14"/>
              </w:rPr>
            </w:pPr>
            <w:r w:rsidRPr="00B41DE6">
              <w:rPr>
                <w:rFonts w:ascii="Arial" w:hAnsi="Arial" w:cs="Arial"/>
                <w:sz w:val="18"/>
                <w:szCs w:val="14"/>
              </w:rPr>
              <w:t>8 221</w:t>
            </w:r>
          </w:p>
          <w:p w14:paraId="5A8ADE02" w14:textId="128CFE17"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6C7EDE13" w14:textId="77777777" w:rsidR="009A3EF7" w:rsidRPr="00B41DE6" w:rsidRDefault="009A3EF7" w:rsidP="00331990">
            <w:pPr>
              <w:rPr>
                <w:rFonts w:ascii="Arial" w:hAnsi="Arial" w:cs="Arial"/>
                <w:sz w:val="18"/>
                <w:szCs w:val="18"/>
              </w:rPr>
            </w:pPr>
            <w:r w:rsidRPr="00B41DE6">
              <w:rPr>
                <w:rFonts w:ascii="Arial" w:hAnsi="Arial" w:cs="Arial"/>
                <w:sz w:val="18"/>
                <w:szCs w:val="18"/>
              </w:rPr>
              <w:t xml:space="preserve">г. Мытищи, </w:t>
            </w:r>
          </w:p>
          <w:p w14:paraId="1C73D0B0" w14:textId="03D3B978"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 xml:space="preserve">2-ой </w:t>
            </w:r>
            <w:proofErr w:type="spellStart"/>
            <w:r w:rsidRPr="00B41DE6">
              <w:rPr>
                <w:rFonts w:ascii="Arial" w:hAnsi="Arial" w:cs="Arial"/>
                <w:sz w:val="18"/>
                <w:szCs w:val="18"/>
              </w:rPr>
              <w:t>Рупасовский</w:t>
            </w:r>
            <w:proofErr w:type="spellEnd"/>
            <w:r w:rsidRPr="00B41DE6">
              <w:rPr>
                <w:rFonts w:ascii="Arial" w:hAnsi="Arial" w:cs="Arial"/>
                <w:sz w:val="18"/>
                <w:szCs w:val="18"/>
              </w:rPr>
              <w:t xml:space="preserve"> переулок</w:t>
            </w:r>
          </w:p>
        </w:tc>
        <w:tc>
          <w:tcPr>
            <w:tcW w:w="282" w:type="pct"/>
            <w:tcBorders>
              <w:top w:val="single" w:sz="4" w:space="0" w:color="auto"/>
              <w:left w:val="single" w:sz="4" w:space="0" w:color="auto"/>
              <w:right w:val="single" w:sz="4" w:space="0" w:color="auto"/>
            </w:tcBorders>
          </w:tcPr>
          <w:p w14:paraId="6521CF77" w14:textId="470030C6" w:rsidR="009A3EF7" w:rsidRPr="00B41DE6" w:rsidRDefault="0082308B"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219C13D" w14:textId="450ED58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5116F7B5" w14:textId="2B2F79C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929BD95" w14:textId="3242CC9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11 913,2</w:t>
            </w:r>
          </w:p>
        </w:tc>
        <w:tc>
          <w:tcPr>
            <w:tcW w:w="235" w:type="pct"/>
            <w:vMerge w:val="restart"/>
            <w:tcBorders>
              <w:top w:val="single" w:sz="4" w:space="0" w:color="auto"/>
              <w:left w:val="nil"/>
              <w:right w:val="single" w:sz="4" w:space="0" w:color="auto"/>
            </w:tcBorders>
            <w:shd w:val="clear" w:color="auto" w:fill="auto"/>
          </w:tcPr>
          <w:p w14:paraId="515AED5F" w14:textId="1B5F6B8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8513340" w14:textId="09F92361"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E27DAA4" w14:textId="04AFA07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11 913,2</w:t>
            </w:r>
          </w:p>
        </w:tc>
        <w:tc>
          <w:tcPr>
            <w:tcW w:w="284" w:type="pct"/>
            <w:tcBorders>
              <w:top w:val="single" w:sz="4" w:space="0" w:color="auto"/>
              <w:left w:val="nil"/>
              <w:bottom w:val="single" w:sz="4" w:space="0" w:color="auto"/>
              <w:right w:val="single" w:sz="4" w:space="0" w:color="auto"/>
            </w:tcBorders>
            <w:shd w:val="clear" w:color="auto" w:fill="auto"/>
          </w:tcPr>
          <w:p w14:paraId="69FBAEDA" w14:textId="5FF9842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11 913,2</w:t>
            </w:r>
          </w:p>
        </w:tc>
        <w:tc>
          <w:tcPr>
            <w:tcW w:w="235" w:type="pct"/>
            <w:tcBorders>
              <w:top w:val="single" w:sz="4" w:space="0" w:color="auto"/>
              <w:left w:val="nil"/>
              <w:bottom w:val="single" w:sz="4" w:space="0" w:color="auto"/>
              <w:right w:val="single" w:sz="4" w:space="0" w:color="auto"/>
            </w:tcBorders>
            <w:shd w:val="clear" w:color="auto" w:fill="auto"/>
          </w:tcPr>
          <w:p w14:paraId="776FC2E6" w14:textId="51609C3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94EC5D" w14:textId="02550CC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3C7A8A" w14:textId="13D7BCE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35AFEF" w14:textId="5676D3D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AB5FAD" w14:textId="27AAD65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B8279B8" w14:textId="136447A0"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2F98ACD4" w14:textId="77777777" w:rsidTr="009D1CE2">
        <w:trPr>
          <w:trHeight w:val="455"/>
        </w:trPr>
        <w:tc>
          <w:tcPr>
            <w:tcW w:w="189" w:type="pct"/>
            <w:vMerge/>
            <w:tcBorders>
              <w:left w:val="single" w:sz="4" w:space="0" w:color="auto"/>
              <w:right w:val="single" w:sz="4" w:space="0" w:color="auto"/>
            </w:tcBorders>
            <w:shd w:val="clear" w:color="auto" w:fill="auto"/>
            <w:vAlign w:val="center"/>
          </w:tcPr>
          <w:p w14:paraId="73A6C705"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602DF883"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5EA3906E" w14:textId="77777777" w:rsidR="009A3EF7" w:rsidRPr="00B41DE6" w:rsidRDefault="009A3EF7" w:rsidP="00331990">
            <w:pPr>
              <w:rPr>
                <w:rFonts w:ascii="Arial" w:hAnsi="Arial" w:cs="Arial"/>
                <w:sz w:val="18"/>
                <w:szCs w:val="14"/>
              </w:rPr>
            </w:pPr>
          </w:p>
        </w:tc>
        <w:tc>
          <w:tcPr>
            <w:tcW w:w="375" w:type="pct"/>
            <w:vMerge/>
            <w:tcBorders>
              <w:left w:val="nil"/>
              <w:right w:val="single" w:sz="4" w:space="0" w:color="auto"/>
            </w:tcBorders>
          </w:tcPr>
          <w:p w14:paraId="43E8B9CE" w14:textId="77777777" w:rsidR="009A3EF7" w:rsidRPr="00B41DE6" w:rsidRDefault="009A3EF7" w:rsidP="00331990">
            <w:pPr>
              <w:rPr>
                <w:rFonts w:ascii="Arial" w:hAnsi="Arial" w:cs="Arial"/>
                <w:sz w:val="18"/>
                <w:szCs w:val="18"/>
              </w:rPr>
            </w:pPr>
          </w:p>
        </w:tc>
        <w:tc>
          <w:tcPr>
            <w:tcW w:w="282" w:type="pct"/>
            <w:tcBorders>
              <w:left w:val="single" w:sz="4" w:space="0" w:color="auto"/>
              <w:right w:val="single" w:sz="4" w:space="0" w:color="auto"/>
            </w:tcBorders>
          </w:tcPr>
          <w:p w14:paraId="53A44628" w14:textId="7C3B14DF"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522CF89D" w14:textId="5D20F001"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24A84A4"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1FCF46BF"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6DD9C595"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67DC7CF" w14:textId="35CEEF4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2673295" w14:textId="7C0DEDE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7 457,6</w:t>
            </w:r>
          </w:p>
        </w:tc>
        <w:tc>
          <w:tcPr>
            <w:tcW w:w="284" w:type="pct"/>
            <w:tcBorders>
              <w:top w:val="single" w:sz="4" w:space="0" w:color="auto"/>
              <w:left w:val="nil"/>
              <w:bottom w:val="single" w:sz="4" w:space="0" w:color="auto"/>
              <w:right w:val="single" w:sz="4" w:space="0" w:color="auto"/>
            </w:tcBorders>
            <w:shd w:val="clear" w:color="auto" w:fill="auto"/>
          </w:tcPr>
          <w:p w14:paraId="3C0C4490" w14:textId="3D6BFC4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7 457,6</w:t>
            </w:r>
          </w:p>
        </w:tc>
        <w:tc>
          <w:tcPr>
            <w:tcW w:w="235" w:type="pct"/>
            <w:tcBorders>
              <w:top w:val="single" w:sz="4" w:space="0" w:color="auto"/>
              <w:left w:val="nil"/>
              <w:bottom w:val="single" w:sz="4" w:space="0" w:color="auto"/>
              <w:right w:val="single" w:sz="4" w:space="0" w:color="auto"/>
            </w:tcBorders>
            <w:shd w:val="clear" w:color="auto" w:fill="auto"/>
          </w:tcPr>
          <w:p w14:paraId="3DAF1843" w14:textId="70D88CA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4294EA" w14:textId="3E996B3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578EED" w14:textId="1EB3EB6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13039A" w14:textId="775A01D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7DE05F" w14:textId="53057CE1"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6015638B"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5C5CF350" w14:textId="77777777" w:rsidTr="009D1CE2">
        <w:trPr>
          <w:trHeight w:val="405"/>
        </w:trPr>
        <w:tc>
          <w:tcPr>
            <w:tcW w:w="189" w:type="pct"/>
            <w:vMerge/>
            <w:tcBorders>
              <w:left w:val="single" w:sz="4" w:space="0" w:color="auto"/>
              <w:bottom w:val="single" w:sz="4" w:space="0" w:color="auto"/>
              <w:right w:val="single" w:sz="4" w:space="0" w:color="auto"/>
            </w:tcBorders>
            <w:shd w:val="clear" w:color="auto" w:fill="auto"/>
            <w:vAlign w:val="center"/>
          </w:tcPr>
          <w:p w14:paraId="25AD708D"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09C39AF5"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301C524A" w14:textId="77777777" w:rsidR="009A3EF7" w:rsidRPr="00B41DE6" w:rsidRDefault="009A3EF7" w:rsidP="00331990">
            <w:pPr>
              <w:rPr>
                <w:rFonts w:ascii="Arial" w:hAnsi="Arial" w:cs="Arial"/>
                <w:sz w:val="18"/>
                <w:szCs w:val="14"/>
              </w:rPr>
            </w:pPr>
          </w:p>
        </w:tc>
        <w:tc>
          <w:tcPr>
            <w:tcW w:w="375" w:type="pct"/>
            <w:vMerge/>
            <w:tcBorders>
              <w:left w:val="nil"/>
              <w:bottom w:val="single" w:sz="4" w:space="0" w:color="auto"/>
              <w:right w:val="single" w:sz="4" w:space="0" w:color="auto"/>
            </w:tcBorders>
          </w:tcPr>
          <w:p w14:paraId="498DBDF2" w14:textId="77777777" w:rsidR="009A3EF7" w:rsidRPr="00B41DE6" w:rsidRDefault="009A3EF7" w:rsidP="00331990">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6AB7FBAA"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5DBCB751" w14:textId="602446AB"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2BD1866E"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01EE1EF"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5BCE5B99"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9CEB41" w14:textId="5EBEECC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CF9DAF5" w14:textId="6C3686E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4 455,</w:t>
            </w:r>
            <w:r w:rsidR="00D11889" w:rsidRPr="00B41DE6">
              <w:rPr>
                <w:rFonts w:ascii="Arial" w:eastAsia="Times New Roman" w:hAnsi="Arial" w:cs="Arial"/>
                <w:sz w:val="16"/>
                <w:szCs w:val="16"/>
                <w:lang w:eastAsia="ru-RU"/>
              </w:rPr>
              <w:t>6</w:t>
            </w:r>
          </w:p>
        </w:tc>
        <w:tc>
          <w:tcPr>
            <w:tcW w:w="284" w:type="pct"/>
            <w:tcBorders>
              <w:top w:val="single" w:sz="4" w:space="0" w:color="auto"/>
              <w:left w:val="nil"/>
              <w:bottom w:val="single" w:sz="4" w:space="0" w:color="auto"/>
              <w:right w:val="single" w:sz="4" w:space="0" w:color="auto"/>
            </w:tcBorders>
            <w:shd w:val="clear" w:color="auto" w:fill="auto"/>
          </w:tcPr>
          <w:p w14:paraId="3851A147" w14:textId="14489A0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4 455,</w:t>
            </w:r>
            <w:r w:rsidR="00D11889" w:rsidRPr="00B41DE6">
              <w:rPr>
                <w:rFonts w:ascii="Arial" w:eastAsia="Times New Roman" w:hAnsi="Arial" w:cs="Arial"/>
                <w:sz w:val="16"/>
                <w:szCs w:val="16"/>
                <w:lang w:eastAsia="ru-RU"/>
              </w:rPr>
              <w:t>6</w:t>
            </w:r>
          </w:p>
        </w:tc>
        <w:tc>
          <w:tcPr>
            <w:tcW w:w="235" w:type="pct"/>
            <w:tcBorders>
              <w:top w:val="single" w:sz="4" w:space="0" w:color="auto"/>
              <w:left w:val="nil"/>
              <w:bottom w:val="single" w:sz="4" w:space="0" w:color="auto"/>
              <w:right w:val="single" w:sz="4" w:space="0" w:color="auto"/>
            </w:tcBorders>
            <w:shd w:val="clear" w:color="auto" w:fill="auto"/>
          </w:tcPr>
          <w:p w14:paraId="2EA4E414" w14:textId="161A38F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CEB174" w14:textId="0708C7D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7A6EFB" w14:textId="76E6F744"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0063BB" w14:textId="15A8D11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FEE0E4" w14:textId="0869E35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0064A4C"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773C31B3" w14:textId="77777777" w:rsidTr="009D1CE2">
        <w:trPr>
          <w:trHeight w:val="251"/>
        </w:trPr>
        <w:tc>
          <w:tcPr>
            <w:tcW w:w="189" w:type="pct"/>
            <w:vMerge w:val="restart"/>
            <w:tcBorders>
              <w:top w:val="single" w:sz="4" w:space="0" w:color="auto"/>
              <w:left w:val="single" w:sz="4" w:space="0" w:color="auto"/>
              <w:right w:val="single" w:sz="4" w:space="0" w:color="auto"/>
            </w:tcBorders>
            <w:shd w:val="clear" w:color="auto" w:fill="auto"/>
            <w:vAlign w:val="center"/>
          </w:tcPr>
          <w:p w14:paraId="367465A5" w14:textId="760DF71D"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377" w:type="pct"/>
            <w:vMerge w:val="restart"/>
            <w:tcBorders>
              <w:top w:val="single" w:sz="4" w:space="0" w:color="auto"/>
              <w:left w:val="nil"/>
              <w:right w:val="single" w:sz="4" w:space="0" w:color="auto"/>
            </w:tcBorders>
            <w:shd w:val="clear" w:color="auto" w:fill="auto"/>
          </w:tcPr>
          <w:p w14:paraId="2A6C3160" w14:textId="2EFCFE3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A6CE37B" w14:textId="0125659E" w:rsidR="009A3EF7" w:rsidRPr="00B41DE6" w:rsidRDefault="009A3EF7" w:rsidP="00331990">
            <w:pPr>
              <w:rPr>
                <w:rFonts w:ascii="Arial" w:hAnsi="Arial" w:cs="Arial"/>
                <w:sz w:val="18"/>
                <w:szCs w:val="14"/>
              </w:rPr>
            </w:pPr>
            <w:r w:rsidRPr="00B41DE6">
              <w:rPr>
                <w:rFonts w:ascii="Arial" w:hAnsi="Arial" w:cs="Arial"/>
                <w:sz w:val="18"/>
                <w:szCs w:val="14"/>
              </w:rPr>
              <w:t>8 099</w:t>
            </w:r>
          </w:p>
          <w:p w14:paraId="13AEFFD4" w14:textId="00A94FF4"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4143D1E7" w14:textId="77777777" w:rsidR="009A3EF7" w:rsidRPr="00B41DE6" w:rsidRDefault="009A3EF7" w:rsidP="00331990">
            <w:pPr>
              <w:rPr>
                <w:rFonts w:ascii="Arial" w:hAnsi="Arial" w:cs="Arial"/>
                <w:sz w:val="18"/>
                <w:szCs w:val="18"/>
              </w:rPr>
            </w:pPr>
            <w:r w:rsidRPr="00B41DE6">
              <w:rPr>
                <w:rFonts w:ascii="Arial" w:hAnsi="Arial" w:cs="Arial"/>
                <w:sz w:val="18"/>
                <w:szCs w:val="18"/>
              </w:rPr>
              <w:t xml:space="preserve">г. Мытищи, </w:t>
            </w:r>
          </w:p>
          <w:p w14:paraId="3B991439" w14:textId="5A1A628E"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ул. Институтская</w:t>
            </w:r>
          </w:p>
        </w:tc>
        <w:tc>
          <w:tcPr>
            <w:tcW w:w="282" w:type="pct"/>
            <w:tcBorders>
              <w:top w:val="single" w:sz="4" w:space="0" w:color="auto"/>
              <w:left w:val="single" w:sz="4" w:space="0" w:color="auto"/>
              <w:right w:val="single" w:sz="4" w:space="0" w:color="auto"/>
            </w:tcBorders>
          </w:tcPr>
          <w:p w14:paraId="0F5B1445" w14:textId="019CB6B6" w:rsidR="009A3EF7" w:rsidRPr="00B41DE6" w:rsidRDefault="0082308B"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A9AEFD" w14:textId="2F3E980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5AAB0968" w14:textId="7E5E552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E94D164" w14:textId="3C7BF04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13 339,5</w:t>
            </w:r>
          </w:p>
        </w:tc>
        <w:tc>
          <w:tcPr>
            <w:tcW w:w="235" w:type="pct"/>
            <w:vMerge w:val="restart"/>
            <w:tcBorders>
              <w:top w:val="single" w:sz="4" w:space="0" w:color="auto"/>
              <w:left w:val="nil"/>
              <w:right w:val="single" w:sz="4" w:space="0" w:color="auto"/>
            </w:tcBorders>
            <w:shd w:val="clear" w:color="auto" w:fill="auto"/>
          </w:tcPr>
          <w:p w14:paraId="5E31D7C5" w14:textId="36AC0C81"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92F96E1" w14:textId="0BF42F3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1BC084E" w14:textId="5C70532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13 339,5</w:t>
            </w:r>
          </w:p>
        </w:tc>
        <w:tc>
          <w:tcPr>
            <w:tcW w:w="284" w:type="pct"/>
            <w:tcBorders>
              <w:top w:val="single" w:sz="4" w:space="0" w:color="auto"/>
              <w:left w:val="nil"/>
              <w:bottom w:val="single" w:sz="4" w:space="0" w:color="auto"/>
              <w:right w:val="single" w:sz="4" w:space="0" w:color="auto"/>
            </w:tcBorders>
            <w:shd w:val="clear" w:color="auto" w:fill="auto"/>
          </w:tcPr>
          <w:p w14:paraId="55979EFB" w14:textId="71AC302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13 339,5</w:t>
            </w:r>
          </w:p>
        </w:tc>
        <w:tc>
          <w:tcPr>
            <w:tcW w:w="235" w:type="pct"/>
            <w:tcBorders>
              <w:top w:val="single" w:sz="4" w:space="0" w:color="auto"/>
              <w:left w:val="nil"/>
              <w:bottom w:val="single" w:sz="4" w:space="0" w:color="auto"/>
              <w:right w:val="single" w:sz="4" w:space="0" w:color="auto"/>
            </w:tcBorders>
            <w:shd w:val="clear" w:color="auto" w:fill="auto"/>
          </w:tcPr>
          <w:p w14:paraId="34BAECC2" w14:textId="195363A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219A5B2" w14:textId="2F23C43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F661A0" w14:textId="0A2AEF5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0C074E" w14:textId="2C2D688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F80ED16" w14:textId="6510B1A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0145637" w14:textId="091C8DBC"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57A809AC" w14:textId="77777777" w:rsidTr="009D1CE2">
        <w:trPr>
          <w:trHeight w:val="398"/>
        </w:trPr>
        <w:tc>
          <w:tcPr>
            <w:tcW w:w="189" w:type="pct"/>
            <w:vMerge/>
            <w:tcBorders>
              <w:left w:val="single" w:sz="4" w:space="0" w:color="auto"/>
              <w:right w:val="single" w:sz="4" w:space="0" w:color="auto"/>
            </w:tcBorders>
            <w:shd w:val="clear" w:color="auto" w:fill="auto"/>
            <w:vAlign w:val="center"/>
          </w:tcPr>
          <w:p w14:paraId="1E5A9AD0"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4F1D144"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1BF5DDEB" w14:textId="77777777" w:rsidR="009A3EF7" w:rsidRPr="00B41DE6" w:rsidRDefault="009A3EF7" w:rsidP="00331990">
            <w:pPr>
              <w:rPr>
                <w:rFonts w:ascii="Arial" w:hAnsi="Arial" w:cs="Arial"/>
                <w:sz w:val="18"/>
                <w:szCs w:val="14"/>
              </w:rPr>
            </w:pPr>
          </w:p>
        </w:tc>
        <w:tc>
          <w:tcPr>
            <w:tcW w:w="375" w:type="pct"/>
            <w:vMerge/>
            <w:tcBorders>
              <w:left w:val="nil"/>
              <w:right w:val="single" w:sz="4" w:space="0" w:color="auto"/>
            </w:tcBorders>
          </w:tcPr>
          <w:p w14:paraId="424F4D66" w14:textId="77777777" w:rsidR="009A3EF7" w:rsidRPr="00B41DE6" w:rsidRDefault="009A3EF7" w:rsidP="00331990">
            <w:pPr>
              <w:rPr>
                <w:rFonts w:ascii="Arial" w:hAnsi="Arial" w:cs="Arial"/>
                <w:sz w:val="18"/>
                <w:szCs w:val="18"/>
              </w:rPr>
            </w:pPr>
          </w:p>
        </w:tc>
        <w:tc>
          <w:tcPr>
            <w:tcW w:w="282" w:type="pct"/>
            <w:tcBorders>
              <w:left w:val="single" w:sz="4" w:space="0" w:color="auto"/>
              <w:right w:val="single" w:sz="4" w:space="0" w:color="auto"/>
            </w:tcBorders>
          </w:tcPr>
          <w:p w14:paraId="17C9EA95"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77591167" w14:textId="342558BC"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EFD83F8"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4EBC9C22"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34BE926E"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0443C8" w14:textId="31C46F2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54A8FD83" w14:textId="27BB176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8 350,5</w:t>
            </w:r>
          </w:p>
        </w:tc>
        <w:tc>
          <w:tcPr>
            <w:tcW w:w="284" w:type="pct"/>
            <w:tcBorders>
              <w:top w:val="single" w:sz="4" w:space="0" w:color="auto"/>
              <w:left w:val="nil"/>
              <w:bottom w:val="single" w:sz="4" w:space="0" w:color="auto"/>
              <w:right w:val="single" w:sz="4" w:space="0" w:color="auto"/>
            </w:tcBorders>
            <w:shd w:val="clear" w:color="auto" w:fill="auto"/>
          </w:tcPr>
          <w:p w14:paraId="72126AB8" w14:textId="4F7D6DE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8 350,5</w:t>
            </w:r>
          </w:p>
        </w:tc>
        <w:tc>
          <w:tcPr>
            <w:tcW w:w="235" w:type="pct"/>
            <w:tcBorders>
              <w:top w:val="single" w:sz="4" w:space="0" w:color="auto"/>
              <w:left w:val="nil"/>
              <w:bottom w:val="single" w:sz="4" w:space="0" w:color="auto"/>
              <w:right w:val="single" w:sz="4" w:space="0" w:color="auto"/>
            </w:tcBorders>
            <w:shd w:val="clear" w:color="auto" w:fill="auto"/>
          </w:tcPr>
          <w:p w14:paraId="479516C5" w14:textId="52A6994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D975C35" w14:textId="5C52C54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B93285" w14:textId="6E6827F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5D40D48" w14:textId="2CD2E8E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30E4B76" w14:textId="323DD79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0671D293"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0E535140" w14:textId="77777777" w:rsidTr="009D1CE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700FAD05"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246D8264"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8300D9F" w14:textId="77777777" w:rsidR="009A3EF7" w:rsidRPr="00B41DE6" w:rsidRDefault="009A3EF7" w:rsidP="00331990">
            <w:pPr>
              <w:rPr>
                <w:rFonts w:ascii="Arial" w:hAnsi="Arial" w:cs="Arial"/>
                <w:sz w:val="18"/>
                <w:szCs w:val="14"/>
              </w:rPr>
            </w:pPr>
          </w:p>
        </w:tc>
        <w:tc>
          <w:tcPr>
            <w:tcW w:w="375" w:type="pct"/>
            <w:vMerge/>
            <w:tcBorders>
              <w:left w:val="nil"/>
              <w:bottom w:val="single" w:sz="4" w:space="0" w:color="auto"/>
              <w:right w:val="single" w:sz="4" w:space="0" w:color="auto"/>
            </w:tcBorders>
          </w:tcPr>
          <w:p w14:paraId="068757B2" w14:textId="77777777" w:rsidR="009A3EF7" w:rsidRPr="00B41DE6" w:rsidRDefault="009A3EF7" w:rsidP="00331990">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015FF7E5"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113BED5B" w14:textId="38391824"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430D7D8C"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963441"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585F9DFE"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73D0731" w14:textId="57E91604"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B49CE8D" w14:textId="19EF476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4 989,0</w:t>
            </w:r>
          </w:p>
        </w:tc>
        <w:tc>
          <w:tcPr>
            <w:tcW w:w="284" w:type="pct"/>
            <w:tcBorders>
              <w:top w:val="single" w:sz="4" w:space="0" w:color="auto"/>
              <w:left w:val="nil"/>
              <w:bottom w:val="single" w:sz="4" w:space="0" w:color="auto"/>
              <w:right w:val="single" w:sz="4" w:space="0" w:color="auto"/>
            </w:tcBorders>
            <w:shd w:val="clear" w:color="auto" w:fill="auto"/>
          </w:tcPr>
          <w:p w14:paraId="4985B257" w14:textId="0B935BF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4 989,0</w:t>
            </w:r>
          </w:p>
        </w:tc>
        <w:tc>
          <w:tcPr>
            <w:tcW w:w="235" w:type="pct"/>
            <w:tcBorders>
              <w:top w:val="single" w:sz="4" w:space="0" w:color="auto"/>
              <w:left w:val="nil"/>
              <w:bottom w:val="single" w:sz="4" w:space="0" w:color="auto"/>
              <w:right w:val="single" w:sz="4" w:space="0" w:color="auto"/>
            </w:tcBorders>
            <w:shd w:val="clear" w:color="auto" w:fill="auto"/>
          </w:tcPr>
          <w:p w14:paraId="29179982" w14:textId="37A693D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8EB45" w14:textId="0C83812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165DC8" w14:textId="2BFE259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187F7A" w14:textId="4FF4A75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8DF192D" w14:textId="77C5534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51D5B37B"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519B3BF6" w14:textId="77777777" w:rsidTr="009D1CE2">
        <w:trPr>
          <w:trHeight w:val="129"/>
        </w:trPr>
        <w:tc>
          <w:tcPr>
            <w:tcW w:w="189" w:type="pct"/>
            <w:vMerge w:val="restart"/>
            <w:tcBorders>
              <w:top w:val="single" w:sz="4" w:space="0" w:color="auto"/>
              <w:left w:val="single" w:sz="4" w:space="0" w:color="auto"/>
              <w:right w:val="single" w:sz="4" w:space="0" w:color="auto"/>
            </w:tcBorders>
            <w:shd w:val="clear" w:color="auto" w:fill="auto"/>
            <w:vAlign w:val="center"/>
          </w:tcPr>
          <w:p w14:paraId="5667FC4B" w14:textId="10CE0475"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377" w:type="pct"/>
            <w:vMerge w:val="restart"/>
            <w:tcBorders>
              <w:top w:val="single" w:sz="4" w:space="0" w:color="auto"/>
              <w:left w:val="nil"/>
              <w:right w:val="single" w:sz="4" w:space="0" w:color="auto"/>
            </w:tcBorders>
            <w:shd w:val="clear" w:color="auto" w:fill="auto"/>
          </w:tcPr>
          <w:p w14:paraId="6E46A794" w14:textId="35759C6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15A9505" w14:textId="3CD308E3" w:rsidR="009A3EF7" w:rsidRPr="00B41DE6" w:rsidRDefault="009A3EF7" w:rsidP="00331990">
            <w:pPr>
              <w:rPr>
                <w:rFonts w:ascii="Arial" w:hAnsi="Arial" w:cs="Arial"/>
                <w:sz w:val="18"/>
                <w:szCs w:val="14"/>
              </w:rPr>
            </w:pPr>
            <w:r w:rsidRPr="00B41DE6">
              <w:rPr>
                <w:rFonts w:ascii="Arial" w:hAnsi="Arial" w:cs="Arial"/>
                <w:sz w:val="18"/>
                <w:szCs w:val="14"/>
              </w:rPr>
              <w:t>9 437</w:t>
            </w:r>
          </w:p>
          <w:p w14:paraId="2797CCE8" w14:textId="3B3668AD"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473945A8" w14:textId="77777777" w:rsidR="009A3EF7" w:rsidRPr="00B41DE6" w:rsidRDefault="009A3EF7" w:rsidP="00331990">
            <w:pPr>
              <w:rPr>
                <w:rFonts w:ascii="Arial" w:hAnsi="Arial" w:cs="Arial"/>
                <w:sz w:val="18"/>
                <w:szCs w:val="18"/>
              </w:rPr>
            </w:pPr>
            <w:r w:rsidRPr="00B41DE6">
              <w:rPr>
                <w:rFonts w:ascii="Arial" w:hAnsi="Arial" w:cs="Arial"/>
                <w:sz w:val="18"/>
                <w:szCs w:val="18"/>
              </w:rPr>
              <w:t xml:space="preserve">г. Мытищи, </w:t>
            </w:r>
          </w:p>
          <w:p w14:paraId="059CA8BE" w14:textId="61D86F78"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ул. Водопроводная аллея</w:t>
            </w:r>
          </w:p>
        </w:tc>
        <w:tc>
          <w:tcPr>
            <w:tcW w:w="282" w:type="pct"/>
            <w:tcBorders>
              <w:top w:val="single" w:sz="4" w:space="0" w:color="auto"/>
              <w:left w:val="single" w:sz="4" w:space="0" w:color="auto"/>
              <w:right w:val="single" w:sz="4" w:space="0" w:color="auto"/>
            </w:tcBorders>
          </w:tcPr>
          <w:p w14:paraId="2D614AF7" w14:textId="741A15CB" w:rsidR="009A3EF7" w:rsidRPr="00B41DE6" w:rsidRDefault="0082308B"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60226EF" w14:textId="59B5C55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7B9C9B94" w14:textId="7F57A29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09672A" w14:textId="01C464A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13 282,5</w:t>
            </w:r>
          </w:p>
        </w:tc>
        <w:tc>
          <w:tcPr>
            <w:tcW w:w="235" w:type="pct"/>
            <w:vMerge w:val="restart"/>
            <w:tcBorders>
              <w:top w:val="single" w:sz="4" w:space="0" w:color="auto"/>
              <w:left w:val="nil"/>
              <w:right w:val="single" w:sz="4" w:space="0" w:color="auto"/>
            </w:tcBorders>
            <w:shd w:val="clear" w:color="auto" w:fill="auto"/>
          </w:tcPr>
          <w:p w14:paraId="7DC78D65" w14:textId="016891A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B886568" w14:textId="42E9A1C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AA74196" w14:textId="309A47A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13 282,5</w:t>
            </w:r>
          </w:p>
        </w:tc>
        <w:tc>
          <w:tcPr>
            <w:tcW w:w="284" w:type="pct"/>
            <w:tcBorders>
              <w:top w:val="single" w:sz="4" w:space="0" w:color="auto"/>
              <w:left w:val="nil"/>
              <w:bottom w:val="single" w:sz="4" w:space="0" w:color="auto"/>
              <w:right w:val="single" w:sz="4" w:space="0" w:color="auto"/>
            </w:tcBorders>
            <w:shd w:val="clear" w:color="auto" w:fill="auto"/>
          </w:tcPr>
          <w:p w14:paraId="2D8C0C9B" w14:textId="73EFB78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13 282,5</w:t>
            </w:r>
          </w:p>
        </w:tc>
        <w:tc>
          <w:tcPr>
            <w:tcW w:w="235" w:type="pct"/>
            <w:tcBorders>
              <w:top w:val="single" w:sz="4" w:space="0" w:color="auto"/>
              <w:left w:val="nil"/>
              <w:bottom w:val="single" w:sz="4" w:space="0" w:color="auto"/>
              <w:right w:val="single" w:sz="4" w:space="0" w:color="auto"/>
            </w:tcBorders>
            <w:shd w:val="clear" w:color="auto" w:fill="auto"/>
          </w:tcPr>
          <w:p w14:paraId="70CC6C79" w14:textId="4553A89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D6A59D0" w14:textId="3577D0D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046425" w14:textId="5093D17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782A25A" w14:textId="51D7009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9B3867" w14:textId="403E9C9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62CF9BDC" w14:textId="27761926"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3E9BF567" w14:textId="77777777" w:rsidTr="009D1CE2">
        <w:trPr>
          <w:trHeight w:val="273"/>
        </w:trPr>
        <w:tc>
          <w:tcPr>
            <w:tcW w:w="189" w:type="pct"/>
            <w:vMerge/>
            <w:tcBorders>
              <w:left w:val="single" w:sz="4" w:space="0" w:color="auto"/>
              <w:right w:val="single" w:sz="4" w:space="0" w:color="auto"/>
            </w:tcBorders>
            <w:shd w:val="clear" w:color="auto" w:fill="auto"/>
            <w:vAlign w:val="center"/>
          </w:tcPr>
          <w:p w14:paraId="5DE0A01C"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0D6B353B"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64E5D0DA" w14:textId="77777777" w:rsidR="009A3EF7" w:rsidRPr="00B41DE6" w:rsidRDefault="009A3EF7" w:rsidP="00331990">
            <w:pPr>
              <w:rPr>
                <w:rFonts w:ascii="Arial" w:hAnsi="Arial" w:cs="Arial"/>
                <w:sz w:val="18"/>
                <w:szCs w:val="14"/>
              </w:rPr>
            </w:pPr>
          </w:p>
        </w:tc>
        <w:tc>
          <w:tcPr>
            <w:tcW w:w="375" w:type="pct"/>
            <w:vMerge/>
            <w:tcBorders>
              <w:left w:val="nil"/>
              <w:right w:val="single" w:sz="4" w:space="0" w:color="auto"/>
            </w:tcBorders>
          </w:tcPr>
          <w:p w14:paraId="5F8A32C7" w14:textId="77777777" w:rsidR="009A3EF7" w:rsidRPr="00B41DE6" w:rsidRDefault="009A3EF7" w:rsidP="00331990">
            <w:pPr>
              <w:rPr>
                <w:rFonts w:ascii="Arial" w:hAnsi="Arial" w:cs="Arial"/>
                <w:sz w:val="18"/>
                <w:szCs w:val="18"/>
              </w:rPr>
            </w:pPr>
          </w:p>
        </w:tc>
        <w:tc>
          <w:tcPr>
            <w:tcW w:w="282" w:type="pct"/>
            <w:tcBorders>
              <w:left w:val="single" w:sz="4" w:space="0" w:color="auto"/>
              <w:right w:val="single" w:sz="4" w:space="0" w:color="auto"/>
            </w:tcBorders>
          </w:tcPr>
          <w:p w14:paraId="0EC82D91"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53CAF899" w14:textId="0885C44B"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CAFEC89"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4120D45"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73941789"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357CC32" w14:textId="17EF9F5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A416385" w14:textId="2F3BDDE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8 314,8</w:t>
            </w:r>
          </w:p>
        </w:tc>
        <w:tc>
          <w:tcPr>
            <w:tcW w:w="284" w:type="pct"/>
            <w:tcBorders>
              <w:top w:val="single" w:sz="4" w:space="0" w:color="auto"/>
              <w:left w:val="nil"/>
              <w:bottom w:val="single" w:sz="4" w:space="0" w:color="auto"/>
              <w:right w:val="single" w:sz="4" w:space="0" w:color="auto"/>
            </w:tcBorders>
            <w:shd w:val="clear" w:color="auto" w:fill="auto"/>
          </w:tcPr>
          <w:p w14:paraId="2993B87D" w14:textId="26BC081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8 314,8</w:t>
            </w:r>
          </w:p>
        </w:tc>
        <w:tc>
          <w:tcPr>
            <w:tcW w:w="235" w:type="pct"/>
            <w:tcBorders>
              <w:top w:val="single" w:sz="4" w:space="0" w:color="auto"/>
              <w:left w:val="nil"/>
              <w:bottom w:val="single" w:sz="4" w:space="0" w:color="auto"/>
              <w:right w:val="single" w:sz="4" w:space="0" w:color="auto"/>
            </w:tcBorders>
            <w:shd w:val="clear" w:color="auto" w:fill="auto"/>
          </w:tcPr>
          <w:p w14:paraId="23195EB7" w14:textId="5A46CAA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35B03" w14:textId="68D9692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D75555" w14:textId="77A4842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F19683" w14:textId="7D6F2E8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280A5D" w14:textId="2D58C0D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2C22657B"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0D66906C" w14:textId="77777777" w:rsidTr="009D1CE2">
        <w:trPr>
          <w:trHeight w:val="393"/>
        </w:trPr>
        <w:tc>
          <w:tcPr>
            <w:tcW w:w="189" w:type="pct"/>
            <w:vMerge/>
            <w:tcBorders>
              <w:left w:val="single" w:sz="4" w:space="0" w:color="auto"/>
              <w:bottom w:val="single" w:sz="4" w:space="0" w:color="auto"/>
              <w:right w:val="single" w:sz="4" w:space="0" w:color="auto"/>
            </w:tcBorders>
            <w:shd w:val="clear" w:color="auto" w:fill="auto"/>
            <w:vAlign w:val="center"/>
          </w:tcPr>
          <w:p w14:paraId="2615B020"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2912814F"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45F78AB1" w14:textId="77777777" w:rsidR="009A3EF7" w:rsidRPr="00B41DE6" w:rsidRDefault="009A3EF7" w:rsidP="00331990">
            <w:pPr>
              <w:rPr>
                <w:rFonts w:ascii="Arial" w:hAnsi="Arial" w:cs="Arial"/>
                <w:sz w:val="18"/>
                <w:szCs w:val="14"/>
              </w:rPr>
            </w:pPr>
          </w:p>
        </w:tc>
        <w:tc>
          <w:tcPr>
            <w:tcW w:w="375" w:type="pct"/>
            <w:vMerge/>
            <w:tcBorders>
              <w:left w:val="nil"/>
              <w:bottom w:val="single" w:sz="4" w:space="0" w:color="auto"/>
              <w:right w:val="single" w:sz="4" w:space="0" w:color="auto"/>
            </w:tcBorders>
          </w:tcPr>
          <w:p w14:paraId="44907DB8" w14:textId="77777777" w:rsidR="009A3EF7" w:rsidRPr="00B41DE6" w:rsidRDefault="009A3EF7" w:rsidP="00331990">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0B91C63B"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7633D861" w14:textId="3088CF9F"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3E00E797"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43C16A7D"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6E1F270E"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C2A48A2" w14:textId="5EC09CD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D315521" w14:textId="6BBE400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4 967,7</w:t>
            </w:r>
          </w:p>
        </w:tc>
        <w:tc>
          <w:tcPr>
            <w:tcW w:w="284" w:type="pct"/>
            <w:tcBorders>
              <w:top w:val="single" w:sz="4" w:space="0" w:color="auto"/>
              <w:left w:val="nil"/>
              <w:bottom w:val="single" w:sz="4" w:space="0" w:color="auto"/>
              <w:right w:val="single" w:sz="4" w:space="0" w:color="auto"/>
            </w:tcBorders>
            <w:shd w:val="clear" w:color="auto" w:fill="auto"/>
          </w:tcPr>
          <w:p w14:paraId="289BAA82" w14:textId="7CAB18B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4 967,7</w:t>
            </w:r>
          </w:p>
        </w:tc>
        <w:tc>
          <w:tcPr>
            <w:tcW w:w="235" w:type="pct"/>
            <w:tcBorders>
              <w:top w:val="single" w:sz="4" w:space="0" w:color="auto"/>
              <w:left w:val="nil"/>
              <w:bottom w:val="single" w:sz="4" w:space="0" w:color="auto"/>
              <w:right w:val="single" w:sz="4" w:space="0" w:color="auto"/>
            </w:tcBorders>
            <w:shd w:val="clear" w:color="auto" w:fill="auto"/>
          </w:tcPr>
          <w:p w14:paraId="76E8F6B2" w14:textId="4CB4CC6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24CF0B7" w14:textId="4F12709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B859B" w14:textId="1175732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015F15" w14:textId="61CE3D2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CA95EF4" w14:textId="400E148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78AC8490"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3058BA05" w14:textId="77777777" w:rsidTr="009D1CE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5F597604" w14:textId="4A8DA5CA"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77" w:type="pct"/>
            <w:vMerge w:val="restart"/>
            <w:tcBorders>
              <w:top w:val="single" w:sz="4" w:space="0" w:color="auto"/>
              <w:left w:val="nil"/>
              <w:right w:val="single" w:sz="4" w:space="0" w:color="auto"/>
            </w:tcBorders>
            <w:shd w:val="clear" w:color="auto" w:fill="auto"/>
          </w:tcPr>
          <w:p w14:paraId="46F07552" w14:textId="77777777" w:rsidR="002A5745" w:rsidRPr="00B41DE6" w:rsidRDefault="009A3EF7" w:rsidP="002F641C">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p w14:paraId="311E97C0" w14:textId="77777777" w:rsidR="002F641C" w:rsidRPr="00B41DE6" w:rsidRDefault="002F641C" w:rsidP="002F641C">
            <w:pPr>
              <w:rPr>
                <w:rFonts w:ascii="Arial" w:eastAsia="Times New Roman" w:hAnsi="Arial" w:cs="Arial"/>
                <w:sz w:val="16"/>
                <w:szCs w:val="16"/>
                <w:lang w:eastAsia="ru-RU"/>
              </w:rPr>
            </w:pPr>
          </w:p>
          <w:p w14:paraId="740B9F2A" w14:textId="77777777" w:rsidR="002F641C" w:rsidRPr="00B41DE6" w:rsidRDefault="002F641C" w:rsidP="002F641C">
            <w:pPr>
              <w:rPr>
                <w:rFonts w:ascii="Arial" w:eastAsia="Times New Roman" w:hAnsi="Arial" w:cs="Arial"/>
                <w:sz w:val="16"/>
                <w:szCs w:val="16"/>
                <w:lang w:eastAsia="ru-RU"/>
              </w:rPr>
            </w:pPr>
          </w:p>
          <w:p w14:paraId="21720EDB" w14:textId="77777777" w:rsidR="002F641C" w:rsidRPr="00B41DE6" w:rsidRDefault="002F641C" w:rsidP="002F641C">
            <w:pPr>
              <w:rPr>
                <w:rFonts w:ascii="Arial" w:eastAsia="Times New Roman" w:hAnsi="Arial" w:cs="Arial"/>
                <w:sz w:val="16"/>
                <w:szCs w:val="16"/>
                <w:lang w:eastAsia="ru-RU"/>
              </w:rPr>
            </w:pPr>
          </w:p>
          <w:p w14:paraId="2965C9D5" w14:textId="77777777" w:rsidR="002F641C" w:rsidRPr="00B41DE6" w:rsidRDefault="002F641C" w:rsidP="002F641C">
            <w:pPr>
              <w:rPr>
                <w:rFonts w:ascii="Arial" w:eastAsia="Times New Roman" w:hAnsi="Arial" w:cs="Arial"/>
                <w:sz w:val="16"/>
                <w:szCs w:val="16"/>
                <w:lang w:eastAsia="ru-RU"/>
              </w:rPr>
            </w:pPr>
          </w:p>
          <w:p w14:paraId="3D0ED635" w14:textId="77777777" w:rsidR="002F641C" w:rsidRPr="00B41DE6" w:rsidRDefault="002F641C" w:rsidP="002F641C">
            <w:pPr>
              <w:rPr>
                <w:rFonts w:ascii="Arial" w:eastAsia="Times New Roman" w:hAnsi="Arial" w:cs="Arial"/>
                <w:sz w:val="16"/>
                <w:szCs w:val="16"/>
                <w:lang w:eastAsia="ru-RU"/>
              </w:rPr>
            </w:pPr>
          </w:p>
          <w:p w14:paraId="06115FAF" w14:textId="40FCCB44" w:rsidR="002F641C" w:rsidRPr="00B41DE6" w:rsidRDefault="002F641C" w:rsidP="002F641C">
            <w:pPr>
              <w:rPr>
                <w:rFonts w:ascii="Arial" w:eastAsia="Times New Roman" w:hAnsi="Arial" w:cs="Arial"/>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B5261BF" w14:textId="302C1D02" w:rsidR="009A3EF7" w:rsidRPr="00B41DE6" w:rsidRDefault="009A3EF7" w:rsidP="00331990">
            <w:pPr>
              <w:rPr>
                <w:rFonts w:ascii="Arial" w:hAnsi="Arial" w:cs="Arial"/>
                <w:sz w:val="18"/>
                <w:szCs w:val="14"/>
              </w:rPr>
            </w:pPr>
            <w:r w:rsidRPr="00B41DE6">
              <w:rPr>
                <w:rFonts w:ascii="Arial" w:hAnsi="Arial" w:cs="Arial"/>
                <w:sz w:val="18"/>
                <w:szCs w:val="14"/>
              </w:rPr>
              <w:t>8 874</w:t>
            </w:r>
          </w:p>
          <w:p w14:paraId="63906316" w14:textId="771F6AD5"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49A59062" w14:textId="77777777" w:rsidR="009A3EF7" w:rsidRPr="00B41DE6" w:rsidRDefault="009A3EF7" w:rsidP="00331990">
            <w:pPr>
              <w:rPr>
                <w:rFonts w:ascii="Arial" w:hAnsi="Arial" w:cs="Arial"/>
                <w:sz w:val="18"/>
                <w:szCs w:val="18"/>
              </w:rPr>
            </w:pPr>
            <w:r w:rsidRPr="00B41DE6">
              <w:rPr>
                <w:rFonts w:ascii="Arial" w:hAnsi="Arial" w:cs="Arial"/>
                <w:sz w:val="18"/>
                <w:szCs w:val="18"/>
              </w:rPr>
              <w:t xml:space="preserve">г. Мытищи, </w:t>
            </w:r>
          </w:p>
          <w:p w14:paraId="7473125D" w14:textId="77777777" w:rsidR="009A3EF7" w:rsidRPr="00B41DE6" w:rsidRDefault="009A3EF7" w:rsidP="00331990">
            <w:pPr>
              <w:rPr>
                <w:rFonts w:ascii="Arial" w:hAnsi="Arial" w:cs="Arial"/>
                <w:sz w:val="18"/>
                <w:szCs w:val="18"/>
              </w:rPr>
            </w:pPr>
            <w:r w:rsidRPr="00B41DE6">
              <w:rPr>
                <w:rFonts w:ascii="Arial" w:hAnsi="Arial" w:cs="Arial"/>
                <w:sz w:val="18"/>
                <w:szCs w:val="18"/>
              </w:rPr>
              <w:t xml:space="preserve">ул. Проезд </w:t>
            </w:r>
          </w:p>
          <w:p w14:paraId="35362AC5" w14:textId="1175EF89"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 4530</w:t>
            </w:r>
          </w:p>
        </w:tc>
        <w:tc>
          <w:tcPr>
            <w:tcW w:w="282" w:type="pct"/>
            <w:tcBorders>
              <w:top w:val="single" w:sz="4" w:space="0" w:color="auto"/>
              <w:left w:val="single" w:sz="4" w:space="0" w:color="auto"/>
              <w:right w:val="single" w:sz="4" w:space="0" w:color="auto"/>
            </w:tcBorders>
          </w:tcPr>
          <w:p w14:paraId="1243FE47" w14:textId="5A1DC9E6" w:rsidR="009A3EF7" w:rsidRPr="00B41DE6" w:rsidRDefault="00E13AB9"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1390FE" w14:textId="726E732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5BAE60C6" w14:textId="2FE0B33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BC3798D" w14:textId="50B8A7A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12 870,2</w:t>
            </w:r>
          </w:p>
        </w:tc>
        <w:tc>
          <w:tcPr>
            <w:tcW w:w="235" w:type="pct"/>
            <w:vMerge w:val="restart"/>
            <w:tcBorders>
              <w:top w:val="single" w:sz="4" w:space="0" w:color="auto"/>
              <w:left w:val="nil"/>
              <w:right w:val="single" w:sz="4" w:space="0" w:color="auto"/>
            </w:tcBorders>
            <w:shd w:val="clear" w:color="auto" w:fill="auto"/>
          </w:tcPr>
          <w:p w14:paraId="251AE619" w14:textId="23A7D11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3FA18B0" w14:textId="474F7C1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single" w:sz="4" w:space="0" w:color="auto"/>
              <w:right w:val="single" w:sz="4" w:space="0" w:color="auto"/>
            </w:tcBorders>
            <w:shd w:val="clear" w:color="auto" w:fill="auto"/>
          </w:tcPr>
          <w:p w14:paraId="7C91D5FA" w14:textId="1FF84B28" w:rsidR="009A3EF7" w:rsidRPr="00B41DE6" w:rsidRDefault="001C1C4E" w:rsidP="00331990">
            <w:pPr>
              <w:rPr>
                <w:rFonts w:ascii="Arial" w:eastAsia="Times New Roman" w:hAnsi="Arial" w:cs="Arial"/>
                <w:sz w:val="16"/>
                <w:szCs w:val="16"/>
                <w:lang w:eastAsia="ru-RU"/>
              </w:rPr>
            </w:pPr>
            <w:r>
              <w:rPr>
                <w:rFonts w:ascii="Arial" w:eastAsia="Times New Roman" w:hAnsi="Arial" w:cs="Arial"/>
                <w:sz w:val="16"/>
                <w:szCs w:val="16"/>
                <w:lang w:eastAsia="ru-RU"/>
              </w:rPr>
              <w:pict w14:anchorId="51861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75pt;height:9pt">
                  <v:imagedata r:id="rId8" o:title=""/>
                </v:shape>
              </w:pict>
            </w:r>
          </w:p>
        </w:tc>
        <w:tc>
          <w:tcPr>
            <w:tcW w:w="284" w:type="pct"/>
            <w:tcBorders>
              <w:top w:val="single" w:sz="4" w:space="0" w:color="auto"/>
              <w:left w:val="single" w:sz="4" w:space="0" w:color="auto"/>
              <w:right w:val="single" w:sz="4" w:space="0" w:color="auto"/>
            </w:tcBorders>
            <w:shd w:val="clear" w:color="auto" w:fill="auto"/>
          </w:tcPr>
          <w:p w14:paraId="01CAC0F3" w14:textId="5CA6AB47" w:rsidR="009A3EF7" w:rsidRPr="00B41DE6" w:rsidRDefault="001C1C4E" w:rsidP="00331990">
            <w:pPr>
              <w:rPr>
                <w:rFonts w:ascii="Arial" w:eastAsia="Times New Roman" w:hAnsi="Arial" w:cs="Arial"/>
                <w:sz w:val="16"/>
                <w:szCs w:val="16"/>
                <w:lang w:eastAsia="ru-RU"/>
              </w:rPr>
            </w:pPr>
            <w:r>
              <w:rPr>
                <w:rFonts w:ascii="Arial" w:eastAsia="Times New Roman" w:hAnsi="Arial" w:cs="Arial"/>
                <w:sz w:val="16"/>
                <w:szCs w:val="16"/>
                <w:lang w:eastAsia="ru-RU"/>
              </w:rPr>
              <w:pict w14:anchorId="1810EED2">
                <v:shape id="_x0000_i1026" type="#_x0000_t75" style="width:756.75pt;height:9pt">
                  <v:imagedata r:id="rId8" o:title=""/>
                </v:shape>
              </w:pict>
            </w:r>
          </w:p>
        </w:tc>
        <w:tc>
          <w:tcPr>
            <w:tcW w:w="235" w:type="pct"/>
            <w:tcBorders>
              <w:top w:val="single" w:sz="4" w:space="0" w:color="auto"/>
              <w:left w:val="nil"/>
              <w:bottom w:val="single" w:sz="4" w:space="0" w:color="auto"/>
              <w:right w:val="single" w:sz="4" w:space="0" w:color="auto"/>
            </w:tcBorders>
            <w:shd w:val="clear" w:color="auto" w:fill="auto"/>
          </w:tcPr>
          <w:p w14:paraId="5A58D7C2" w14:textId="24D8658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A1123" w14:textId="1CBAE97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3502629" w14:textId="499A7D4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4D4C072" w14:textId="46C3DAF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E7AF2F" w14:textId="62B4F47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5338426A" w14:textId="78AF94F4"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6C0F0DF6" w14:textId="77777777" w:rsidTr="009D1CE2">
        <w:trPr>
          <w:trHeight w:val="414"/>
        </w:trPr>
        <w:tc>
          <w:tcPr>
            <w:tcW w:w="189" w:type="pct"/>
            <w:vMerge/>
            <w:tcBorders>
              <w:left w:val="single" w:sz="4" w:space="0" w:color="auto"/>
              <w:right w:val="single" w:sz="4" w:space="0" w:color="auto"/>
            </w:tcBorders>
            <w:shd w:val="clear" w:color="auto" w:fill="auto"/>
            <w:vAlign w:val="center"/>
          </w:tcPr>
          <w:p w14:paraId="1E3B975B"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6F2A45FD"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43CBE323" w14:textId="77777777" w:rsidR="009A3EF7" w:rsidRPr="00B41DE6" w:rsidRDefault="009A3EF7" w:rsidP="00331990">
            <w:pPr>
              <w:rPr>
                <w:rFonts w:ascii="Arial" w:hAnsi="Arial" w:cs="Arial"/>
                <w:sz w:val="18"/>
                <w:szCs w:val="14"/>
              </w:rPr>
            </w:pPr>
          </w:p>
        </w:tc>
        <w:tc>
          <w:tcPr>
            <w:tcW w:w="375" w:type="pct"/>
            <w:vMerge/>
            <w:tcBorders>
              <w:left w:val="nil"/>
              <w:right w:val="single" w:sz="4" w:space="0" w:color="auto"/>
            </w:tcBorders>
          </w:tcPr>
          <w:p w14:paraId="7FD582AA" w14:textId="77777777" w:rsidR="009A3EF7" w:rsidRPr="00B41DE6" w:rsidRDefault="009A3EF7" w:rsidP="00331990">
            <w:pPr>
              <w:rPr>
                <w:rFonts w:ascii="Arial" w:hAnsi="Arial" w:cs="Arial"/>
                <w:sz w:val="18"/>
                <w:szCs w:val="18"/>
              </w:rPr>
            </w:pPr>
          </w:p>
        </w:tc>
        <w:tc>
          <w:tcPr>
            <w:tcW w:w="282" w:type="pct"/>
            <w:tcBorders>
              <w:left w:val="single" w:sz="4" w:space="0" w:color="auto"/>
              <w:right w:val="single" w:sz="4" w:space="0" w:color="auto"/>
            </w:tcBorders>
          </w:tcPr>
          <w:p w14:paraId="76E56068"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3D02A281" w14:textId="557EA74F"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920F453"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049D63D"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5BACC3F1"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DE5D00B" w14:textId="4F5921D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446AE128" w14:textId="168E02F1"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8 056,7</w:t>
            </w:r>
          </w:p>
        </w:tc>
        <w:tc>
          <w:tcPr>
            <w:tcW w:w="284" w:type="pct"/>
            <w:tcBorders>
              <w:top w:val="single" w:sz="4" w:space="0" w:color="auto"/>
              <w:left w:val="nil"/>
              <w:bottom w:val="single" w:sz="4" w:space="0" w:color="auto"/>
              <w:right w:val="single" w:sz="4" w:space="0" w:color="auto"/>
            </w:tcBorders>
            <w:shd w:val="clear" w:color="auto" w:fill="auto"/>
          </w:tcPr>
          <w:p w14:paraId="534C86FC" w14:textId="611382B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8 056,7</w:t>
            </w:r>
          </w:p>
        </w:tc>
        <w:tc>
          <w:tcPr>
            <w:tcW w:w="235" w:type="pct"/>
            <w:tcBorders>
              <w:top w:val="single" w:sz="4" w:space="0" w:color="auto"/>
              <w:left w:val="nil"/>
              <w:bottom w:val="single" w:sz="4" w:space="0" w:color="auto"/>
              <w:right w:val="single" w:sz="4" w:space="0" w:color="auto"/>
            </w:tcBorders>
            <w:shd w:val="clear" w:color="auto" w:fill="auto"/>
          </w:tcPr>
          <w:p w14:paraId="39E34804" w14:textId="7D99423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4E8C74" w14:textId="7B8E74A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6F3786" w14:textId="231DEC8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1F369" w14:textId="4E07EA5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D3D3EC" w14:textId="20B693C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0675B0DF"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7B0901E8" w14:textId="77777777" w:rsidTr="002F641C">
        <w:trPr>
          <w:trHeight w:val="728"/>
        </w:trPr>
        <w:tc>
          <w:tcPr>
            <w:tcW w:w="189" w:type="pct"/>
            <w:vMerge/>
            <w:tcBorders>
              <w:left w:val="single" w:sz="4" w:space="0" w:color="auto"/>
              <w:bottom w:val="single" w:sz="4" w:space="0" w:color="auto"/>
              <w:right w:val="single" w:sz="4" w:space="0" w:color="auto"/>
            </w:tcBorders>
            <w:shd w:val="clear" w:color="auto" w:fill="auto"/>
            <w:vAlign w:val="center"/>
          </w:tcPr>
          <w:p w14:paraId="307B83EB"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0D809B07"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9C8080E" w14:textId="77777777" w:rsidR="009A3EF7" w:rsidRPr="00B41DE6" w:rsidRDefault="009A3EF7" w:rsidP="00331990">
            <w:pPr>
              <w:rPr>
                <w:rFonts w:ascii="Arial" w:hAnsi="Arial" w:cs="Arial"/>
                <w:sz w:val="18"/>
                <w:szCs w:val="14"/>
              </w:rPr>
            </w:pPr>
          </w:p>
        </w:tc>
        <w:tc>
          <w:tcPr>
            <w:tcW w:w="375" w:type="pct"/>
            <w:vMerge/>
            <w:tcBorders>
              <w:left w:val="nil"/>
              <w:bottom w:val="single" w:sz="4" w:space="0" w:color="auto"/>
              <w:right w:val="single" w:sz="4" w:space="0" w:color="auto"/>
            </w:tcBorders>
          </w:tcPr>
          <w:p w14:paraId="29E9B084" w14:textId="77777777" w:rsidR="009A3EF7" w:rsidRPr="00B41DE6" w:rsidRDefault="009A3EF7" w:rsidP="00331990">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02553133"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052590F9" w14:textId="58B06666"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0D374BD8"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D655777"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53D93A55"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F9FC15E" w14:textId="2E90E39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ECA21F8" w14:textId="448A4B9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4 813,5</w:t>
            </w:r>
          </w:p>
        </w:tc>
        <w:tc>
          <w:tcPr>
            <w:tcW w:w="284" w:type="pct"/>
            <w:tcBorders>
              <w:top w:val="single" w:sz="4" w:space="0" w:color="auto"/>
              <w:left w:val="nil"/>
              <w:bottom w:val="single" w:sz="4" w:space="0" w:color="auto"/>
              <w:right w:val="single" w:sz="4" w:space="0" w:color="auto"/>
            </w:tcBorders>
            <w:shd w:val="clear" w:color="auto" w:fill="auto"/>
          </w:tcPr>
          <w:p w14:paraId="6B85F35E" w14:textId="0881F68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4 813,5</w:t>
            </w:r>
          </w:p>
        </w:tc>
        <w:tc>
          <w:tcPr>
            <w:tcW w:w="235" w:type="pct"/>
            <w:tcBorders>
              <w:top w:val="single" w:sz="4" w:space="0" w:color="auto"/>
              <w:left w:val="nil"/>
              <w:bottom w:val="single" w:sz="4" w:space="0" w:color="auto"/>
              <w:right w:val="single" w:sz="4" w:space="0" w:color="auto"/>
            </w:tcBorders>
            <w:shd w:val="clear" w:color="auto" w:fill="auto"/>
          </w:tcPr>
          <w:p w14:paraId="0CD659E8" w14:textId="4F241B3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43DD65" w14:textId="3735764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912370" w14:textId="1908804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F095EED" w14:textId="762EEE6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8B5867" w14:textId="017BC201"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7DCB4AFF" w14:textId="77777777" w:rsidR="009A3EF7" w:rsidRPr="00B41DE6" w:rsidRDefault="009A3EF7" w:rsidP="00331990">
            <w:pPr>
              <w:ind w:left="-75" w:right="-113"/>
              <w:rPr>
                <w:rFonts w:ascii="Arial" w:eastAsia="Times New Roman" w:hAnsi="Arial" w:cs="Arial"/>
                <w:sz w:val="14"/>
                <w:szCs w:val="14"/>
                <w:lang w:eastAsia="ru-RU"/>
              </w:rPr>
            </w:pPr>
          </w:p>
        </w:tc>
      </w:tr>
      <w:tr w:rsidR="009D1CE2" w:rsidRPr="00B41DE6" w14:paraId="2F01751E" w14:textId="77777777" w:rsidTr="009D1CE2">
        <w:trPr>
          <w:trHeight w:val="273"/>
        </w:trPr>
        <w:tc>
          <w:tcPr>
            <w:tcW w:w="189" w:type="pct"/>
            <w:vMerge w:val="restart"/>
            <w:tcBorders>
              <w:top w:val="single" w:sz="4" w:space="0" w:color="auto"/>
              <w:left w:val="single" w:sz="4" w:space="0" w:color="auto"/>
              <w:right w:val="single" w:sz="4" w:space="0" w:color="auto"/>
            </w:tcBorders>
            <w:shd w:val="clear" w:color="auto" w:fill="auto"/>
            <w:vAlign w:val="center"/>
          </w:tcPr>
          <w:p w14:paraId="05FBA99D" w14:textId="371E1372"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6</w:t>
            </w:r>
          </w:p>
        </w:tc>
        <w:tc>
          <w:tcPr>
            <w:tcW w:w="377" w:type="pct"/>
            <w:vMerge w:val="restart"/>
            <w:tcBorders>
              <w:top w:val="single" w:sz="4" w:space="0" w:color="auto"/>
              <w:left w:val="nil"/>
              <w:right w:val="single" w:sz="4" w:space="0" w:color="auto"/>
            </w:tcBorders>
            <w:shd w:val="clear" w:color="auto" w:fill="auto"/>
          </w:tcPr>
          <w:p w14:paraId="15CD6ED5" w14:textId="471C64A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p w14:paraId="22A6A163" w14:textId="058D38EC" w:rsidR="009A3EF7" w:rsidRPr="00B41DE6" w:rsidRDefault="009A3EF7" w:rsidP="00331990">
            <w:pPr>
              <w:rPr>
                <w:rFonts w:ascii="Arial" w:eastAsia="Times New Roman" w:hAnsi="Arial" w:cs="Arial"/>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8EE601A" w14:textId="066C2BF0" w:rsidR="009A3EF7" w:rsidRPr="00B41DE6" w:rsidRDefault="009A3EF7" w:rsidP="00331990">
            <w:pPr>
              <w:rPr>
                <w:rFonts w:ascii="Arial" w:hAnsi="Arial" w:cs="Arial"/>
                <w:sz w:val="18"/>
                <w:szCs w:val="14"/>
              </w:rPr>
            </w:pPr>
            <w:r w:rsidRPr="00B41DE6">
              <w:rPr>
                <w:rFonts w:ascii="Arial" w:hAnsi="Arial" w:cs="Arial"/>
                <w:sz w:val="18"/>
                <w:szCs w:val="14"/>
              </w:rPr>
              <w:t>2 000</w:t>
            </w:r>
          </w:p>
          <w:p w14:paraId="6D8A1307" w14:textId="69DE1C3E"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6508D8FE" w14:textId="6D245EB9"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с. Марфино, ул. Зеленая</w:t>
            </w:r>
          </w:p>
        </w:tc>
        <w:tc>
          <w:tcPr>
            <w:tcW w:w="282" w:type="pct"/>
            <w:tcBorders>
              <w:top w:val="single" w:sz="4" w:space="0" w:color="auto"/>
              <w:left w:val="single" w:sz="4" w:space="0" w:color="auto"/>
              <w:right w:val="single" w:sz="4" w:space="0" w:color="auto"/>
            </w:tcBorders>
          </w:tcPr>
          <w:p w14:paraId="3CC5A93D" w14:textId="77777777" w:rsidR="009A3EF7" w:rsidRPr="00B41DE6" w:rsidRDefault="009A3EF7" w:rsidP="00331990">
            <w:pPr>
              <w:rPr>
                <w:rFonts w:ascii="Arial" w:eastAsia="Times New Roman" w:hAnsi="Arial" w:cs="Arial"/>
                <w:sz w:val="16"/>
                <w:szCs w:val="16"/>
                <w:lang w:eastAsia="ru-RU"/>
              </w:rPr>
            </w:pPr>
          </w:p>
        </w:tc>
        <w:tc>
          <w:tcPr>
            <w:tcW w:w="330" w:type="pct"/>
            <w:vMerge w:val="restart"/>
            <w:tcBorders>
              <w:top w:val="single" w:sz="4" w:space="0" w:color="auto"/>
              <w:left w:val="single" w:sz="4" w:space="0" w:color="auto"/>
              <w:right w:val="single" w:sz="4" w:space="0" w:color="auto"/>
            </w:tcBorders>
          </w:tcPr>
          <w:p w14:paraId="1F798661" w14:textId="194D125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1425059E" w14:textId="38050B3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B5531B9" w14:textId="352B715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2 886,4</w:t>
            </w:r>
          </w:p>
        </w:tc>
        <w:tc>
          <w:tcPr>
            <w:tcW w:w="235" w:type="pct"/>
            <w:vMerge w:val="restart"/>
            <w:tcBorders>
              <w:top w:val="single" w:sz="4" w:space="0" w:color="auto"/>
              <w:left w:val="nil"/>
              <w:right w:val="single" w:sz="4" w:space="0" w:color="auto"/>
            </w:tcBorders>
            <w:shd w:val="clear" w:color="auto" w:fill="auto"/>
          </w:tcPr>
          <w:p w14:paraId="3E61704E" w14:textId="780C2B27"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B1E41F8" w14:textId="016ED66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2D59493" w14:textId="7B1E21F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2 886,4</w:t>
            </w:r>
          </w:p>
        </w:tc>
        <w:tc>
          <w:tcPr>
            <w:tcW w:w="284" w:type="pct"/>
            <w:tcBorders>
              <w:top w:val="single" w:sz="4" w:space="0" w:color="auto"/>
              <w:left w:val="nil"/>
              <w:bottom w:val="single" w:sz="4" w:space="0" w:color="auto"/>
              <w:right w:val="single" w:sz="4" w:space="0" w:color="auto"/>
            </w:tcBorders>
            <w:shd w:val="clear" w:color="auto" w:fill="auto"/>
          </w:tcPr>
          <w:p w14:paraId="26B177D6" w14:textId="4831C7B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2 886,4</w:t>
            </w:r>
          </w:p>
        </w:tc>
        <w:tc>
          <w:tcPr>
            <w:tcW w:w="235" w:type="pct"/>
            <w:tcBorders>
              <w:top w:val="single" w:sz="4" w:space="0" w:color="auto"/>
              <w:left w:val="nil"/>
              <w:bottom w:val="single" w:sz="4" w:space="0" w:color="auto"/>
              <w:right w:val="single" w:sz="4" w:space="0" w:color="auto"/>
            </w:tcBorders>
            <w:shd w:val="clear" w:color="auto" w:fill="auto"/>
          </w:tcPr>
          <w:p w14:paraId="014F1B92" w14:textId="1D12067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E166D0" w14:textId="5790051C"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320AF0" w14:textId="4B20EE3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DA622C" w14:textId="4960B004"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F4E250" w14:textId="1D4D6E1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79AF6F9" w14:textId="02F23FCB"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50411574" w14:textId="77777777" w:rsidTr="009D1CE2">
        <w:trPr>
          <w:trHeight w:val="404"/>
        </w:trPr>
        <w:tc>
          <w:tcPr>
            <w:tcW w:w="189" w:type="pct"/>
            <w:vMerge/>
            <w:tcBorders>
              <w:left w:val="single" w:sz="4" w:space="0" w:color="auto"/>
              <w:right w:val="single" w:sz="4" w:space="0" w:color="auto"/>
            </w:tcBorders>
            <w:shd w:val="clear" w:color="auto" w:fill="auto"/>
            <w:vAlign w:val="center"/>
          </w:tcPr>
          <w:p w14:paraId="45F163D9"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58904BEE"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32BDC9F8" w14:textId="77777777" w:rsidR="009A3EF7" w:rsidRPr="00B41DE6" w:rsidRDefault="009A3EF7" w:rsidP="00331990">
            <w:pPr>
              <w:rPr>
                <w:rFonts w:ascii="Arial" w:hAnsi="Arial" w:cs="Arial"/>
                <w:sz w:val="18"/>
                <w:szCs w:val="14"/>
              </w:rPr>
            </w:pPr>
          </w:p>
        </w:tc>
        <w:tc>
          <w:tcPr>
            <w:tcW w:w="375" w:type="pct"/>
            <w:vMerge/>
            <w:tcBorders>
              <w:left w:val="nil"/>
              <w:right w:val="single" w:sz="4" w:space="0" w:color="auto"/>
            </w:tcBorders>
          </w:tcPr>
          <w:p w14:paraId="35FA0723" w14:textId="77777777" w:rsidR="009A3EF7" w:rsidRPr="00B41DE6" w:rsidRDefault="009A3EF7" w:rsidP="00331990">
            <w:pPr>
              <w:rPr>
                <w:rFonts w:ascii="Arial" w:hAnsi="Arial" w:cs="Arial"/>
                <w:sz w:val="18"/>
                <w:szCs w:val="18"/>
              </w:rPr>
            </w:pPr>
          </w:p>
        </w:tc>
        <w:tc>
          <w:tcPr>
            <w:tcW w:w="282" w:type="pct"/>
            <w:tcBorders>
              <w:left w:val="single" w:sz="4" w:space="0" w:color="auto"/>
              <w:right w:val="single" w:sz="4" w:space="0" w:color="auto"/>
            </w:tcBorders>
          </w:tcPr>
          <w:p w14:paraId="73A3326D"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53F08D99" w14:textId="05FA6FE4"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4E751626"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CDF9B66"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295991F7"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C417896" w14:textId="14248E4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6BBF3C0" w14:textId="7CDAA43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1 806,9</w:t>
            </w:r>
          </w:p>
        </w:tc>
        <w:tc>
          <w:tcPr>
            <w:tcW w:w="284" w:type="pct"/>
            <w:tcBorders>
              <w:top w:val="single" w:sz="4" w:space="0" w:color="auto"/>
              <w:left w:val="nil"/>
              <w:bottom w:val="single" w:sz="4" w:space="0" w:color="auto"/>
              <w:right w:val="single" w:sz="4" w:space="0" w:color="auto"/>
            </w:tcBorders>
            <w:shd w:val="clear" w:color="auto" w:fill="auto"/>
          </w:tcPr>
          <w:p w14:paraId="1382DDE6" w14:textId="6ADB3E74"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1 806,9</w:t>
            </w:r>
          </w:p>
        </w:tc>
        <w:tc>
          <w:tcPr>
            <w:tcW w:w="235" w:type="pct"/>
            <w:tcBorders>
              <w:top w:val="single" w:sz="4" w:space="0" w:color="auto"/>
              <w:left w:val="nil"/>
              <w:bottom w:val="single" w:sz="4" w:space="0" w:color="auto"/>
              <w:right w:val="single" w:sz="4" w:space="0" w:color="auto"/>
            </w:tcBorders>
            <w:shd w:val="clear" w:color="auto" w:fill="auto"/>
          </w:tcPr>
          <w:p w14:paraId="1E878F88" w14:textId="67FAD86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9A191D" w14:textId="1D4E07F2"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C25D08" w14:textId="55939EC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E77BA2B" w14:textId="1B3F76F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2E01A6" w14:textId="6CC485F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4A022B39" w14:textId="77777777" w:rsidR="009A3EF7" w:rsidRPr="00B41DE6" w:rsidRDefault="009A3EF7" w:rsidP="00331990">
            <w:pPr>
              <w:ind w:left="-75" w:right="-113"/>
              <w:rPr>
                <w:rFonts w:ascii="Arial" w:eastAsia="Times New Roman" w:hAnsi="Arial" w:cs="Arial"/>
                <w:sz w:val="16"/>
                <w:szCs w:val="16"/>
                <w:lang w:eastAsia="ru-RU"/>
              </w:rPr>
            </w:pPr>
          </w:p>
        </w:tc>
      </w:tr>
      <w:tr w:rsidR="009D1CE2" w:rsidRPr="00B41DE6" w14:paraId="421CF11B" w14:textId="77777777" w:rsidTr="009D1CE2">
        <w:trPr>
          <w:trHeight w:val="271"/>
        </w:trPr>
        <w:tc>
          <w:tcPr>
            <w:tcW w:w="189" w:type="pct"/>
            <w:vMerge/>
            <w:tcBorders>
              <w:left w:val="single" w:sz="4" w:space="0" w:color="auto"/>
              <w:bottom w:val="single" w:sz="4" w:space="0" w:color="auto"/>
              <w:right w:val="single" w:sz="4" w:space="0" w:color="auto"/>
            </w:tcBorders>
            <w:shd w:val="clear" w:color="auto" w:fill="auto"/>
            <w:vAlign w:val="center"/>
          </w:tcPr>
          <w:p w14:paraId="34646019" w14:textId="77777777" w:rsidR="009A3EF7" w:rsidRPr="00B41DE6" w:rsidRDefault="009A3EF7" w:rsidP="00331990">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09C75E8D" w14:textId="77777777" w:rsidR="009A3EF7" w:rsidRPr="00B41DE6" w:rsidRDefault="009A3EF7" w:rsidP="00331990">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4082F4EE" w14:textId="77777777" w:rsidR="009A3EF7" w:rsidRPr="00B41DE6" w:rsidRDefault="009A3EF7" w:rsidP="00331990">
            <w:pPr>
              <w:rPr>
                <w:rFonts w:ascii="Arial" w:hAnsi="Arial" w:cs="Arial"/>
                <w:sz w:val="18"/>
                <w:szCs w:val="14"/>
              </w:rPr>
            </w:pPr>
          </w:p>
        </w:tc>
        <w:tc>
          <w:tcPr>
            <w:tcW w:w="375" w:type="pct"/>
            <w:vMerge/>
            <w:tcBorders>
              <w:left w:val="nil"/>
              <w:bottom w:val="single" w:sz="4" w:space="0" w:color="auto"/>
              <w:right w:val="single" w:sz="4" w:space="0" w:color="auto"/>
            </w:tcBorders>
          </w:tcPr>
          <w:p w14:paraId="7AFB20A7" w14:textId="77777777" w:rsidR="009A3EF7" w:rsidRPr="00B41DE6" w:rsidRDefault="009A3EF7" w:rsidP="00331990">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61AF0D8D" w14:textId="77777777" w:rsidR="009A3EF7" w:rsidRPr="00B41DE6" w:rsidRDefault="009A3EF7" w:rsidP="00331990">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0F20B0D7" w14:textId="56D26D11" w:rsidR="009A3EF7" w:rsidRPr="00B41DE6" w:rsidRDefault="009A3EF7" w:rsidP="00331990">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742CD97B" w14:textId="77777777" w:rsidR="009A3EF7" w:rsidRPr="00B41DE6" w:rsidRDefault="009A3EF7" w:rsidP="00331990">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A0386B" w14:textId="77777777" w:rsidR="009A3EF7" w:rsidRPr="00B41DE6" w:rsidRDefault="009A3EF7" w:rsidP="00331990">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58A16112" w14:textId="77777777" w:rsidR="009A3EF7" w:rsidRPr="00B41DE6" w:rsidRDefault="009A3EF7" w:rsidP="00331990">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15E7A6" w14:textId="18BF1C5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D64ABA9" w14:textId="77F7CBD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1 079,5</w:t>
            </w:r>
          </w:p>
        </w:tc>
        <w:tc>
          <w:tcPr>
            <w:tcW w:w="284" w:type="pct"/>
            <w:tcBorders>
              <w:top w:val="single" w:sz="4" w:space="0" w:color="auto"/>
              <w:left w:val="nil"/>
              <w:bottom w:val="single" w:sz="4" w:space="0" w:color="auto"/>
              <w:right w:val="single" w:sz="4" w:space="0" w:color="auto"/>
            </w:tcBorders>
            <w:shd w:val="clear" w:color="auto" w:fill="auto"/>
          </w:tcPr>
          <w:p w14:paraId="7A1A62DC" w14:textId="7854FAD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1 079,5</w:t>
            </w:r>
          </w:p>
        </w:tc>
        <w:tc>
          <w:tcPr>
            <w:tcW w:w="235" w:type="pct"/>
            <w:tcBorders>
              <w:top w:val="single" w:sz="4" w:space="0" w:color="auto"/>
              <w:left w:val="nil"/>
              <w:bottom w:val="single" w:sz="4" w:space="0" w:color="auto"/>
              <w:right w:val="single" w:sz="4" w:space="0" w:color="auto"/>
            </w:tcBorders>
            <w:shd w:val="clear" w:color="auto" w:fill="auto"/>
          </w:tcPr>
          <w:p w14:paraId="614F8469" w14:textId="3DC80DAB"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2979EF7" w14:textId="3EC1321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DBA3602" w14:textId="14AA5A9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BB6C11E" w14:textId="66623755"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B864C" w14:textId="60F1A7F8"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3FBE8C1" w14:textId="77777777" w:rsidR="009A3EF7" w:rsidRPr="00B41DE6" w:rsidRDefault="009A3EF7" w:rsidP="00331990">
            <w:pPr>
              <w:ind w:left="-75" w:right="-113"/>
              <w:rPr>
                <w:rFonts w:ascii="Arial" w:eastAsia="Times New Roman" w:hAnsi="Arial" w:cs="Arial"/>
                <w:sz w:val="16"/>
                <w:szCs w:val="16"/>
                <w:lang w:eastAsia="ru-RU"/>
              </w:rPr>
            </w:pPr>
          </w:p>
        </w:tc>
      </w:tr>
      <w:tr w:rsidR="009D1CE2" w:rsidRPr="00B41DE6" w14:paraId="251078CB" w14:textId="77777777" w:rsidTr="009D1CE2">
        <w:trPr>
          <w:trHeight w:val="344"/>
        </w:trPr>
        <w:tc>
          <w:tcPr>
            <w:tcW w:w="189" w:type="pct"/>
            <w:vMerge w:val="restart"/>
            <w:tcBorders>
              <w:top w:val="single" w:sz="4" w:space="0" w:color="auto"/>
              <w:left w:val="single" w:sz="4" w:space="0" w:color="auto"/>
              <w:right w:val="single" w:sz="4" w:space="0" w:color="auto"/>
            </w:tcBorders>
            <w:shd w:val="clear" w:color="auto" w:fill="auto"/>
            <w:vAlign w:val="center"/>
          </w:tcPr>
          <w:p w14:paraId="021F5C65" w14:textId="17DCC6D2" w:rsidR="009A3EF7" w:rsidRPr="00B41DE6" w:rsidRDefault="009A3EF7" w:rsidP="0033199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377" w:type="pct"/>
            <w:vMerge w:val="restart"/>
            <w:tcBorders>
              <w:top w:val="single" w:sz="4" w:space="0" w:color="auto"/>
              <w:left w:val="nil"/>
              <w:right w:val="single" w:sz="4" w:space="0" w:color="auto"/>
            </w:tcBorders>
            <w:shd w:val="clear" w:color="auto" w:fill="auto"/>
          </w:tcPr>
          <w:p w14:paraId="08284086" w14:textId="23C0E30E"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5198988" w14:textId="34EBBBC7" w:rsidR="009A3EF7" w:rsidRPr="00B41DE6" w:rsidRDefault="009A3EF7" w:rsidP="00331990">
            <w:pPr>
              <w:rPr>
                <w:rFonts w:ascii="Arial" w:hAnsi="Arial" w:cs="Arial"/>
                <w:sz w:val="18"/>
                <w:szCs w:val="14"/>
              </w:rPr>
            </w:pPr>
            <w:r w:rsidRPr="00B41DE6">
              <w:rPr>
                <w:rFonts w:ascii="Arial" w:hAnsi="Arial" w:cs="Arial"/>
                <w:sz w:val="18"/>
                <w:szCs w:val="14"/>
              </w:rPr>
              <w:t>2 025</w:t>
            </w:r>
          </w:p>
          <w:p w14:paraId="0B400025" w14:textId="2F4A011D" w:rsidR="009A3EF7" w:rsidRPr="00B41DE6" w:rsidRDefault="009A3EF7" w:rsidP="00331990">
            <w:pPr>
              <w:rPr>
                <w:rFonts w:ascii="Arial" w:eastAsia="Times New Roman" w:hAnsi="Arial" w:cs="Arial"/>
                <w:sz w:val="18"/>
                <w:szCs w:val="14"/>
                <w:lang w:eastAsia="ru-RU"/>
              </w:rPr>
            </w:pPr>
          </w:p>
        </w:tc>
        <w:tc>
          <w:tcPr>
            <w:tcW w:w="375" w:type="pct"/>
            <w:vMerge w:val="restart"/>
            <w:tcBorders>
              <w:top w:val="single" w:sz="4" w:space="0" w:color="auto"/>
              <w:left w:val="nil"/>
              <w:right w:val="single" w:sz="4" w:space="0" w:color="auto"/>
            </w:tcBorders>
          </w:tcPr>
          <w:p w14:paraId="31523D09" w14:textId="2752C15D" w:rsidR="009A3EF7" w:rsidRPr="00B41DE6" w:rsidRDefault="009A3EF7" w:rsidP="00331990">
            <w:pPr>
              <w:rPr>
                <w:rFonts w:ascii="Arial" w:eastAsia="Times New Roman" w:hAnsi="Arial" w:cs="Arial"/>
                <w:sz w:val="18"/>
                <w:szCs w:val="18"/>
                <w:lang w:eastAsia="ru-RU"/>
              </w:rPr>
            </w:pPr>
            <w:r w:rsidRPr="00B41DE6">
              <w:rPr>
                <w:rFonts w:ascii="Arial" w:hAnsi="Arial" w:cs="Arial"/>
                <w:sz w:val="18"/>
                <w:szCs w:val="18"/>
              </w:rPr>
              <w:t>д. Голенищево, ул. Озерная</w:t>
            </w:r>
          </w:p>
        </w:tc>
        <w:tc>
          <w:tcPr>
            <w:tcW w:w="282" w:type="pct"/>
            <w:tcBorders>
              <w:top w:val="single" w:sz="4" w:space="0" w:color="auto"/>
              <w:left w:val="single" w:sz="4" w:space="0" w:color="auto"/>
              <w:right w:val="single" w:sz="4" w:space="0" w:color="auto"/>
            </w:tcBorders>
          </w:tcPr>
          <w:p w14:paraId="23D8F9CE" w14:textId="43D764DB" w:rsidR="009A3EF7" w:rsidRPr="00B41DE6" w:rsidRDefault="00E13AB9"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3AFC564B" w14:textId="13A7B50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7D874DE3" w14:textId="0A4692D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AC40B14" w14:textId="43057B9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3 243,1</w:t>
            </w:r>
          </w:p>
        </w:tc>
        <w:tc>
          <w:tcPr>
            <w:tcW w:w="235" w:type="pct"/>
            <w:vMerge w:val="restart"/>
            <w:tcBorders>
              <w:top w:val="single" w:sz="4" w:space="0" w:color="auto"/>
              <w:left w:val="nil"/>
              <w:right w:val="single" w:sz="4" w:space="0" w:color="auto"/>
            </w:tcBorders>
            <w:shd w:val="clear" w:color="auto" w:fill="auto"/>
          </w:tcPr>
          <w:p w14:paraId="5DE9E3CB" w14:textId="05E0626F"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0D4C14E" w14:textId="7C894C99"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D08B005" w14:textId="4F5723D0"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3 243,1</w:t>
            </w:r>
          </w:p>
        </w:tc>
        <w:tc>
          <w:tcPr>
            <w:tcW w:w="284" w:type="pct"/>
            <w:tcBorders>
              <w:top w:val="single" w:sz="4" w:space="0" w:color="auto"/>
              <w:left w:val="nil"/>
              <w:bottom w:val="single" w:sz="4" w:space="0" w:color="auto"/>
              <w:right w:val="single" w:sz="4" w:space="0" w:color="auto"/>
            </w:tcBorders>
            <w:shd w:val="clear" w:color="auto" w:fill="auto"/>
          </w:tcPr>
          <w:p w14:paraId="41556BD6" w14:textId="4AFF039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3 243,1</w:t>
            </w:r>
          </w:p>
        </w:tc>
        <w:tc>
          <w:tcPr>
            <w:tcW w:w="235" w:type="pct"/>
            <w:tcBorders>
              <w:top w:val="single" w:sz="4" w:space="0" w:color="auto"/>
              <w:left w:val="nil"/>
              <w:bottom w:val="single" w:sz="4" w:space="0" w:color="auto"/>
              <w:right w:val="single" w:sz="4" w:space="0" w:color="auto"/>
            </w:tcBorders>
            <w:shd w:val="clear" w:color="auto" w:fill="auto"/>
          </w:tcPr>
          <w:p w14:paraId="0516B72E" w14:textId="5E0313E3"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7E094C" w14:textId="371ED73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5377B2F" w14:textId="3533141A"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C7D73FE" w14:textId="0396E8FD"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D7C0C6" w14:textId="4F74E696" w:rsidR="009A3EF7" w:rsidRPr="00B41DE6" w:rsidRDefault="009A3EF7" w:rsidP="0033199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70B3C2E" w14:textId="2285F8A2" w:rsidR="009A3EF7" w:rsidRPr="00B41DE6" w:rsidRDefault="009A3EF7" w:rsidP="00331990">
            <w:pPr>
              <w:ind w:left="-75"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179FF163" w14:textId="77777777" w:rsidTr="009D1CE2">
        <w:trPr>
          <w:trHeight w:val="419"/>
        </w:trPr>
        <w:tc>
          <w:tcPr>
            <w:tcW w:w="189" w:type="pct"/>
            <w:vMerge/>
            <w:tcBorders>
              <w:left w:val="single" w:sz="4" w:space="0" w:color="auto"/>
              <w:right w:val="single" w:sz="4" w:space="0" w:color="auto"/>
            </w:tcBorders>
            <w:shd w:val="clear" w:color="auto" w:fill="auto"/>
            <w:vAlign w:val="center"/>
          </w:tcPr>
          <w:p w14:paraId="20EBF2B3" w14:textId="77777777" w:rsidR="009A3EF7" w:rsidRPr="00B41DE6" w:rsidRDefault="009A3EF7" w:rsidP="009F73CC">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6CA6F28" w14:textId="77777777" w:rsidR="009A3EF7" w:rsidRPr="00B41DE6" w:rsidRDefault="009A3EF7" w:rsidP="009F73CC">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6F1718DC" w14:textId="77777777" w:rsidR="009A3EF7" w:rsidRPr="00B41DE6" w:rsidRDefault="009A3EF7" w:rsidP="009F73CC">
            <w:pPr>
              <w:rPr>
                <w:rFonts w:ascii="Arial" w:hAnsi="Arial" w:cs="Arial"/>
                <w:sz w:val="18"/>
                <w:szCs w:val="14"/>
              </w:rPr>
            </w:pPr>
          </w:p>
        </w:tc>
        <w:tc>
          <w:tcPr>
            <w:tcW w:w="375" w:type="pct"/>
            <w:vMerge/>
            <w:tcBorders>
              <w:left w:val="nil"/>
              <w:right w:val="single" w:sz="4" w:space="0" w:color="auto"/>
            </w:tcBorders>
          </w:tcPr>
          <w:p w14:paraId="6421AD20" w14:textId="77777777" w:rsidR="009A3EF7" w:rsidRPr="00B41DE6" w:rsidRDefault="009A3EF7" w:rsidP="009F73CC">
            <w:pPr>
              <w:rPr>
                <w:rFonts w:ascii="Arial" w:hAnsi="Arial" w:cs="Arial"/>
                <w:sz w:val="18"/>
                <w:szCs w:val="18"/>
              </w:rPr>
            </w:pPr>
          </w:p>
        </w:tc>
        <w:tc>
          <w:tcPr>
            <w:tcW w:w="282" w:type="pct"/>
            <w:tcBorders>
              <w:left w:val="single" w:sz="4" w:space="0" w:color="auto"/>
              <w:right w:val="single" w:sz="4" w:space="0" w:color="auto"/>
            </w:tcBorders>
          </w:tcPr>
          <w:p w14:paraId="1130528D" w14:textId="77777777" w:rsidR="009A3EF7" w:rsidRPr="00B41DE6" w:rsidRDefault="009A3EF7" w:rsidP="009F73CC">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7AFB928B" w14:textId="55F41E04" w:rsidR="009A3EF7" w:rsidRPr="00B41DE6" w:rsidRDefault="009A3EF7" w:rsidP="009F73CC">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031CA3F" w14:textId="77777777" w:rsidR="009A3EF7" w:rsidRPr="00B41DE6" w:rsidRDefault="009A3EF7" w:rsidP="009F73CC">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31288E28" w14:textId="77777777" w:rsidR="009A3EF7" w:rsidRPr="00B41DE6" w:rsidRDefault="009A3EF7" w:rsidP="009F73CC">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7BE26201" w14:textId="77777777" w:rsidR="009A3EF7" w:rsidRPr="00B41DE6" w:rsidRDefault="009A3EF7" w:rsidP="009F73CC">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6D6B986" w14:textId="3A4C74F4"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6981894" w14:textId="6F28A375"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2 030,2</w:t>
            </w:r>
          </w:p>
        </w:tc>
        <w:tc>
          <w:tcPr>
            <w:tcW w:w="284" w:type="pct"/>
            <w:tcBorders>
              <w:top w:val="single" w:sz="4" w:space="0" w:color="auto"/>
              <w:left w:val="nil"/>
              <w:bottom w:val="single" w:sz="4" w:space="0" w:color="auto"/>
              <w:right w:val="single" w:sz="4" w:space="0" w:color="auto"/>
            </w:tcBorders>
            <w:shd w:val="clear" w:color="auto" w:fill="auto"/>
          </w:tcPr>
          <w:p w14:paraId="73F3C9DE" w14:textId="0513C21C"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2 030,2</w:t>
            </w:r>
          </w:p>
        </w:tc>
        <w:tc>
          <w:tcPr>
            <w:tcW w:w="235" w:type="pct"/>
            <w:tcBorders>
              <w:top w:val="single" w:sz="4" w:space="0" w:color="auto"/>
              <w:left w:val="nil"/>
              <w:bottom w:val="single" w:sz="4" w:space="0" w:color="auto"/>
              <w:right w:val="single" w:sz="4" w:space="0" w:color="auto"/>
            </w:tcBorders>
            <w:shd w:val="clear" w:color="auto" w:fill="auto"/>
          </w:tcPr>
          <w:p w14:paraId="6A943D43" w14:textId="45B69B90"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FF17AB" w14:textId="097AC818"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3BDD46" w14:textId="465AFFF5"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A4C4B0" w14:textId="2C1A3F89"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1A49F7" w14:textId="060422F8"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7E943AC7" w14:textId="77777777" w:rsidR="009A3EF7" w:rsidRPr="00B41DE6" w:rsidRDefault="009A3EF7" w:rsidP="00F04D9C">
            <w:pPr>
              <w:ind w:left="-30" w:right="-113"/>
              <w:rPr>
                <w:rFonts w:ascii="Arial" w:eastAsia="Times New Roman" w:hAnsi="Arial" w:cs="Arial"/>
                <w:sz w:val="14"/>
                <w:szCs w:val="14"/>
                <w:lang w:eastAsia="ru-RU"/>
              </w:rPr>
            </w:pPr>
          </w:p>
        </w:tc>
      </w:tr>
      <w:tr w:rsidR="009D1CE2" w:rsidRPr="00B41DE6" w14:paraId="60227E11" w14:textId="77777777" w:rsidTr="009D1CE2">
        <w:trPr>
          <w:trHeight w:val="341"/>
        </w:trPr>
        <w:tc>
          <w:tcPr>
            <w:tcW w:w="189" w:type="pct"/>
            <w:vMerge/>
            <w:tcBorders>
              <w:left w:val="single" w:sz="4" w:space="0" w:color="auto"/>
              <w:bottom w:val="single" w:sz="4" w:space="0" w:color="auto"/>
              <w:right w:val="single" w:sz="4" w:space="0" w:color="auto"/>
            </w:tcBorders>
            <w:shd w:val="clear" w:color="auto" w:fill="auto"/>
            <w:vAlign w:val="center"/>
          </w:tcPr>
          <w:p w14:paraId="6C719E7E" w14:textId="77777777" w:rsidR="009A3EF7" w:rsidRPr="00B41DE6" w:rsidRDefault="009A3EF7" w:rsidP="009F73CC">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5DDA29A1" w14:textId="77777777" w:rsidR="009A3EF7" w:rsidRPr="00B41DE6" w:rsidRDefault="009A3EF7" w:rsidP="009F73CC">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57BE806" w14:textId="77777777" w:rsidR="009A3EF7" w:rsidRPr="00B41DE6" w:rsidRDefault="009A3EF7" w:rsidP="009F73CC">
            <w:pPr>
              <w:rPr>
                <w:rFonts w:ascii="Arial" w:hAnsi="Arial" w:cs="Arial"/>
                <w:sz w:val="18"/>
                <w:szCs w:val="14"/>
              </w:rPr>
            </w:pPr>
          </w:p>
        </w:tc>
        <w:tc>
          <w:tcPr>
            <w:tcW w:w="375" w:type="pct"/>
            <w:vMerge/>
            <w:tcBorders>
              <w:left w:val="nil"/>
              <w:bottom w:val="single" w:sz="4" w:space="0" w:color="auto"/>
              <w:right w:val="single" w:sz="4" w:space="0" w:color="auto"/>
            </w:tcBorders>
          </w:tcPr>
          <w:p w14:paraId="4D80DC2F" w14:textId="77777777" w:rsidR="009A3EF7" w:rsidRPr="00B41DE6" w:rsidRDefault="009A3EF7" w:rsidP="009F73CC">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57EACD9A" w14:textId="77777777" w:rsidR="009A3EF7" w:rsidRPr="00B41DE6" w:rsidRDefault="009A3EF7" w:rsidP="009F73CC">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638BE524" w14:textId="05DBAF90" w:rsidR="009A3EF7" w:rsidRPr="00B41DE6" w:rsidRDefault="009A3EF7" w:rsidP="009F73CC">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08E28FC4" w14:textId="77777777" w:rsidR="009A3EF7" w:rsidRPr="00B41DE6" w:rsidRDefault="009A3EF7" w:rsidP="009F73CC">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20514" w14:textId="77777777" w:rsidR="009A3EF7" w:rsidRPr="00B41DE6" w:rsidRDefault="009A3EF7" w:rsidP="009F73CC">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679B6EB" w14:textId="77777777" w:rsidR="009A3EF7" w:rsidRPr="00B41DE6" w:rsidRDefault="009A3EF7" w:rsidP="009F73CC">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66B2984" w14:textId="222F99B9"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824861D" w14:textId="620A505C"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1 212,9</w:t>
            </w:r>
          </w:p>
        </w:tc>
        <w:tc>
          <w:tcPr>
            <w:tcW w:w="284" w:type="pct"/>
            <w:tcBorders>
              <w:top w:val="single" w:sz="4" w:space="0" w:color="auto"/>
              <w:left w:val="nil"/>
              <w:bottom w:val="single" w:sz="4" w:space="0" w:color="auto"/>
              <w:right w:val="single" w:sz="4" w:space="0" w:color="auto"/>
            </w:tcBorders>
            <w:shd w:val="clear" w:color="auto" w:fill="auto"/>
          </w:tcPr>
          <w:p w14:paraId="2C3A0C95" w14:textId="40B9CF5C"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1 212,9</w:t>
            </w:r>
          </w:p>
        </w:tc>
        <w:tc>
          <w:tcPr>
            <w:tcW w:w="235" w:type="pct"/>
            <w:tcBorders>
              <w:top w:val="single" w:sz="4" w:space="0" w:color="auto"/>
              <w:left w:val="nil"/>
              <w:bottom w:val="single" w:sz="4" w:space="0" w:color="auto"/>
              <w:right w:val="single" w:sz="4" w:space="0" w:color="auto"/>
            </w:tcBorders>
            <w:shd w:val="clear" w:color="auto" w:fill="auto"/>
          </w:tcPr>
          <w:p w14:paraId="4A018852" w14:textId="545EB06F"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D7839D" w14:textId="4FA37621"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E0DEFF" w14:textId="4CF7A7BB"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D7C8FD" w14:textId="53EA7F4F"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46380D" w14:textId="6622D363" w:rsidR="009A3EF7" w:rsidRPr="00B41DE6" w:rsidRDefault="009A3EF7" w:rsidP="009F73C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07E10FA9" w14:textId="77777777" w:rsidR="009A3EF7" w:rsidRPr="00B41DE6" w:rsidRDefault="009A3EF7" w:rsidP="00F04D9C">
            <w:pPr>
              <w:ind w:left="-30" w:right="-113"/>
              <w:rPr>
                <w:rFonts w:ascii="Arial" w:eastAsia="Times New Roman" w:hAnsi="Arial" w:cs="Arial"/>
                <w:sz w:val="14"/>
                <w:szCs w:val="14"/>
                <w:lang w:eastAsia="ru-RU"/>
              </w:rPr>
            </w:pPr>
          </w:p>
        </w:tc>
      </w:tr>
      <w:tr w:rsidR="009D1CE2" w:rsidRPr="00B41DE6" w14:paraId="2F4A6ED0" w14:textId="77777777" w:rsidTr="009D1CE2">
        <w:trPr>
          <w:trHeight w:val="276"/>
        </w:trPr>
        <w:tc>
          <w:tcPr>
            <w:tcW w:w="189" w:type="pct"/>
            <w:vMerge w:val="restart"/>
            <w:tcBorders>
              <w:top w:val="single" w:sz="4" w:space="0" w:color="auto"/>
              <w:left w:val="single" w:sz="4" w:space="0" w:color="auto"/>
              <w:right w:val="single" w:sz="4" w:space="0" w:color="auto"/>
            </w:tcBorders>
            <w:shd w:val="clear" w:color="auto" w:fill="auto"/>
            <w:vAlign w:val="center"/>
          </w:tcPr>
          <w:p w14:paraId="1E3A774A" w14:textId="0BC427EE"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377" w:type="pct"/>
            <w:vMerge w:val="restart"/>
            <w:tcBorders>
              <w:top w:val="single" w:sz="4" w:space="0" w:color="auto"/>
              <w:left w:val="nil"/>
              <w:right w:val="single" w:sz="4" w:space="0" w:color="auto"/>
            </w:tcBorders>
            <w:shd w:val="clear" w:color="auto" w:fill="auto"/>
          </w:tcPr>
          <w:p w14:paraId="43FF0C1A" w14:textId="222FFE2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A802075" w14:textId="69E33D29" w:rsidR="009A3EF7" w:rsidRPr="00B41DE6" w:rsidRDefault="009A3EF7" w:rsidP="00B25E4A">
            <w:pPr>
              <w:rPr>
                <w:rFonts w:ascii="Arial" w:eastAsia="Times New Roman" w:hAnsi="Arial" w:cs="Arial"/>
                <w:sz w:val="18"/>
                <w:szCs w:val="14"/>
                <w:lang w:eastAsia="ru-RU"/>
              </w:rPr>
            </w:pPr>
            <w:r w:rsidRPr="00B41DE6">
              <w:rPr>
                <w:rFonts w:ascii="Arial" w:hAnsi="Arial" w:cs="Arial"/>
                <w:sz w:val="18"/>
                <w:szCs w:val="14"/>
              </w:rPr>
              <w:t>3 675</w:t>
            </w:r>
          </w:p>
        </w:tc>
        <w:tc>
          <w:tcPr>
            <w:tcW w:w="375" w:type="pct"/>
            <w:vMerge w:val="restart"/>
            <w:tcBorders>
              <w:top w:val="single" w:sz="4" w:space="0" w:color="auto"/>
              <w:left w:val="nil"/>
              <w:right w:val="single" w:sz="4" w:space="0" w:color="auto"/>
            </w:tcBorders>
          </w:tcPr>
          <w:p w14:paraId="0BADF41A"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п. Вешки, </w:t>
            </w:r>
          </w:p>
          <w:p w14:paraId="1069E845" w14:textId="6FA0ECEB"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ул. Лермонтова</w:t>
            </w:r>
          </w:p>
        </w:tc>
        <w:tc>
          <w:tcPr>
            <w:tcW w:w="282" w:type="pct"/>
            <w:tcBorders>
              <w:top w:val="single" w:sz="4" w:space="0" w:color="auto"/>
              <w:left w:val="single" w:sz="4" w:space="0" w:color="auto"/>
              <w:right w:val="single" w:sz="4" w:space="0" w:color="auto"/>
            </w:tcBorders>
          </w:tcPr>
          <w:p w14:paraId="1F0EAAB9" w14:textId="3944F967"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A0068A5" w14:textId="65DE5FD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0CBB6A05" w14:textId="5CB4C0F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CDF00C2" w14:textId="7EADD8E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5 164,9</w:t>
            </w:r>
          </w:p>
        </w:tc>
        <w:tc>
          <w:tcPr>
            <w:tcW w:w="235" w:type="pct"/>
            <w:vMerge w:val="restart"/>
            <w:tcBorders>
              <w:top w:val="single" w:sz="4" w:space="0" w:color="auto"/>
              <w:left w:val="nil"/>
              <w:right w:val="single" w:sz="4" w:space="0" w:color="auto"/>
            </w:tcBorders>
            <w:shd w:val="clear" w:color="auto" w:fill="auto"/>
          </w:tcPr>
          <w:p w14:paraId="622CDC21" w14:textId="0C2CDD5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E05CD08" w14:textId="63B88B1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978D16" w14:textId="090773A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5 164,9</w:t>
            </w:r>
          </w:p>
        </w:tc>
        <w:tc>
          <w:tcPr>
            <w:tcW w:w="284" w:type="pct"/>
            <w:tcBorders>
              <w:top w:val="single" w:sz="4" w:space="0" w:color="auto"/>
              <w:left w:val="nil"/>
              <w:bottom w:val="single" w:sz="4" w:space="0" w:color="auto"/>
              <w:right w:val="single" w:sz="4" w:space="0" w:color="auto"/>
            </w:tcBorders>
            <w:shd w:val="clear" w:color="auto" w:fill="auto"/>
          </w:tcPr>
          <w:p w14:paraId="240C7576" w14:textId="7DECA85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5 164,9</w:t>
            </w:r>
          </w:p>
        </w:tc>
        <w:tc>
          <w:tcPr>
            <w:tcW w:w="235" w:type="pct"/>
            <w:tcBorders>
              <w:top w:val="single" w:sz="4" w:space="0" w:color="auto"/>
              <w:left w:val="nil"/>
              <w:bottom w:val="single" w:sz="4" w:space="0" w:color="auto"/>
              <w:right w:val="single" w:sz="4" w:space="0" w:color="auto"/>
            </w:tcBorders>
            <w:shd w:val="clear" w:color="auto" w:fill="auto"/>
          </w:tcPr>
          <w:p w14:paraId="0D02FC13" w14:textId="57B7342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8D0DF7" w14:textId="2A58E16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5D84E3" w14:textId="2ECB5A4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BFCF3C" w14:textId="4A53EC7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7DF14F" w14:textId="10A2E5A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399F4C99" w14:textId="08A026F0"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3DE32380" w14:textId="77777777" w:rsidTr="009D1CE2">
        <w:trPr>
          <w:trHeight w:val="412"/>
        </w:trPr>
        <w:tc>
          <w:tcPr>
            <w:tcW w:w="189" w:type="pct"/>
            <w:vMerge/>
            <w:tcBorders>
              <w:left w:val="single" w:sz="4" w:space="0" w:color="auto"/>
              <w:right w:val="single" w:sz="4" w:space="0" w:color="auto"/>
            </w:tcBorders>
            <w:shd w:val="clear" w:color="auto" w:fill="auto"/>
            <w:vAlign w:val="center"/>
          </w:tcPr>
          <w:p w14:paraId="705AA786"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60D9AEB9"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1A10D08B"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121D161A"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04C422AC"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00E5A05E" w14:textId="10B82DDD"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0445DD1D"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07406666"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4CA51341"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E08806" w14:textId="39BC82E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07CF3150" w14:textId="3354D28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3 233,2</w:t>
            </w:r>
          </w:p>
        </w:tc>
        <w:tc>
          <w:tcPr>
            <w:tcW w:w="284" w:type="pct"/>
            <w:tcBorders>
              <w:top w:val="single" w:sz="4" w:space="0" w:color="auto"/>
              <w:left w:val="nil"/>
              <w:bottom w:val="single" w:sz="4" w:space="0" w:color="auto"/>
              <w:right w:val="single" w:sz="4" w:space="0" w:color="auto"/>
            </w:tcBorders>
            <w:shd w:val="clear" w:color="auto" w:fill="auto"/>
          </w:tcPr>
          <w:p w14:paraId="32A38987" w14:textId="581CE07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3 233,2</w:t>
            </w:r>
          </w:p>
        </w:tc>
        <w:tc>
          <w:tcPr>
            <w:tcW w:w="235" w:type="pct"/>
            <w:tcBorders>
              <w:top w:val="single" w:sz="4" w:space="0" w:color="auto"/>
              <w:left w:val="nil"/>
              <w:bottom w:val="single" w:sz="4" w:space="0" w:color="auto"/>
              <w:right w:val="single" w:sz="4" w:space="0" w:color="auto"/>
            </w:tcBorders>
            <w:shd w:val="clear" w:color="auto" w:fill="auto"/>
          </w:tcPr>
          <w:p w14:paraId="46DFD41D" w14:textId="3FF29DF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92EBC" w14:textId="59A2506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E29FBE" w14:textId="42F3C3E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A16ED67" w14:textId="1CAE729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C9E56CA" w14:textId="6B6FF61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11748370"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75036E33" w14:textId="77777777" w:rsidTr="009D1CE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ECA4281"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40663058"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2B5985DF"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2471970D"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18346ACA"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34BC9BCD" w14:textId="7372DA7A"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42B1C54A"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8EA7C1A"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16A7D195"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1FF654" w14:textId="0FF62B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839CD01" w14:textId="66DC8FF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1 931,7</w:t>
            </w:r>
          </w:p>
        </w:tc>
        <w:tc>
          <w:tcPr>
            <w:tcW w:w="284" w:type="pct"/>
            <w:tcBorders>
              <w:top w:val="single" w:sz="4" w:space="0" w:color="auto"/>
              <w:left w:val="nil"/>
              <w:bottom w:val="single" w:sz="4" w:space="0" w:color="auto"/>
              <w:right w:val="single" w:sz="4" w:space="0" w:color="auto"/>
            </w:tcBorders>
            <w:shd w:val="clear" w:color="auto" w:fill="auto"/>
          </w:tcPr>
          <w:p w14:paraId="6C7A8D0E" w14:textId="368B18C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1 931,7</w:t>
            </w:r>
          </w:p>
        </w:tc>
        <w:tc>
          <w:tcPr>
            <w:tcW w:w="235" w:type="pct"/>
            <w:tcBorders>
              <w:top w:val="single" w:sz="4" w:space="0" w:color="auto"/>
              <w:left w:val="nil"/>
              <w:bottom w:val="single" w:sz="4" w:space="0" w:color="auto"/>
              <w:right w:val="single" w:sz="4" w:space="0" w:color="auto"/>
            </w:tcBorders>
            <w:shd w:val="clear" w:color="auto" w:fill="auto"/>
          </w:tcPr>
          <w:p w14:paraId="34824F4B" w14:textId="62E07A9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28B7CE" w14:textId="58CC40F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201F38" w14:textId="2EE5D1A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25A88D3" w14:textId="41A7A4F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3FEC8E" w14:textId="576F85C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D62DEA0"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596CD2D1" w14:textId="77777777" w:rsidTr="009D1CE2">
        <w:trPr>
          <w:trHeight w:val="192"/>
        </w:trPr>
        <w:tc>
          <w:tcPr>
            <w:tcW w:w="189" w:type="pct"/>
            <w:vMerge w:val="restart"/>
            <w:tcBorders>
              <w:top w:val="single" w:sz="4" w:space="0" w:color="auto"/>
              <w:left w:val="single" w:sz="4" w:space="0" w:color="auto"/>
              <w:right w:val="single" w:sz="4" w:space="0" w:color="auto"/>
            </w:tcBorders>
            <w:shd w:val="clear" w:color="auto" w:fill="auto"/>
            <w:vAlign w:val="center"/>
          </w:tcPr>
          <w:p w14:paraId="216167EA" w14:textId="7F3C8D6E"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377" w:type="pct"/>
            <w:vMerge w:val="restart"/>
            <w:tcBorders>
              <w:top w:val="single" w:sz="4" w:space="0" w:color="auto"/>
              <w:left w:val="nil"/>
              <w:right w:val="single" w:sz="4" w:space="0" w:color="auto"/>
            </w:tcBorders>
            <w:shd w:val="clear" w:color="auto" w:fill="auto"/>
          </w:tcPr>
          <w:p w14:paraId="30DC4238" w14:textId="3E3AA9C4"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021B7A6" w14:textId="37F6C9A0" w:rsidR="009A3EF7" w:rsidRPr="00B41DE6" w:rsidRDefault="009A3EF7" w:rsidP="00B25E4A">
            <w:pPr>
              <w:rPr>
                <w:rFonts w:ascii="Arial" w:hAnsi="Arial" w:cs="Arial"/>
                <w:sz w:val="18"/>
                <w:szCs w:val="14"/>
              </w:rPr>
            </w:pPr>
            <w:r w:rsidRPr="00B41DE6">
              <w:rPr>
                <w:rFonts w:ascii="Arial" w:hAnsi="Arial" w:cs="Arial"/>
                <w:sz w:val="18"/>
                <w:szCs w:val="14"/>
              </w:rPr>
              <w:t>2 744</w:t>
            </w:r>
          </w:p>
          <w:p w14:paraId="0CE51964" w14:textId="2FA9CCC7"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0BDBF745" w14:textId="5F36D2B2" w:rsidR="009A3EF7" w:rsidRPr="00B41DE6" w:rsidRDefault="009A3EF7" w:rsidP="00B25E4A">
            <w:pPr>
              <w:rPr>
                <w:rFonts w:ascii="Arial" w:hAnsi="Arial" w:cs="Arial"/>
                <w:sz w:val="18"/>
                <w:szCs w:val="18"/>
              </w:rPr>
            </w:pPr>
            <w:r w:rsidRPr="00B41DE6">
              <w:rPr>
                <w:rFonts w:ascii="Arial" w:hAnsi="Arial" w:cs="Arial"/>
                <w:sz w:val="18"/>
                <w:szCs w:val="18"/>
              </w:rPr>
              <w:t xml:space="preserve">МКАД – </w:t>
            </w:r>
          </w:p>
          <w:p w14:paraId="4C0BC9E6" w14:textId="2B7A3F52"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п. Нагорное, ул. Центральная</w:t>
            </w:r>
          </w:p>
        </w:tc>
        <w:tc>
          <w:tcPr>
            <w:tcW w:w="282" w:type="pct"/>
            <w:tcBorders>
              <w:top w:val="single" w:sz="4" w:space="0" w:color="auto"/>
              <w:left w:val="single" w:sz="4" w:space="0" w:color="auto"/>
              <w:right w:val="single" w:sz="4" w:space="0" w:color="auto"/>
            </w:tcBorders>
          </w:tcPr>
          <w:p w14:paraId="27B7B0EB" w14:textId="2620C813"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B4D5BB6" w14:textId="2DF1939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61C4492E" w14:textId="5974985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38517D" w14:textId="7B1A635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5 658,7</w:t>
            </w:r>
          </w:p>
        </w:tc>
        <w:tc>
          <w:tcPr>
            <w:tcW w:w="235" w:type="pct"/>
            <w:vMerge w:val="restart"/>
            <w:tcBorders>
              <w:top w:val="single" w:sz="4" w:space="0" w:color="auto"/>
              <w:left w:val="nil"/>
              <w:right w:val="single" w:sz="4" w:space="0" w:color="auto"/>
            </w:tcBorders>
            <w:shd w:val="clear" w:color="auto" w:fill="auto"/>
          </w:tcPr>
          <w:p w14:paraId="059AF1D8" w14:textId="30353CF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43C9F3F" w14:textId="19C0555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4B5FB12" w14:textId="32646D3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5 658,7</w:t>
            </w:r>
          </w:p>
        </w:tc>
        <w:tc>
          <w:tcPr>
            <w:tcW w:w="284" w:type="pct"/>
            <w:tcBorders>
              <w:top w:val="single" w:sz="4" w:space="0" w:color="auto"/>
              <w:left w:val="nil"/>
              <w:bottom w:val="single" w:sz="4" w:space="0" w:color="auto"/>
              <w:right w:val="single" w:sz="4" w:space="0" w:color="auto"/>
            </w:tcBorders>
            <w:shd w:val="clear" w:color="auto" w:fill="auto"/>
          </w:tcPr>
          <w:p w14:paraId="146DAA73" w14:textId="51BE918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5 658,7</w:t>
            </w:r>
          </w:p>
        </w:tc>
        <w:tc>
          <w:tcPr>
            <w:tcW w:w="235" w:type="pct"/>
            <w:tcBorders>
              <w:top w:val="single" w:sz="4" w:space="0" w:color="auto"/>
              <w:left w:val="nil"/>
              <w:bottom w:val="single" w:sz="4" w:space="0" w:color="auto"/>
              <w:right w:val="single" w:sz="4" w:space="0" w:color="auto"/>
            </w:tcBorders>
            <w:shd w:val="clear" w:color="auto" w:fill="auto"/>
          </w:tcPr>
          <w:p w14:paraId="4E30A723" w14:textId="7013D47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88CDBF" w14:textId="43CA09B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49DEAC" w14:textId="38E42F9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F02E7F" w14:textId="25017EF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498F2" w14:textId="45712A9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4FDC81CF" w14:textId="030285A1"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64ACC561" w14:textId="77777777" w:rsidTr="009D1CE2">
        <w:trPr>
          <w:trHeight w:val="411"/>
        </w:trPr>
        <w:tc>
          <w:tcPr>
            <w:tcW w:w="189" w:type="pct"/>
            <w:vMerge/>
            <w:tcBorders>
              <w:left w:val="single" w:sz="4" w:space="0" w:color="auto"/>
              <w:right w:val="single" w:sz="4" w:space="0" w:color="auto"/>
            </w:tcBorders>
            <w:shd w:val="clear" w:color="auto" w:fill="auto"/>
            <w:vAlign w:val="center"/>
          </w:tcPr>
          <w:p w14:paraId="54F0B58E"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3171ED5E"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7AABEE62"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30E5317E"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3793E4D0"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63A88D68" w14:textId="4D0AEF87"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5445B86E"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11C13226"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3BAD9BA5"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38D97E" w14:textId="0296D8E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5FC745E" w14:textId="11421FF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3 542,3</w:t>
            </w:r>
          </w:p>
        </w:tc>
        <w:tc>
          <w:tcPr>
            <w:tcW w:w="284" w:type="pct"/>
            <w:tcBorders>
              <w:top w:val="single" w:sz="4" w:space="0" w:color="auto"/>
              <w:left w:val="nil"/>
              <w:bottom w:val="single" w:sz="4" w:space="0" w:color="auto"/>
              <w:right w:val="single" w:sz="4" w:space="0" w:color="auto"/>
            </w:tcBorders>
            <w:shd w:val="clear" w:color="auto" w:fill="auto"/>
          </w:tcPr>
          <w:p w14:paraId="3108F977" w14:textId="30D073B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3 542,3</w:t>
            </w:r>
          </w:p>
        </w:tc>
        <w:tc>
          <w:tcPr>
            <w:tcW w:w="235" w:type="pct"/>
            <w:tcBorders>
              <w:top w:val="single" w:sz="4" w:space="0" w:color="auto"/>
              <w:left w:val="nil"/>
              <w:bottom w:val="single" w:sz="4" w:space="0" w:color="auto"/>
              <w:right w:val="single" w:sz="4" w:space="0" w:color="auto"/>
            </w:tcBorders>
            <w:shd w:val="clear" w:color="auto" w:fill="auto"/>
          </w:tcPr>
          <w:p w14:paraId="4057105D" w14:textId="028F8A4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1B9A39" w14:textId="57B7A3D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F85FC4" w14:textId="3B168E1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7E9A9F" w14:textId="6B54C37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2FEBD59" w14:textId="2DDAB8C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21B2D547"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799B7F4A" w14:textId="77777777" w:rsidTr="009D1CE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5B11A0B5"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4E4F365D"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4FE57C3B"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31DBB33C"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6D7E81CD"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5477C96E" w14:textId="3FBDC013"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1277697D"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A16A2CD"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1704367"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AD69158" w14:textId="700BD7C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492CF62" w14:textId="47F3DD1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2 116,4</w:t>
            </w:r>
          </w:p>
        </w:tc>
        <w:tc>
          <w:tcPr>
            <w:tcW w:w="284" w:type="pct"/>
            <w:tcBorders>
              <w:top w:val="single" w:sz="4" w:space="0" w:color="auto"/>
              <w:left w:val="nil"/>
              <w:bottom w:val="single" w:sz="4" w:space="0" w:color="auto"/>
              <w:right w:val="single" w:sz="4" w:space="0" w:color="auto"/>
            </w:tcBorders>
            <w:shd w:val="clear" w:color="auto" w:fill="auto"/>
          </w:tcPr>
          <w:p w14:paraId="4F2ACA87" w14:textId="7174A7B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2 116,4</w:t>
            </w:r>
          </w:p>
        </w:tc>
        <w:tc>
          <w:tcPr>
            <w:tcW w:w="235" w:type="pct"/>
            <w:tcBorders>
              <w:top w:val="single" w:sz="4" w:space="0" w:color="auto"/>
              <w:left w:val="nil"/>
              <w:bottom w:val="single" w:sz="4" w:space="0" w:color="auto"/>
              <w:right w:val="single" w:sz="4" w:space="0" w:color="auto"/>
            </w:tcBorders>
            <w:shd w:val="clear" w:color="auto" w:fill="auto"/>
          </w:tcPr>
          <w:p w14:paraId="37A87469" w14:textId="5A6512D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86B20A" w14:textId="729127E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6917ED" w14:textId="45B4F30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0C7C753" w14:textId="49DB53C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B368807" w14:textId="7E2A51D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760D5C51"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117B8AEC" w14:textId="77777777" w:rsidTr="009D1CE2">
        <w:trPr>
          <w:trHeight w:val="219"/>
        </w:trPr>
        <w:tc>
          <w:tcPr>
            <w:tcW w:w="189" w:type="pct"/>
            <w:vMerge w:val="restart"/>
            <w:tcBorders>
              <w:top w:val="single" w:sz="4" w:space="0" w:color="auto"/>
              <w:left w:val="single" w:sz="4" w:space="0" w:color="auto"/>
              <w:right w:val="single" w:sz="4" w:space="0" w:color="auto"/>
            </w:tcBorders>
            <w:shd w:val="clear" w:color="auto" w:fill="auto"/>
            <w:vAlign w:val="center"/>
          </w:tcPr>
          <w:p w14:paraId="4D5C2AD5" w14:textId="210612E7"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377" w:type="pct"/>
            <w:vMerge w:val="restart"/>
            <w:tcBorders>
              <w:top w:val="single" w:sz="4" w:space="0" w:color="auto"/>
              <w:left w:val="nil"/>
              <w:right w:val="single" w:sz="4" w:space="0" w:color="auto"/>
            </w:tcBorders>
            <w:shd w:val="clear" w:color="auto" w:fill="auto"/>
          </w:tcPr>
          <w:p w14:paraId="63E404D1" w14:textId="2FEF409C"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5CD5B510" w14:textId="6AFF7B1C" w:rsidR="009A3EF7" w:rsidRPr="00B41DE6" w:rsidRDefault="009A3EF7" w:rsidP="00B25E4A">
            <w:pPr>
              <w:rPr>
                <w:rFonts w:ascii="Arial" w:hAnsi="Arial" w:cs="Arial"/>
                <w:sz w:val="18"/>
                <w:szCs w:val="14"/>
              </w:rPr>
            </w:pPr>
            <w:r w:rsidRPr="00B41DE6">
              <w:rPr>
                <w:rFonts w:ascii="Arial" w:hAnsi="Arial" w:cs="Arial"/>
                <w:sz w:val="18"/>
                <w:szCs w:val="14"/>
              </w:rPr>
              <w:t>2 732</w:t>
            </w:r>
          </w:p>
          <w:p w14:paraId="3D99C528" w14:textId="06754B48"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4F2D5357" w14:textId="1AE3D320" w:rsidR="009A3EF7" w:rsidRPr="00B41DE6" w:rsidRDefault="009A3EF7" w:rsidP="00B25E4A">
            <w:pPr>
              <w:rPr>
                <w:rFonts w:ascii="Arial" w:eastAsia="Times New Roman" w:hAnsi="Arial" w:cs="Arial"/>
                <w:sz w:val="18"/>
                <w:szCs w:val="18"/>
                <w:lang w:eastAsia="ru-RU"/>
              </w:rPr>
            </w:pPr>
            <w:r w:rsidRPr="00B41DE6">
              <w:rPr>
                <w:rFonts w:ascii="Arial" w:hAnsi="Arial" w:cs="Arial"/>
                <w:sz w:val="16"/>
                <w:szCs w:val="16"/>
              </w:rPr>
              <w:t xml:space="preserve">д. </w:t>
            </w:r>
            <w:proofErr w:type="spellStart"/>
            <w:r w:rsidRPr="00B41DE6">
              <w:rPr>
                <w:rFonts w:ascii="Arial" w:hAnsi="Arial" w:cs="Arial"/>
                <w:sz w:val="16"/>
                <w:szCs w:val="16"/>
              </w:rPr>
              <w:t>Болтино</w:t>
            </w:r>
            <w:proofErr w:type="spellEnd"/>
            <w:r w:rsidRPr="00B41DE6">
              <w:rPr>
                <w:rFonts w:ascii="Arial" w:hAnsi="Arial" w:cs="Arial"/>
                <w:sz w:val="16"/>
                <w:szCs w:val="16"/>
              </w:rPr>
              <w:t xml:space="preserve">, проезд от </w:t>
            </w:r>
            <w:proofErr w:type="spellStart"/>
            <w:r w:rsidRPr="00B41DE6">
              <w:rPr>
                <w:rFonts w:ascii="Arial" w:hAnsi="Arial" w:cs="Arial"/>
                <w:sz w:val="16"/>
                <w:szCs w:val="16"/>
              </w:rPr>
              <w:t>Осташковского</w:t>
            </w:r>
            <w:proofErr w:type="spellEnd"/>
            <w:r w:rsidRPr="00B41DE6">
              <w:rPr>
                <w:rFonts w:ascii="Arial" w:hAnsi="Arial" w:cs="Arial"/>
                <w:sz w:val="16"/>
                <w:szCs w:val="16"/>
              </w:rPr>
              <w:t xml:space="preserve"> шоссе до ул. Туристическая (СПК "</w:t>
            </w:r>
            <w:proofErr w:type="spellStart"/>
            <w:r w:rsidRPr="00B41DE6">
              <w:rPr>
                <w:rFonts w:ascii="Arial" w:hAnsi="Arial" w:cs="Arial"/>
                <w:sz w:val="16"/>
                <w:szCs w:val="16"/>
              </w:rPr>
              <w:t>Болтино</w:t>
            </w:r>
            <w:proofErr w:type="spellEnd"/>
            <w:r w:rsidRPr="00B41DE6">
              <w:rPr>
                <w:rFonts w:ascii="Arial" w:hAnsi="Arial" w:cs="Arial"/>
                <w:sz w:val="16"/>
                <w:szCs w:val="16"/>
              </w:rPr>
              <w:t>")</w:t>
            </w:r>
          </w:p>
        </w:tc>
        <w:tc>
          <w:tcPr>
            <w:tcW w:w="282" w:type="pct"/>
            <w:tcBorders>
              <w:top w:val="single" w:sz="4" w:space="0" w:color="auto"/>
              <w:left w:val="single" w:sz="4" w:space="0" w:color="auto"/>
              <w:right w:val="single" w:sz="4" w:space="0" w:color="auto"/>
            </w:tcBorders>
          </w:tcPr>
          <w:p w14:paraId="0FDE0E28" w14:textId="52A84AB5"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8E31935" w14:textId="29467AB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5B4ACF9B" w14:textId="2898705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00B66D7" w14:textId="16E0B00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3 766,2</w:t>
            </w:r>
          </w:p>
        </w:tc>
        <w:tc>
          <w:tcPr>
            <w:tcW w:w="235" w:type="pct"/>
            <w:vMerge w:val="restart"/>
            <w:tcBorders>
              <w:top w:val="single" w:sz="4" w:space="0" w:color="auto"/>
              <w:left w:val="nil"/>
              <w:right w:val="single" w:sz="4" w:space="0" w:color="auto"/>
            </w:tcBorders>
            <w:shd w:val="clear" w:color="auto" w:fill="auto"/>
          </w:tcPr>
          <w:p w14:paraId="307537C6" w14:textId="05706CB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BE96F76" w14:textId="34DB39B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565D51C" w14:textId="4BD9D29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3 766,2</w:t>
            </w:r>
          </w:p>
        </w:tc>
        <w:tc>
          <w:tcPr>
            <w:tcW w:w="284" w:type="pct"/>
            <w:tcBorders>
              <w:top w:val="single" w:sz="4" w:space="0" w:color="auto"/>
              <w:left w:val="nil"/>
              <w:bottom w:val="single" w:sz="4" w:space="0" w:color="auto"/>
              <w:right w:val="single" w:sz="4" w:space="0" w:color="auto"/>
            </w:tcBorders>
            <w:shd w:val="clear" w:color="auto" w:fill="auto"/>
          </w:tcPr>
          <w:p w14:paraId="0EAD8BCF" w14:textId="7E71F6D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3 766,2</w:t>
            </w:r>
          </w:p>
        </w:tc>
        <w:tc>
          <w:tcPr>
            <w:tcW w:w="235" w:type="pct"/>
            <w:tcBorders>
              <w:top w:val="single" w:sz="4" w:space="0" w:color="auto"/>
              <w:left w:val="nil"/>
              <w:bottom w:val="single" w:sz="4" w:space="0" w:color="auto"/>
              <w:right w:val="single" w:sz="4" w:space="0" w:color="auto"/>
            </w:tcBorders>
            <w:shd w:val="clear" w:color="auto" w:fill="auto"/>
          </w:tcPr>
          <w:p w14:paraId="32D9489C" w14:textId="3DD1909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C35C4A" w14:textId="2BA437D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B877FE" w14:textId="55FEDDD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E047CD" w14:textId="2D9062E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2F7F54" w14:textId="173033A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24349D19" w14:textId="7B0F9EAD"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7F416881" w14:textId="77777777" w:rsidTr="009D1CE2">
        <w:trPr>
          <w:trHeight w:val="416"/>
        </w:trPr>
        <w:tc>
          <w:tcPr>
            <w:tcW w:w="189" w:type="pct"/>
            <w:vMerge/>
            <w:tcBorders>
              <w:left w:val="single" w:sz="4" w:space="0" w:color="auto"/>
              <w:right w:val="single" w:sz="4" w:space="0" w:color="auto"/>
            </w:tcBorders>
            <w:shd w:val="clear" w:color="auto" w:fill="auto"/>
            <w:vAlign w:val="center"/>
          </w:tcPr>
          <w:p w14:paraId="336452FD"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2AD07C71"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1B42CE4C"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6CF10BE1" w14:textId="77777777" w:rsidR="009A3EF7" w:rsidRPr="00B41DE6" w:rsidRDefault="009A3EF7" w:rsidP="00B25E4A">
            <w:pPr>
              <w:rPr>
                <w:rFonts w:ascii="Arial" w:hAnsi="Arial" w:cs="Arial"/>
                <w:sz w:val="16"/>
                <w:szCs w:val="16"/>
              </w:rPr>
            </w:pPr>
          </w:p>
        </w:tc>
        <w:tc>
          <w:tcPr>
            <w:tcW w:w="282" w:type="pct"/>
            <w:tcBorders>
              <w:left w:val="single" w:sz="4" w:space="0" w:color="auto"/>
              <w:right w:val="single" w:sz="4" w:space="0" w:color="auto"/>
            </w:tcBorders>
          </w:tcPr>
          <w:p w14:paraId="0E09F0E1"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7661A182" w14:textId="54D1C1F0"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1A7DF24A"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6CC4B04F"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50ACC614"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37BF04" w14:textId="5942AB6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8A7B672" w14:textId="23542AA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2 357,6</w:t>
            </w:r>
          </w:p>
        </w:tc>
        <w:tc>
          <w:tcPr>
            <w:tcW w:w="284" w:type="pct"/>
            <w:tcBorders>
              <w:top w:val="single" w:sz="4" w:space="0" w:color="auto"/>
              <w:left w:val="nil"/>
              <w:bottom w:val="single" w:sz="4" w:space="0" w:color="auto"/>
              <w:right w:val="single" w:sz="4" w:space="0" w:color="auto"/>
            </w:tcBorders>
            <w:shd w:val="clear" w:color="auto" w:fill="auto"/>
          </w:tcPr>
          <w:p w14:paraId="050F23E3" w14:textId="6EF5CBB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2 357,6</w:t>
            </w:r>
          </w:p>
        </w:tc>
        <w:tc>
          <w:tcPr>
            <w:tcW w:w="235" w:type="pct"/>
            <w:tcBorders>
              <w:top w:val="single" w:sz="4" w:space="0" w:color="auto"/>
              <w:left w:val="nil"/>
              <w:bottom w:val="single" w:sz="4" w:space="0" w:color="auto"/>
              <w:right w:val="single" w:sz="4" w:space="0" w:color="auto"/>
            </w:tcBorders>
            <w:shd w:val="clear" w:color="auto" w:fill="auto"/>
          </w:tcPr>
          <w:p w14:paraId="30E0613B" w14:textId="4305A67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AFEDCE4" w14:textId="4AD0631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6CE31C" w14:textId="37777D1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2515934" w14:textId="7E05E91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5D7E3EE" w14:textId="43CBF11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464FD23E"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6C44B20F" w14:textId="77777777" w:rsidTr="009D1CE2">
        <w:trPr>
          <w:trHeight w:val="400"/>
        </w:trPr>
        <w:tc>
          <w:tcPr>
            <w:tcW w:w="189" w:type="pct"/>
            <w:vMerge/>
            <w:tcBorders>
              <w:left w:val="single" w:sz="4" w:space="0" w:color="auto"/>
              <w:bottom w:val="single" w:sz="4" w:space="0" w:color="auto"/>
              <w:right w:val="single" w:sz="4" w:space="0" w:color="auto"/>
            </w:tcBorders>
            <w:shd w:val="clear" w:color="auto" w:fill="auto"/>
            <w:vAlign w:val="center"/>
          </w:tcPr>
          <w:p w14:paraId="4896399F"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462D6B4B"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5779F09D"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7C10A51A" w14:textId="77777777" w:rsidR="009A3EF7" w:rsidRPr="00B41DE6" w:rsidRDefault="009A3EF7" w:rsidP="00B25E4A">
            <w:pPr>
              <w:rPr>
                <w:rFonts w:ascii="Arial" w:hAnsi="Arial" w:cs="Arial"/>
                <w:sz w:val="16"/>
                <w:szCs w:val="16"/>
              </w:rPr>
            </w:pPr>
          </w:p>
        </w:tc>
        <w:tc>
          <w:tcPr>
            <w:tcW w:w="282" w:type="pct"/>
            <w:tcBorders>
              <w:left w:val="single" w:sz="4" w:space="0" w:color="auto"/>
              <w:bottom w:val="single" w:sz="4" w:space="0" w:color="auto"/>
              <w:right w:val="single" w:sz="4" w:space="0" w:color="auto"/>
            </w:tcBorders>
          </w:tcPr>
          <w:p w14:paraId="49085337"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259AD021" w14:textId="2E6A8F4D"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3F2F5B3A"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6CBA6BA"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1DC7DB34"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731251F" w14:textId="6DB6718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369D7D3" w14:textId="669442E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1 408,6</w:t>
            </w:r>
          </w:p>
        </w:tc>
        <w:tc>
          <w:tcPr>
            <w:tcW w:w="284" w:type="pct"/>
            <w:tcBorders>
              <w:top w:val="single" w:sz="4" w:space="0" w:color="auto"/>
              <w:left w:val="nil"/>
              <w:bottom w:val="single" w:sz="4" w:space="0" w:color="auto"/>
              <w:right w:val="single" w:sz="4" w:space="0" w:color="auto"/>
            </w:tcBorders>
            <w:shd w:val="clear" w:color="auto" w:fill="auto"/>
          </w:tcPr>
          <w:p w14:paraId="1E899105" w14:textId="60D69C0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1 408,6</w:t>
            </w:r>
          </w:p>
        </w:tc>
        <w:tc>
          <w:tcPr>
            <w:tcW w:w="235" w:type="pct"/>
            <w:tcBorders>
              <w:top w:val="single" w:sz="4" w:space="0" w:color="auto"/>
              <w:left w:val="nil"/>
              <w:bottom w:val="single" w:sz="4" w:space="0" w:color="auto"/>
              <w:right w:val="single" w:sz="4" w:space="0" w:color="auto"/>
            </w:tcBorders>
            <w:shd w:val="clear" w:color="auto" w:fill="auto"/>
          </w:tcPr>
          <w:p w14:paraId="1E8D3EB7" w14:textId="5094DC7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ABBA6A" w14:textId="79DBD82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61B365E" w14:textId="0200AFE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01A764" w14:textId="6F69197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7F68E5" w14:textId="2E01ECC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9E7CA32"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53DB02AD" w14:textId="77777777" w:rsidTr="009D1CE2">
        <w:trPr>
          <w:trHeight w:val="256"/>
        </w:trPr>
        <w:tc>
          <w:tcPr>
            <w:tcW w:w="189" w:type="pct"/>
            <w:vMerge w:val="restart"/>
            <w:tcBorders>
              <w:top w:val="single" w:sz="4" w:space="0" w:color="auto"/>
              <w:left w:val="single" w:sz="4" w:space="0" w:color="auto"/>
              <w:right w:val="single" w:sz="4" w:space="0" w:color="auto"/>
            </w:tcBorders>
            <w:shd w:val="clear" w:color="auto" w:fill="auto"/>
            <w:vAlign w:val="center"/>
          </w:tcPr>
          <w:p w14:paraId="3AF58ADA" w14:textId="4291F31B"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377" w:type="pct"/>
            <w:vMerge w:val="restart"/>
            <w:tcBorders>
              <w:top w:val="single" w:sz="4" w:space="0" w:color="auto"/>
              <w:left w:val="nil"/>
              <w:right w:val="single" w:sz="4" w:space="0" w:color="auto"/>
            </w:tcBorders>
            <w:shd w:val="clear" w:color="auto" w:fill="auto"/>
          </w:tcPr>
          <w:p w14:paraId="78DCAE99" w14:textId="1B76E0A4" w:rsidR="00C94651" w:rsidRPr="00B41DE6" w:rsidRDefault="009A3EF7" w:rsidP="004960CE">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89094E" w14:textId="15CBBBAB" w:rsidR="009A3EF7" w:rsidRPr="00B41DE6" w:rsidRDefault="009A3EF7" w:rsidP="00B25E4A">
            <w:pPr>
              <w:rPr>
                <w:rFonts w:ascii="Arial" w:hAnsi="Arial" w:cs="Arial"/>
                <w:sz w:val="18"/>
                <w:szCs w:val="14"/>
              </w:rPr>
            </w:pPr>
            <w:r w:rsidRPr="00B41DE6">
              <w:rPr>
                <w:rFonts w:ascii="Arial" w:hAnsi="Arial" w:cs="Arial"/>
                <w:sz w:val="18"/>
                <w:szCs w:val="14"/>
              </w:rPr>
              <w:t>3 337</w:t>
            </w:r>
          </w:p>
          <w:p w14:paraId="452328E1" w14:textId="618384C3"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4374087F"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г. Мытищи, </w:t>
            </w:r>
          </w:p>
          <w:p w14:paraId="70E41EF8" w14:textId="553DEB2D"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ул. Щербакова</w:t>
            </w:r>
          </w:p>
        </w:tc>
        <w:tc>
          <w:tcPr>
            <w:tcW w:w="282" w:type="pct"/>
            <w:tcBorders>
              <w:top w:val="single" w:sz="4" w:space="0" w:color="auto"/>
              <w:left w:val="single" w:sz="4" w:space="0" w:color="auto"/>
              <w:right w:val="single" w:sz="4" w:space="0" w:color="auto"/>
            </w:tcBorders>
          </w:tcPr>
          <w:p w14:paraId="7D746B6E" w14:textId="6B2A65EB"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850B1F" w14:textId="5F6D417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5D08AE5A" w14:textId="5AC77A0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3115A9E8" w14:textId="02CA3FA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5 425,4</w:t>
            </w:r>
          </w:p>
        </w:tc>
        <w:tc>
          <w:tcPr>
            <w:tcW w:w="235" w:type="pct"/>
            <w:vMerge w:val="restart"/>
            <w:tcBorders>
              <w:top w:val="single" w:sz="4" w:space="0" w:color="auto"/>
              <w:left w:val="nil"/>
              <w:right w:val="single" w:sz="4" w:space="0" w:color="auto"/>
            </w:tcBorders>
            <w:shd w:val="clear" w:color="auto" w:fill="auto"/>
          </w:tcPr>
          <w:p w14:paraId="272402BF" w14:textId="450800B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B8A2E95" w14:textId="608A10A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29D1C2" w14:textId="2DA03BF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5 425,4</w:t>
            </w:r>
          </w:p>
        </w:tc>
        <w:tc>
          <w:tcPr>
            <w:tcW w:w="284" w:type="pct"/>
            <w:tcBorders>
              <w:top w:val="single" w:sz="4" w:space="0" w:color="auto"/>
              <w:left w:val="nil"/>
              <w:bottom w:val="single" w:sz="4" w:space="0" w:color="auto"/>
              <w:right w:val="single" w:sz="4" w:space="0" w:color="auto"/>
            </w:tcBorders>
            <w:shd w:val="clear" w:color="auto" w:fill="auto"/>
          </w:tcPr>
          <w:p w14:paraId="3260F231" w14:textId="7728917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5 425,4</w:t>
            </w:r>
          </w:p>
        </w:tc>
        <w:tc>
          <w:tcPr>
            <w:tcW w:w="235" w:type="pct"/>
            <w:tcBorders>
              <w:top w:val="single" w:sz="4" w:space="0" w:color="auto"/>
              <w:left w:val="nil"/>
              <w:bottom w:val="single" w:sz="4" w:space="0" w:color="auto"/>
              <w:right w:val="single" w:sz="4" w:space="0" w:color="auto"/>
            </w:tcBorders>
            <w:shd w:val="clear" w:color="auto" w:fill="auto"/>
          </w:tcPr>
          <w:p w14:paraId="4C381F3C" w14:textId="7E70F64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132E0B" w14:textId="4EA56E6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DA2F65" w14:textId="3B89CA5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F58EF89" w14:textId="3023A89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EA3D4D" w14:textId="6308A6C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223E8758" w14:textId="0C69206F"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 "УТДХ г.о. Мытищи"</w:t>
            </w:r>
          </w:p>
        </w:tc>
      </w:tr>
      <w:tr w:rsidR="009D1CE2" w:rsidRPr="00B41DE6" w14:paraId="656A2AA8" w14:textId="77777777" w:rsidTr="009D1CE2">
        <w:trPr>
          <w:trHeight w:val="419"/>
        </w:trPr>
        <w:tc>
          <w:tcPr>
            <w:tcW w:w="189" w:type="pct"/>
            <w:vMerge/>
            <w:tcBorders>
              <w:left w:val="single" w:sz="4" w:space="0" w:color="auto"/>
              <w:right w:val="single" w:sz="4" w:space="0" w:color="auto"/>
            </w:tcBorders>
            <w:shd w:val="clear" w:color="auto" w:fill="auto"/>
            <w:vAlign w:val="center"/>
          </w:tcPr>
          <w:p w14:paraId="2F13DDA5"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282AD8F6"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0ED21CED"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2DAC757C"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1EE87CCD"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4C23D12A" w14:textId="764A63ED"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151C1E2A"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2BDE5EE"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7A2ACFE5"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768EE2" w14:textId="2BAEEA0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A545654" w14:textId="242DE1F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3 396,3</w:t>
            </w:r>
          </w:p>
        </w:tc>
        <w:tc>
          <w:tcPr>
            <w:tcW w:w="284" w:type="pct"/>
            <w:tcBorders>
              <w:top w:val="single" w:sz="4" w:space="0" w:color="auto"/>
              <w:left w:val="nil"/>
              <w:bottom w:val="single" w:sz="4" w:space="0" w:color="auto"/>
              <w:right w:val="single" w:sz="4" w:space="0" w:color="auto"/>
            </w:tcBorders>
            <w:shd w:val="clear" w:color="auto" w:fill="auto"/>
          </w:tcPr>
          <w:p w14:paraId="1080D9BE" w14:textId="0F43680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3 396,3</w:t>
            </w:r>
          </w:p>
        </w:tc>
        <w:tc>
          <w:tcPr>
            <w:tcW w:w="235" w:type="pct"/>
            <w:tcBorders>
              <w:top w:val="single" w:sz="4" w:space="0" w:color="auto"/>
              <w:left w:val="nil"/>
              <w:bottom w:val="single" w:sz="4" w:space="0" w:color="auto"/>
              <w:right w:val="single" w:sz="4" w:space="0" w:color="auto"/>
            </w:tcBorders>
            <w:shd w:val="clear" w:color="auto" w:fill="auto"/>
          </w:tcPr>
          <w:p w14:paraId="3A2E0000" w14:textId="4A02F11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C2DFC3" w14:textId="6DE8DCE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0EF48F" w14:textId="1970947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C8FF0B" w14:textId="0EFD6D5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ED34D2" w14:textId="2B581B4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60101E60"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11491300" w14:textId="77777777" w:rsidTr="009D1CE2">
        <w:trPr>
          <w:trHeight w:val="398"/>
        </w:trPr>
        <w:tc>
          <w:tcPr>
            <w:tcW w:w="189" w:type="pct"/>
            <w:vMerge/>
            <w:tcBorders>
              <w:left w:val="single" w:sz="4" w:space="0" w:color="auto"/>
              <w:bottom w:val="single" w:sz="4" w:space="0" w:color="auto"/>
              <w:right w:val="single" w:sz="4" w:space="0" w:color="auto"/>
            </w:tcBorders>
            <w:shd w:val="clear" w:color="auto" w:fill="auto"/>
            <w:vAlign w:val="center"/>
          </w:tcPr>
          <w:p w14:paraId="2C57B414"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3BA424D4"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2325B062"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77EC717F"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5A5B5B03"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44CB036E" w14:textId="58088822"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3B4F7B30"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335AD50"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6D46BDD6"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DEDAA9C" w14:textId="70541FC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1B703DB" w14:textId="27FA821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2 029,1</w:t>
            </w:r>
          </w:p>
        </w:tc>
        <w:tc>
          <w:tcPr>
            <w:tcW w:w="284" w:type="pct"/>
            <w:tcBorders>
              <w:top w:val="single" w:sz="4" w:space="0" w:color="auto"/>
              <w:left w:val="nil"/>
              <w:bottom w:val="single" w:sz="4" w:space="0" w:color="auto"/>
              <w:right w:val="single" w:sz="4" w:space="0" w:color="auto"/>
            </w:tcBorders>
            <w:shd w:val="clear" w:color="auto" w:fill="auto"/>
          </w:tcPr>
          <w:p w14:paraId="551BB296" w14:textId="505DE3B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2 029,1</w:t>
            </w:r>
          </w:p>
        </w:tc>
        <w:tc>
          <w:tcPr>
            <w:tcW w:w="235" w:type="pct"/>
            <w:tcBorders>
              <w:top w:val="single" w:sz="4" w:space="0" w:color="auto"/>
              <w:left w:val="nil"/>
              <w:bottom w:val="single" w:sz="4" w:space="0" w:color="auto"/>
              <w:right w:val="single" w:sz="4" w:space="0" w:color="auto"/>
            </w:tcBorders>
            <w:shd w:val="clear" w:color="auto" w:fill="auto"/>
          </w:tcPr>
          <w:p w14:paraId="229F1004" w14:textId="330DE8E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363608" w14:textId="37AC470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C39CCE" w14:textId="672E854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638B1D" w14:textId="7EBBE08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DCB02C" w14:textId="08A1EF9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5E5F839D"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68BA0314" w14:textId="77777777" w:rsidTr="009D1CE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4CF31298" w14:textId="4659760D"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377" w:type="pct"/>
            <w:vMerge w:val="restart"/>
            <w:tcBorders>
              <w:top w:val="single" w:sz="4" w:space="0" w:color="auto"/>
              <w:left w:val="nil"/>
              <w:right w:val="single" w:sz="4" w:space="0" w:color="auto"/>
            </w:tcBorders>
            <w:shd w:val="clear" w:color="auto" w:fill="auto"/>
          </w:tcPr>
          <w:p w14:paraId="3D77FDE8" w14:textId="7D3C754F" w:rsidR="007764DF"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p w14:paraId="136D5189" w14:textId="77777777" w:rsidR="002F641C" w:rsidRPr="00B41DE6" w:rsidRDefault="002F641C" w:rsidP="00B25E4A">
            <w:pPr>
              <w:rPr>
                <w:rFonts w:ascii="Arial" w:hAnsi="Arial" w:cs="Arial"/>
                <w:sz w:val="16"/>
                <w:szCs w:val="16"/>
              </w:rPr>
            </w:pPr>
          </w:p>
          <w:p w14:paraId="241D1E19" w14:textId="2FA3E43E" w:rsidR="007764DF" w:rsidRPr="00B41DE6" w:rsidRDefault="007764DF" w:rsidP="00B25E4A">
            <w:pPr>
              <w:rPr>
                <w:rFonts w:ascii="Arial" w:hAnsi="Arial" w:cs="Arial"/>
                <w:sz w:val="16"/>
                <w:szCs w:val="16"/>
              </w:rPr>
            </w:pPr>
          </w:p>
        </w:tc>
        <w:tc>
          <w:tcPr>
            <w:tcW w:w="239" w:type="pct"/>
            <w:vMerge w:val="restart"/>
            <w:tcBorders>
              <w:top w:val="single" w:sz="4" w:space="0" w:color="auto"/>
              <w:left w:val="nil"/>
              <w:right w:val="single" w:sz="4" w:space="0" w:color="auto"/>
            </w:tcBorders>
            <w:shd w:val="clear" w:color="auto" w:fill="auto"/>
          </w:tcPr>
          <w:p w14:paraId="245E11D1" w14:textId="37620FFD" w:rsidR="009A3EF7" w:rsidRPr="00B41DE6" w:rsidRDefault="009A3EF7" w:rsidP="00B25E4A">
            <w:pPr>
              <w:rPr>
                <w:rFonts w:ascii="Arial" w:hAnsi="Arial" w:cs="Arial"/>
                <w:sz w:val="18"/>
                <w:szCs w:val="14"/>
              </w:rPr>
            </w:pPr>
            <w:r w:rsidRPr="00B41DE6">
              <w:rPr>
                <w:rFonts w:ascii="Arial" w:hAnsi="Arial" w:cs="Arial"/>
                <w:sz w:val="18"/>
                <w:szCs w:val="14"/>
              </w:rPr>
              <w:t>4 836</w:t>
            </w:r>
          </w:p>
          <w:p w14:paraId="0C18667F" w14:textId="33A036AB"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47B99E4E"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г. Мытищи, </w:t>
            </w:r>
          </w:p>
          <w:p w14:paraId="1F20DF92" w14:textId="5576C03C"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 xml:space="preserve">ул. </w:t>
            </w:r>
            <w:proofErr w:type="spellStart"/>
            <w:r w:rsidRPr="00B41DE6">
              <w:rPr>
                <w:rFonts w:ascii="Arial" w:hAnsi="Arial" w:cs="Arial"/>
                <w:sz w:val="18"/>
                <w:szCs w:val="18"/>
              </w:rPr>
              <w:t>Шараповская</w:t>
            </w:r>
            <w:proofErr w:type="spellEnd"/>
          </w:p>
        </w:tc>
        <w:tc>
          <w:tcPr>
            <w:tcW w:w="282" w:type="pct"/>
            <w:tcBorders>
              <w:top w:val="single" w:sz="4" w:space="0" w:color="auto"/>
              <w:left w:val="single" w:sz="4" w:space="0" w:color="auto"/>
              <w:right w:val="single" w:sz="4" w:space="0" w:color="auto"/>
            </w:tcBorders>
          </w:tcPr>
          <w:p w14:paraId="35BA1725" w14:textId="5494CCD9"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B2D97D0" w14:textId="7DBF7A0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2F25F41C" w14:textId="2F5F3B5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E129F13" w14:textId="6A61B1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8 907,4</w:t>
            </w:r>
          </w:p>
        </w:tc>
        <w:tc>
          <w:tcPr>
            <w:tcW w:w="235" w:type="pct"/>
            <w:vMerge w:val="restart"/>
            <w:tcBorders>
              <w:top w:val="single" w:sz="4" w:space="0" w:color="auto"/>
              <w:left w:val="nil"/>
              <w:right w:val="single" w:sz="4" w:space="0" w:color="auto"/>
            </w:tcBorders>
            <w:shd w:val="clear" w:color="auto" w:fill="auto"/>
          </w:tcPr>
          <w:p w14:paraId="0B6D91FE" w14:textId="5F109B4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867AF1" w14:textId="153CA50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2735D6" w14:textId="1D6343D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8 907,4</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24914C1" w14:textId="6911326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8 907,4</w:t>
            </w:r>
          </w:p>
        </w:tc>
        <w:tc>
          <w:tcPr>
            <w:tcW w:w="235" w:type="pct"/>
            <w:tcBorders>
              <w:top w:val="single" w:sz="4" w:space="0" w:color="auto"/>
              <w:left w:val="nil"/>
              <w:bottom w:val="single" w:sz="4" w:space="0" w:color="auto"/>
              <w:right w:val="single" w:sz="4" w:space="0" w:color="auto"/>
            </w:tcBorders>
            <w:shd w:val="clear" w:color="auto" w:fill="auto"/>
          </w:tcPr>
          <w:p w14:paraId="28AE0AEE" w14:textId="1B1E7F7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E605A2" w14:textId="7C0D457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72E209" w14:textId="242E870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562000" w14:textId="27FFC6C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168AB3" w14:textId="1A799DF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3AD3C1AE" w14:textId="380E0CF4"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 "УТДХ г.о. Мытищи"</w:t>
            </w:r>
          </w:p>
        </w:tc>
      </w:tr>
      <w:tr w:rsidR="009D1CE2" w:rsidRPr="00B41DE6" w14:paraId="78C8E02A" w14:textId="77777777" w:rsidTr="009D1CE2">
        <w:trPr>
          <w:trHeight w:val="409"/>
        </w:trPr>
        <w:tc>
          <w:tcPr>
            <w:tcW w:w="189" w:type="pct"/>
            <w:vMerge/>
            <w:tcBorders>
              <w:left w:val="single" w:sz="4" w:space="0" w:color="auto"/>
              <w:right w:val="single" w:sz="4" w:space="0" w:color="auto"/>
            </w:tcBorders>
            <w:shd w:val="clear" w:color="auto" w:fill="auto"/>
            <w:vAlign w:val="center"/>
          </w:tcPr>
          <w:p w14:paraId="4A93AD02"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E60FCB8"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09CBF444"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70668AE0"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65BBE8C2"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28EA99BB" w14:textId="3F16B8CA"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4B185334"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F3CDB89"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5CBF1B51"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A87D8B4" w14:textId="5293414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9148E8" w14:textId="3CF55C7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5 576,0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A6CC1E" w14:textId="2BE80BA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5 576,0</w:t>
            </w:r>
          </w:p>
        </w:tc>
        <w:tc>
          <w:tcPr>
            <w:tcW w:w="235" w:type="pct"/>
            <w:tcBorders>
              <w:top w:val="single" w:sz="4" w:space="0" w:color="auto"/>
              <w:left w:val="nil"/>
              <w:bottom w:val="single" w:sz="4" w:space="0" w:color="auto"/>
              <w:right w:val="single" w:sz="4" w:space="0" w:color="auto"/>
            </w:tcBorders>
            <w:shd w:val="clear" w:color="auto" w:fill="auto"/>
          </w:tcPr>
          <w:p w14:paraId="71F15A96" w14:textId="0538125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2D1577" w14:textId="5324D23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D6282" w14:textId="46A1B22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D8B466" w14:textId="443BFC5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8D761C" w14:textId="4C4BCF8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50F8EDD5"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3FABEF92" w14:textId="77777777" w:rsidTr="009D1CE2">
        <w:trPr>
          <w:trHeight w:val="335"/>
        </w:trPr>
        <w:tc>
          <w:tcPr>
            <w:tcW w:w="189" w:type="pct"/>
            <w:vMerge/>
            <w:tcBorders>
              <w:left w:val="single" w:sz="4" w:space="0" w:color="auto"/>
              <w:bottom w:val="single" w:sz="4" w:space="0" w:color="auto"/>
              <w:right w:val="single" w:sz="4" w:space="0" w:color="auto"/>
            </w:tcBorders>
            <w:shd w:val="clear" w:color="auto" w:fill="auto"/>
            <w:vAlign w:val="center"/>
          </w:tcPr>
          <w:p w14:paraId="69241D97"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29901A66"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8518E27"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0BC73282"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695FE8BA"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73E94B83" w14:textId="74DD5056"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5802D9D3"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06B4999"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EF3332C"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FEE87E" w14:textId="4E1EAF4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829F005" w14:textId="42EE8B3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3 331,4</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E9C17E" w14:textId="5460C71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3 331,4</w:t>
            </w:r>
          </w:p>
        </w:tc>
        <w:tc>
          <w:tcPr>
            <w:tcW w:w="235" w:type="pct"/>
            <w:tcBorders>
              <w:top w:val="single" w:sz="4" w:space="0" w:color="auto"/>
              <w:left w:val="nil"/>
              <w:bottom w:val="single" w:sz="4" w:space="0" w:color="auto"/>
              <w:right w:val="single" w:sz="4" w:space="0" w:color="auto"/>
            </w:tcBorders>
            <w:shd w:val="clear" w:color="auto" w:fill="auto"/>
          </w:tcPr>
          <w:p w14:paraId="21B0B1CD" w14:textId="4F011F3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2A1D3B3" w14:textId="7916C0C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4345C7" w14:textId="78EE05D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D8D5A2" w14:textId="5E6376B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98888BB" w14:textId="28CDB0A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05F268D2"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2CFEADAB" w14:textId="77777777" w:rsidTr="009D1CE2">
        <w:trPr>
          <w:trHeight w:val="175"/>
        </w:trPr>
        <w:tc>
          <w:tcPr>
            <w:tcW w:w="189" w:type="pct"/>
            <w:vMerge w:val="restart"/>
            <w:tcBorders>
              <w:top w:val="single" w:sz="4" w:space="0" w:color="auto"/>
              <w:left w:val="single" w:sz="4" w:space="0" w:color="auto"/>
              <w:right w:val="single" w:sz="4" w:space="0" w:color="auto"/>
            </w:tcBorders>
            <w:shd w:val="clear" w:color="auto" w:fill="auto"/>
            <w:vAlign w:val="center"/>
          </w:tcPr>
          <w:p w14:paraId="4AC8BD8E" w14:textId="74D2A039"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377" w:type="pct"/>
            <w:vMerge w:val="restart"/>
            <w:tcBorders>
              <w:top w:val="single" w:sz="4" w:space="0" w:color="auto"/>
              <w:left w:val="nil"/>
              <w:right w:val="single" w:sz="4" w:space="0" w:color="auto"/>
            </w:tcBorders>
            <w:shd w:val="clear" w:color="auto" w:fill="auto"/>
          </w:tcPr>
          <w:p w14:paraId="121CC841" w14:textId="70115CA7"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53B2D04" w14:textId="254690B2" w:rsidR="009A3EF7" w:rsidRPr="00B41DE6" w:rsidRDefault="009A3EF7" w:rsidP="00B25E4A">
            <w:pPr>
              <w:rPr>
                <w:rFonts w:ascii="Arial" w:hAnsi="Arial" w:cs="Arial"/>
                <w:sz w:val="18"/>
                <w:szCs w:val="14"/>
              </w:rPr>
            </w:pPr>
            <w:r w:rsidRPr="00B41DE6">
              <w:rPr>
                <w:rFonts w:ascii="Arial" w:hAnsi="Arial" w:cs="Arial"/>
                <w:sz w:val="18"/>
                <w:szCs w:val="14"/>
              </w:rPr>
              <w:t>4 770,2</w:t>
            </w:r>
          </w:p>
        </w:tc>
        <w:tc>
          <w:tcPr>
            <w:tcW w:w="375" w:type="pct"/>
            <w:vMerge w:val="restart"/>
            <w:tcBorders>
              <w:top w:val="single" w:sz="4" w:space="0" w:color="auto"/>
              <w:left w:val="nil"/>
              <w:right w:val="single" w:sz="4" w:space="0" w:color="auto"/>
            </w:tcBorders>
          </w:tcPr>
          <w:p w14:paraId="5397C31F"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г. Мытищи, </w:t>
            </w:r>
          </w:p>
          <w:p w14:paraId="7A3AF6A0" w14:textId="36FAEE61"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 xml:space="preserve">ул. </w:t>
            </w:r>
            <w:proofErr w:type="spellStart"/>
            <w:r w:rsidRPr="00B41DE6">
              <w:rPr>
                <w:rFonts w:ascii="Arial" w:hAnsi="Arial" w:cs="Arial"/>
                <w:sz w:val="18"/>
                <w:szCs w:val="18"/>
              </w:rPr>
              <w:t>Колонцова</w:t>
            </w:r>
            <w:proofErr w:type="spellEnd"/>
          </w:p>
        </w:tc>
        <w:tc>
          <w:tcPr>
            <w:tcW w:w="282" w:type="pct"/>
            <w:tcBorders>
              <w:top w:val="single" w:sz="4" w:space="0" w:color="auto"/>
              <w:left w:val="single" w:sz="4" w:space="0" w:color="auto"/>
              <w:right w:val="single" w:sz="4" w:space="0" w:color="auto"/>
            </w:tcBorders>
          </w:tcPr>
          <w:p w14:paraId="2B9EB505" w14:textId="6B8390FF"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31441D9" w14:textId="1F70209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7B2F070F" w14:textId="2FCDAA3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62EB37F" w14:textId="0845313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8 109,1</w:t>
            </w:r>
          </w:p>
        </w:tc>
        <w:tc>
          <w:tcPr>
            <w:tcW w:w="235" w:type="pct"/>
            <w:vMerge w:val="restart"/>
            <w:tcBorders>
              <w:top w:val="single" w:sz="4" w:space="0" w:color="auto"/>
              <w:left w:val="nil"/>
              <w:right w:val="single" w:sz="4" w:space="0" w:color="auto"/>
            </w:tcBorders>
            <w:shd w:val="clear" w:color="auto" w:fill="auto"/>
          </w:tcPr>
          <w:p w14:paraId="58A90273" w14:textId="1B2236C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6CFE485" w14:textId="220A4E1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07EADFD" w14:textId="24F3DF6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8 109,1</w:t>
            </w:r>
          </w:p>
        </w:tc>
        <w:tc>
          <w:tcPr>
            <w:tcW w:w="284" w:type="pct"/>
            <w:tcBorders>
              <w:top w:val="single" w:sz="4" w:space="0" w:color="auto"/>
              <w:left w:val="nil"/>
              <w:bottom w:val="single" w:sz="4" w:space="0" w:color="auto"/>
              <w:right w:val="single" w:sz="4" w:space="0" w:color="auto"/>
            </w:tcBorders>
            <w:shd w:val="clear" w:color="auto" w:fill="auto"/>
          </w:tcPr>
          <w:p w14:paraId="26E59D6D" w14:textId="3ACF735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8 109,1</w:t>
            </w:r>
          </w:p>
        </w:tc>
        <w:tc>
          <w:tcPr>
            <w:tcW w:w="235" w:type="pct"/>
            <w:tcBorders>
              <w:top w:val="single" w:sz="4" w:space="0" w:color="auto"/>
              <w:left w:val="nil"/>
              <w:bottom w:val="single" w:sz="4" w:space="0" w:color="auto"/>
              <w:right w:val="single" w:sz="4" w:space="0" w:color="auto"/>
            </w:tcBorders>
            <w:shd w:val="clear" w:color="auto" w:fill="auto"/>
          </w:tcPr>
          <w:p w14:paraId="51D52242" w14:textId="5F4AE17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9018A3" w14:textId="56B893A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0E1D2D" w14:textId="02047BE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8219D7" w14:textId="0113174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5264CC8" w14:textId="5470D30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395C8247" w14:textId="5732D167"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3016969F" w14:textId="77777777" w:rsidTr="009D1CE2">
        <w:trPr>
          <w:trHeight w:val="409"/>
        </w:trPr>
        <w:tc>
          <w:tcPr>
            <w:tcW w:w="189" w:type="pct"/>
            <w:vMerge/>
            <w:tcBorders>
              <w:left w:val="single" w:sz="4" w:space="0" w:color="auto"/>
              <w:right w:val="single" w:sz="4" w:space="0" w:color="auto"/>
            </w:tcBorders>
            <w:shd w:val="clear" w:color="auto" w:fill="auto"/>
            <w:vAlign w:val="center"/>
          </w:tcPr>
          <w:p w14:paraId="5DE3DF35" w14:textId="77777777" w:rsidR="009A3EF7" w:rsidRPr="00B41DE6" w:rsidRDefault="009A3EF7" w:rsidP="00145B42">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09F6D417" w14:textId="77777777" w:rsidR="009A3EF7" w:rsidRPr="00B41DE6" w:rsidRDefault="009A3EF7" w:rsidP="00145B42">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5D33360B" w14:textId="77777777" w:rsidR="009A3EF7" w:rsidRPr="00B41DE6" w:rsidRDefault="009A3EF7" w:rsidP="00145B42">
            <w:pPr>
              <w:rPr>
                <w:rFonts w:ascii="Arial" w:hAnsi="Arial" w:cs="Arial"/>
                <w:sz w:val="18"/>
                <w:szCs w:val="14"/>
              </w:rPr>
            </w:pPr>
          </w:p>
        </w:tc>
        <w:tc>
          <w:tcPr>
            <w:tcW w:w="375" w:type="pct"/>
            <w:vMerge/>
            <w:tcBorders>
              <w:left w:val="nil"/>
              <w:right w:val="single" w:sz="4" w:space="0" w:color="auto"/>
            </w:tcBorders>
          </w:tcPr>
          <w:p w14:paraId="10AD2CF9" w14:textId="77777777" w:rsidR="009A3EF7" w:rsidRPr="00B41DE6" w:rsidRDefault="009A3EF7" w:rsidP="00145B42">
            <w:pPr>
              <w:rPr>
                <w:rFonts w:ascii="Arial" w:hAnsi="Arial" w:cs="Arial"/>
                <w:sz w:val="18"/>
                <w:szCs w:val="18"/>
              </w:rPr>
            </w:pPr>
          </w:p>
        </w:tc>
        <w:tc>
          <w:tcPr>
            <w:tcW w:w="282" w:type="pct"/>
            <w:tcBorders>
              <w:left w:val="single" w:sz="4" w:space="0" w:color="auto"/>
              <w:right w:val="single" w:sz="4" w:space="0" w:color="auto"/>
            </w:tcBorders>
          </w:tcPr>
          <w:p w14:paraId="66049F00" w14:textId="77777777" w:rsidR="009A3EF7" w:rsidRPr="00B41DE6" w:rsidRDefault="009A3EF7" w:rsidP="00145B42">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5EA3124A" w14:textId="02933FD6" w:rsidR="009A3EF7" w:rsidRPr="00B41DE6" w:rsidRDefault="009A3EF7" w:rsidP="00145B42">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310185D0" w14:textId="77777777" w:rsidR="009A3EF7" w:rsidRPr="00B41DE6" w:rsidRDefault="009A3EF7" w:rsidP="00145B42">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227749BE" w14:textId="77777777" w:rsidR="009A3EF7" w:rsidRPr="00B41DE6" w:rsidRDefault="009A3EF7" w:rsidP="00145B42">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5554B4F2" w14:textId="77777777" w:rsidR="009A3EF7" w:rsidRPr="00B41DE6" w:rsidRDefault="009A3EF7" w:rsidP="00145B42">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DAE8739" w14:textId="0FE25EFA"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B867159" w14:textId="63330549"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5 076,3</w:t>
            </w:r>
          </w:p>
        </w:tc>
        <w:tc>
          <w:tcPr>
            <w:tcW w:w="284" w:type="pct"/>
            <w:tcBorders>
              <w:top w:val="single" w:sz="4" w:space="0" w:color="auto"/>
              <w:left w:val="nil"/>
              <w:bottom w:val="single" w:sz="4" w:space="0" w:color="auto"/>
              <w:right w:val="single" w:sz="4" w:space="0" w:color="auto"/>
            </w:tcBorders>
            <w:shd w:val="clear" w:color="auto" w:fill="auto"/>
          </w:tcPr>
          <w:p w14:paraId="0FB71C6E" w14:textId="7AFE77C4"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5 076,3</w:t>
            </w:r>
          </w:p>
        </w:tc>
        <w:tc>
          <w:tcPr>
            <w:tcW w:w="235" w:type="pct"/>
            <w:tcBorders>
              <w:top w:val="single" w:sz="4" w:space="0" w:color="auto"/>
              <w:left w:val="nil"/>
              <w:bottom w:val="single" w:sz="4" w:space="0" w:color="auto"/>
              <w:right w:val="single" w:sz="4" w:space="0" w:color="auto"/>
            </w:tcBorders>
            <w:shd w:val="clear" w:color="auto" w:fill="auto"/>
          </w:tcPr>
          <w:p w14:paraId="7ECA6B2B" w14:textId="32C057F7"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67E4E34" w14:textId="17FB702E"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8AE4DA" w14:textId="240B5933"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7A4F5F" w14:textId="6269ADC0"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43B0A0" w14:textId="0B3B8FBF"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53DBBE0B"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077567F5" w14:textId="77777777" w:rsidTr="009D1CE2">
        <w:trPr>
          <w:trHeight w:val="415"/>
        </w:trPr>
        <w:tc>
          <w:tcPr>
            <w:tcW w:w="189" w:type="pct"/>
            <w:vMerge/>
            <w:tcBorders>
              <w:left w:val="single" w:sz="4" w:space="0" w:color="auto"/>
              <w:bottom w:val="single" w:sz="4" w:space="0" w:color="auto"/>
              <w:right w:val="single" w:sz="4" w:space="0" w:color="auto"/>
            </w:tcBorders>
            <w:shd w:val="clear" w:color="auto" w:fill="auto"/>
            <w:vAlign w:val="center"/>
          </w:tcPr>
          <w:p w14:paraId="2B79810D" w14:textId="77777777" w:rsidR="009A3EF7" w:rsidRPr="00B41DE6" w:rsidRDefault="009A3EF7" w:rsidP="00145B42">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6F589E2C" w14:textId="77777777" w:rsidR="009A3EF7" w:rsidRPr="00B41DE6" w:rsidRDefault="009A3EF7" w:rsidP="00145B42">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35B8DEA5" w14:textId="77777777" w:rsidR="009A3EF7" w:rsidRPr="00B41DE6" w:rsidRDefault="009A3EF7" w:rsidP="00145B42">
            <w:pPr>
              <w:rPr>
                <w:rFonts w:ascii="Arial" w:hAnsi="Arial" w:cs="Arial"/>
                <w:sz w:val="18"/>
                <w:szCs w:val="14"/>
              </w:rPr>
            </w:pPr>
          </w:p>
        </w:tc>
        <w:tc>
          <w:tcPr>
            <w:tcW w:w="375" w:type="pct"/>
            <w:vMerge/>
            <w:tcBorders>
              <w:left w:val="nil"/>
              <w:bottom w:val="single" w:sz="4" w:space="0" w:color="auto"/>
              <w:right w:val="single" w:sz="4" w:space="0" w:color="auto"/>
            </w:tcBorders>
          </w:tcPr>
          <w:p w14:paraId="10421FB5" w14:textId="77777777" w:rsidR="009A3EF7" w:rsidRPr="00B41DE6" w:rsidRDefault="009A3EF7" w:rsidP="00145B42">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7DA12F4A" w14:textId="77777777" w:rsidR="009A3EF7" w:rsidRPr="00B41DE6" w:rsidRDefault="009A3EF7" w:rsidP="00145B42">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53C72C55" w14:textId="5A54ADEC" w:rsidR="009A3EF7" w:rsidRPr="00B41DE6" w:rsidRDefault="009A3EF7" w:rsidP="00145B42">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1AFCA0F5" w14:textId="77777777" w:rsidR="009A3EF7" w:rsidRPr="00B41DE6" w:rsidRDefault="009A3EF7" w:rsidP="00145B42">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8B795F1" w14:textId="77777777" w:rsidR="009A3EF7" w:rsidRPr="00B41DE6" w:rsidRDefault="009A3EF7" w:rsidP="00145B42">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66002E91" w14:textId="77777777" w:rsidR="009A3EF7" w:rsidRPr="00B41DE6" w:rsidRDefault="009A3EF7" w:rsidP="00145B42">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0075FB9" w14:textId="74A47E25"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5EFF707" w14:textId="20BA9A81"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3 032,8</w:t>
            </w:r>
          </w:p>
        </w:tc>
        <w:tc>
          <w:tcPr>
            <w:tcW w:w="284" w:type="pct"/>
            <w:tcBorders>
              <w:top w:val="single" w:sz="4" w:space="0" w:color="auto"/>
              <w:left w:val="nil"/>
              <w:bottom w:val="single" w:sz="4" w:space="0" w:color="auto"/>
              <w:right w:val="single" w:sz="4" w:space="0" w:color="auto"/>
            </w:tcBorders>
            <w:shd w:val="clear" w:color="auto" w:fill="auto"/>
          </w:tcPr>
          <w:p w14:paraId="01E49194" w14:textId="0F45A4E6"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3 032,8</w:t>
            </w:r>
          </w:p>
        </w:tc>
        <w:tc>
          <w:tcPr>
            <w:tcW w:w="235" w:type="pct"/>
            <w:tcBorders>
              <w:top w:val="single" w:sz="4" w:space="0" w:color="auto"/>
              <w:left w:val="nil"/>
              <w:bottom w:val="single" w:sz="4" w:space="0" w:color="auto"/>
              <w:right w:val="single" w:sz="4" w:space="0" w:color="auto"/>
            </w:tcBorders>
            <w:shd w:val="clear" w:color="auto" w:fill="auto"/>
          </w:tcPr>
          <w:p w14:paraId="38B17990" w14:textId="07064292"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B9155E5" w14:textId="163486A6"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98EEBB" w14:textId="781E5D33"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30B7325" w14:textId="3FEA77FF"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D2BE8" w14:textId="210A3EE4" w:rsidR="009A3EF7" w:rsidRPr="00B41DE6" w:rsidRDefault="009A3EF7" w:rsidP="00145B42">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09A387A"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0BB8754A" w14:textId="77777777" w:rsidTr="009D1CE2">
        <w:trPr>
          <w:trHeight w:val="157"/>
        </w:trPr>
        <w:tc>
          <w:tcPr>
            <w:tcW w:w="189" w:type="pct"/>
            <w:vMerge w:val="restart"/>
            <w:tcBorders>
              <w:top w:val="single" w:sz="4" w:space="0" w:color="auto"/>
              <w:left w:val="single" w:sz="4" w:space="0" w:color="auto"/>
              <w:right w:val="single" w:sz="4" w:space="0" w:color="auto"/>
            </w:tcBorders>
            <w:shd w:val="clear" w:color="auto" w:fill="auto"/>
            <w:vAlign w:val="center"/>
          </w:tcPr>
          <w:p w14:paraId="505968FE" w14:textId="3B639C65"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377" w:type="pct"/>
            <w:vMerge w:val="restart"/>
            <w:tcBorders>
              <w:top w:val="single" w:sz="4" w:space="0" w:color="auto"/>
              <w:left w:val="nil"/>
              <w:right w:val="single" w:sz="4" w:space="0" w:color="auto"/>
            </w:tcBorders>
            <w:shd w:val="clear" w:color="auto" w:fill="auto"/>
          </w:tcPr>
          <w:p w14:paraId="111DBA95" w14:textId="1E759861"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835D6C" w14:textId="3507AAE4" w:rsidR="009A3EF7" w:rsidRPr="00B41DE6" w:rsidRDefault="009A3EF7" w:rsidP="00B25E4A">
            <w:pPr>
              <w:rPr>
                <w:rFonts w:ascii="Arial" w:hAnsi="Arial" w:cs="Arial"/>
                <w:sz w:val="18"/>
                <w:szCs w:val="14"/>
              </w:rPr>
            </w:pPr>
            <w:r w:rsidRPr="00B41DE6">
              <w:rPr>
                <w:rFonts w:ascii="Arial" w:hAnsi="Arial" w:cs="Arial"/>
                <w:sz w:val="18"/>
                <w:szCs w:val="14"/>
              </w:rPr>
              <w:t>25 167</w:t>
            </w:r>
          </w:p>
          <w:p w14:paraId="3C8BA598" w14:textId="1704DC47"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36A68F9D"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г. Мытищи, </w:t>
            </w:r>
          </w:p>
          <w:p w14:paraId="545C8C4A" w14:textId="00256BD6"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ул. Летная</w:t>
            </w:r>
          </w:p>
        </w:tc>
        <w:tc>
          <w:tcPr>
            <w:tcW w:w="282" w:type="pct"/>
            <w:tcBorders>
              <w:top w:val="single" w:sz="4" w:space="0" w:color="auto"/>
              <w:left w:val="single" w:sz="4" w:space="0" w:color="auto"/>
              <w:right w:val="single" w:sz="4" w:space="0" w:color="auto"/>
            </w:tcBorders>
          </w:tcPr>
          <w:p w14:paraId="3BF9AE77" w14:textId="2A2E5D63"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D7EC513" w14:textId="2BA0340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035B7413" w14:textId="6648D14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680AE47" w14:textId="3970BD8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32 136,0</w:t>
            </w:r>
          </w:p>
        </w:tc>
        <w:tc>
          <w:tcPr>
            <w:tcW w:w="235" w:type="pct"/>
            <w:vMerge w:val="restart"/>
            <w:tcBorders>
              <w:top w:val="single" w:sz="4" w:space="0" w:color="auto"/>
              <w:left w:val="nil"/>
              <w:right w:val="single" w:sz="4" w:space="0" w:color="auto"/>
            </w:tcBorders>
            <w:shd w:val="clear" w:color="auto" w:fill="auto"/>
          </w:tcPr>
          <w:p w14:paraId="71AACE87" w14:textId="0A9D5D4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40C21118" w14:textId="4676989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016AFE4" w14:textId="565E406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32 136,0</w:t>
            </w:r>
          </w:p>
        </w:tc>
        <w:tc>
          <w:tcPr>
            <w:tcW w:w="284" w:type="pct"/>
            <w:tcBorders>
              <w:top w:val="single" w:sz="4" w:space="0" w:color="auto"/>
              <w:left w:val="nil"/>
              <w:bottom w:val="single" w:sz="4" w:space="0" w:color="auto"/>
              <w:right w:val="single" w:sz="4" w:space="0" w:color="auto"/>
            </w:tcBorders>
            <w:shd w:val="clear" w:color="auto" w:fill="auto"/>
          </w:tcPr>
          <w:p w14:paraId="3166A66E" w14:textId="573AFE7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32 136,0</w:t>
            </w:r>
          </w:p>
        </w:tc>
        <w:tc>
          <w:tcPr>
            <w:tcW w:w="235" w:type="pct"/>
            <w:tcBorders>
              <w:top w:val="single" w:sz="4" w:space="0" w:color="auto"/>
              <w:left w:val="nil"/>
              <w:bottom w:val="single" w:sz="4" w:space="0" w:color="auto"/>
              <w:right w:val="single" w:sz="4" w:space="0" w:color="auto"/>
            </w:tcBorders>
            <w:shd w:val="clear" w:color="auto" w:fill="auto"/>
          </w:tcPr>
          <w:p w14:paraId="4A0B9351" w14:textId="7E9BF2B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91F5D99" w14:textId="3FBAFD7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5681E4" w14:textId="0399DA5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C1A9FF" w14:textId="405A83A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A36EE2" w14:textId="6B79E9D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20E1A660" w14:textId="0FC992A9"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38AD6E0E" w14:textId="77777777" w:rsidTr="009D1CE2">
        <w:trPr>
          <w:trHeight w:val="387"/>
        </w:trPr>
        <w:tc>
          <w:tcPr>
            <w:tcW w:w="189" w:type="pct"/>
            <w:vMerge/>
            <w:tcBorders>
              <w:left w:val="single" w:sz="4" w:space="0" w:color="auto"/>
              <w:right w:val="single" w:sz="4" w:space="0" w:color="auto"/>
            </w:tcBorders>
            <w:shd w:val="clear" w:color="auto" w:fill="auto"/>
            <w:vAlign w:val="center"/>
          </w:tcPr>
          <w:p w14:paraId="72527D5D"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61A0473A"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5CD97261"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1D05EC2D"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3FF6E900"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07423445" w14:textId="74A6D99A"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11DBFE35"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3FB3E124"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72D0EA28"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B3F6B1" w14:textId="4EC9B48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3A0BCF60" w14:textId="3EF9960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20 117,1</w:t>
            </w:r>
          </w:p>
        </w:tc>
        <w:tc>
          <w:tcPr>
            <w:tcW w:w="284" w:type="pct"/>
            <w:tcBorders>
              <w:top w:val="single" w:sz="4" w:space="0" w:color="auto"/>
              <w:left w:val="nil"/>
              <w:bottom w:val="single" w:sz="4" w:space="0" w:color="auto"/>
              <w:right w:val="single" w:sz="4" w:space="0" w:color="auto"/>
            </w:tcBorders>
            <w:shd w:val="clear" w:color="auto" w:fill="auto"/>
          </w:tcPr>
          <w:p w14:paraId="721F5F01" w14:textId="10C563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20 117,1</w:t>
            </w:r>
          </w:p>
        </w:tc>
        <w:tc>
          <w:tcPr>
            <w:tcW w:w="235" w:type="pct"/>
            <w:tcBorders>
              <w:top w:val="single" w:sz="4" w:space="0" w:color="auto"/>
              <w:left w:val="nil"/>
              <w:bottom w:val="single" w:sz="4" w:space="0" w:color="auto"/>
              <w:right w:val="single" w:sz="4" w:space="0" w:color="auto"/>
            </w:tcBorders>
            <w:shd w:val="clear" w:color="auto" w:fill="auto"/>
          </w:tcPr>
          <w:p w14:paraId="388C8DFE" w14:textId="472184A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3302105" w14:textId="6BEB6D3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6F64D3" w14:textId="41C994C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7BF2B6" w14:textId="6D5E2A6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1AE47D" w14:textId="508D988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0CBC8E58"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78EC6693" w14:textId="77777777" w:rsidTr="009D1CE2">
        <w:trPr>
          <w:trHeight w:val="223"/>
        </w:trPr>
        <w:tc>
          <w:tcPr>
            <w:tcW w:w="189" w:type="pct"/>
            <w:vMerge/>
            <w:tcBorders>
              <w:left w:val="single" w:sz="4" w:space="0" w:color="auto"/>
              <w:bottom w:val="single" w:sz="4" w:space="0" w:color="auto"/>
              <w:right w:val="single" w:sz="4" w:space="0" w:color="auto"/>
            </w:tcBorders>
            <w:shd w:val="clear" w:color="auto" w:fill="auto"/>
            <w:vAlign w:val="center"/>
          </w:tcPr>
          <w:p w14:paraId="1F834000"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093AFB7F"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36CEF328"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3C530BF7"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2DA2B5CD"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58FED2AE" w14:textId="7E5568CE"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42E52FC8"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D66EBF0"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0763FB0"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76132F" w14:textId="783EEB6B" w:rsidR="009A3EF7" w:rsidRPr="00B41DE6" w:rsidRDefault="009A3EF7" w:rsidP="00611F39">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3CAE086" w14:textId="07FC7B8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12 018,9</w:t>
            </w:r>
          </w:p>
        </w:tc>
        <w:tc>
          <w:tcPr>
            <w:tcW w:w="284" w:type="pct"/>
            <w:tcBorders>
              <w:top w:val="single" w:sz="4" w:space="0" w:color="auto"/>
              <w:left w:val="nil"/>
              <w:bottom w:val="single" w:sz="4" w:space="0" w:color="auto"/>
              <w:right w:val="single" w:sz="4" w:space="0" w:color="auto"/>
            </w:tcBorders>
            <w:shd w:val="clear" w:color="auto" w:fill="auto"/>
          </w:tcPr>
          <w:p w14:paraId="69141E43" w14:textId="7C1AE73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12 018,9</w:t>
            </w:r>
          </w:p>
        </w:tc>
        <w:tc>
          <w:tcPr>
            <w:tcW w:w="235" w:type="pct"/>
            <w:tcBorders>
              <w:top w:val="single" w:sz="4" w:space="0" w:color="auto"/>
              <w:left w:val="nil"/>
              <w:bottom w:val="single" w:sz="4" w:space="0" w:color="auto"/>
              <w:right w:val="single" w:sz="4" w:space="0" w:color="auto"/>
            </w:tcBorders>
            <w:shd w:val="clear" w:color="auto" w:fill="auto"/>
          </w:tcPr>
          <w:p w14:paraId="43D9E946" w14:textId="6320FDC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D702B7" w14:textId="03B3D45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8FE99D" w14:textId="24E5F7C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0222A5" w14:textId="255F75E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F80264" w14:textId="5A3A9B8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5805FEB"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30C89D23" w14:textId="77777777" w:rsidTr="009D1CE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0159BF28" w14:textId="2B9C5500"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377" w:type="pct"/>
            <w:vMerge w:val="restart"/>
            <w:tcBorders>
              <w:top w:val="single" w:sz="4" w:space="0" w:color="auto"/>
              <w:left w:val="nil"/>
              <w:right w:val="single" w:sz="4" w:space="0" w:color="auto"/>
            </w:tcBorders>
            <w:shd w:val="clear" w:color="auto" w:fill="auto"/>
          </w:tcPr>
          <w:p w14:paraId="6B0719A6" w14:textId="06DD27F7"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D971E3C" w14:textId="5DC83386" w:rsidR="009A3EF7" w:rsidRPr="00B41DE6" w:rsidRDefault="009A3EF7" w:rsidP="00B25E4A">
            <w:pPr>
              <w:rPr>
                <w:rFonts w:ascii="Arial" w:hAnsi="Arial" w:cs="Arial"/>
                <w:sz w:val="18"/>
                <w:szCs w:val="14"/>
              </w:rPr>
            </w:pPr>
            <w:r w:rsidRPr="00B41DE6">
              <w:rPr>
                <w:rFonts w:ascii="Arial" w:hAnsi="Arial" w:cs="Arial"/>
                <w:sz w:val="18"/>
                <w:szCs w:val="14"/>
              </w:rPr>
              <w:t>1 312</w:t>
            </w:r>
          </w:p>
          <w:p w14:paraId="0A6FF763" w14:textId="17F498D0"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42BA350C"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г. Мытищи, </w:t>
            </w:r>
          </w:p>
          <w:p w14:paraId="04723635" w14:textId="1D78EA1E"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4-й Комсомольский пер.</w:t>
            </w:r>
          </w:p>
        </w:tc>
        <w:tc>
          <w:tcPr>
            <w:tcW w:w="282" w:type="pct"/>
            <w:tcBorders>
              <w:top w:val="single" w:sz="4" w:space="0" w:color="auto"/>
              <w:left w:val="single" w:sz="4" w:space="0" w:color="auto"/>
              <w:right w:val="single" w:sz="4" w:space="0" w:color="auto"/>
            </w:tcBorders>
          </w:tcPr>
          <w:p w14:paraId="6E81922F" w14:textId="4FC15D14"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C964D4C" w14:textId="562542D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1D201F5F" w14:textId="760131F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4605347" w14:textId="5503502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2 203,5</w:t>
            </w:r>
          </w:p>
        </w:tc>
        <w:tc>
          <w:tcPr>
            <w:tcW w:w="235" w:type="pct"/>
            <w:vMerge w:val="restart"/>
            <w:tcBorders>
              <w:top w:val="single" w:sz="4" w:space="0" w:color="auto"/>
              <w:left w:val="nil"/>
              <w:right w:val="single" w:sz="4" w:space="0" w:color="auto"/>
            </w:tcBorders>
            <w:shd w:val="clear" w:color="auto" w:fill="auto"/>
          </w:tcPr>
          <w:p w14:paraId="2E67CDD8" w14:textId="520FF12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F50A578" w14:textId="483F93A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3E8C9CE" w14:textId="6CEEC77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2 203,5</w:t>
            </w:r>
          </w:p>
        </w:tc>
        <w:tc>
          <w:tcPr>
            <w:tcW w:w="284" w:type="pct"/>
            <w:tcBorders>
              <w:top w:val="single" w:sz="4" w:space="0" w:color="auto"/>
              <w:left w:val="nil"/>
              <w:bottom w:val="single" w:sz="4" w:space="0" w:color="auto"/>
              <w:right w:val="single" w:sz="4" w:space="0" w:color="auto"/>
            </w:tcBorders>
            <w:shd w:val="clear" w:color="auto" w:fill="auto"/>
          </w:tcPr>
          <w:p w14:paraId="0492BC2E" w14:textId="4A51BAF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2 203,5</w:t>
            </w:r>
          </w:p>
        </w:tc>
        <w:tc>
          <w:tcPr>
            <w:tcW w:w="235" w:type="pct"/>
            <w:tcBorders>
              <w:top w:val="single" w:sz="4" w:space="0" w:color="auto"/>
              <w:left w:val="nil"/>
              <w:bottom w:val="single" w:sz="4" w:space="0" w:color="auto"/>
              <w:right w:val="single" w:sz="4" w:space="0" w:color="auto"/>
            </w:tcBorders>
            <w:shd w:val="clear" w:color="auto" w:fill="auto"/>
          </w:tcPr>
          <w:p w14:paraId="0C49EA1C" w14:textId="5E87A35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AA6ECE5" w14:textId="1491936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0DAD3ED" w14:textId="2FD1822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00F08F" w14:textId="137A1B6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19600A" w14:textId="4E7A427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6158C61B" w14:textId="77777777" w:rsidR="00B3537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 "УТДХ г.о.</w:t>
            </w:r>
          </w:p>
          <w:p w14:paraId="21861B0E" w14:textId="3C2B39E4" w:rsidR="009A3EF7" w:rsidRPr="00B41DE6" w:rsidRDefault="009A3EF7" w:rsidP="00E7615E">
            <w:pPr>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Мытищи"</w:t>
            </w:r>
          </w:p>
        </w:tc>
      </w:tr>
      <w:tr w:rsidR="009D1CE2" w:rsidRPr="00B41DE6" w14:paraId="43EDCD28" w14:textId="77777777" w:rsidTr="009D1CE2">
        <w:trPr>
          <w:trHeight w:val="409"/>
        </w:trPr>
        <w:tc>
          <w:tcPr>
            <w:tcW w:w="189" w:type="pct"/>
            <w:vMerge/>
            <w:tcBorders>
              <w:left w:val="single" w:sz="4" w:space="0" w:color="auto"/>
              <w:right w:val="single" w:sz="4" w:space="0" w:color="auto"/>
            </w:tcBorders>
            <w:shd w:val="clear" w:color="auto" w:fill="auto"/>
            <w:vAlign w:val="center"/>
          </w:tcPr>
          <w:p w14:paraId="66010112"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4F930075"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55855814"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7790CD5B"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43596FA1"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092310F3" w14:textId="7BD206BD"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214DFB8B"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47B7BEFD"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6F26D24A"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5E4DAE" w14:textId="4A0F3CD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FD6DC29" w14:textId="2F2523A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1 379,4</w:t>
            </w:r>
          </w:p>
        </w:tc>
        <w:tc>
          <w:tcPr>
            <w:tcW w:w="284" w:type="pct"/>
            <w:tcBorders>
              <w:top w:val="single" w:sz="4" w:space="0" w:color="auto"/>
              <w:left w:val="nil"/>
              <w:bottom w:val="single" w:sz="4" w:space="0" w:color="auto"/>
              <w:right w:val="single" w:sz="4" w:space="0" w:color="auto"/>
            </w:tcBorders>
            <w:shd w:val="clear" w:color="auto" w:fill="auto"/>
          </w:tcPr>
          <w:p w14:paraId="10C8E378" w14:textId="3ED50B6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1 379,4</w:t>
            </w:r>
          </w:p>
        </w:tc>
        <w:tc>
          <w:tcPr>
            <w:tcW w:w="235" w:type="pct"/>
            <w:tcBorders>
              <w:top w:val="single" w:sz="4" w:space="0" w:color="auto"/>
              <w:left w:val="nil"/>
              <w:bottom w:val="single" w:sz="4" w:space="0" w:color="auto"/>
              <w:right w:val="single" w:sz="4" w:space="0" w:color="auto"/>
            </w:tcBorders>
            <w:shd w:val="clear" w:color="auto" w:fill="auto"/>
          </w:tcPr>
          <w:p w14:paraId="05CB2C84" w14:textId="399198F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E778716" w14:textId="21A7333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864D9B" w14:textId="2663E6B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5BFB63" w14:textId="61970DB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CC7FB20" w14:textId="7AF5FC6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2EF9E5B3"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4777548B" w14:textId="77777777" w:rsidTr="009D1CE2">
        <w:trPr>
          <w:trHeight w:val="281"/>
        </w:trPr>
        <w:tc>
          <w:tcPr>
            <w:tcW w:w="189" w:type="pct"/>
            <w:vMerge/>
            <w:tcBorders>
              <w:left w:val="single" w:sz="4" w:space="0" w:color="auto"/>
              <w:bottom w:val="single" w:sz="4" w:space="0" w:color="auto"/>
              <w:right w:val="single" w:sz="4" w:space="0" w:color="auto"/>
            </w:tcBorders>
            <w:shd w:val="clear" w:color="auto" w:fill="auto"/>
            <w:vAlign w:val="center"/>
          </w:tcPr>
          <w:p w14:paraId="0370F0D3"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1ED39024"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354D857A"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7A066F56"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2DE0A06A"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63EA2429" w14:textId="591C4DC7"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287A24B8"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0DF68EE"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45C9543E"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B1AA02" w14:textId="459DC42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5D4069C" w14:textId="7A90B17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824,1</w:t>
            </w:r>
          </w:p>
        </w:tc>
        <w:tc>
          <w:tcPr>
            <w:tcW w:w="284" w:type="pct"/>
            <w:tcBorders>
              <w:top w:val="single" w:sz="4" w:space="0" w:color="auto"/>
              <w:left w:val="nil"/>
              <w:bottom w:val="single" w:sz="4" w:space="0" w:color="auto"/>
              <w:right w:val="single" w:sz="4" w:space="0" w:color="auto"/>
            </w:tcBorders>
            <w:shd w:val="clear" w:color="auto" w:fill="auto"/>
          </w:tcPr>
          <w:p w14:paraId="420E807D" w14:textId="4B99FA7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824,1</w:t>
            </w:r>
          </w:p>
        </w:tc>
        <w:tc>
          <w:tcPr>
            <w:tcW w:w="235" w:type="pct"/>
            <w:tcBorders>
              <w:top w:val="single" w:sz="4" w:space="0" w:color="auto"/>
              <w:left w:val="nil"/>
              <w:bottom w:val="single" w:sz="4" w:space="0" w:color="auto"/>
              <w:right w:val="single" w:sz="4" w:space="0" w:color="auto"/>
            </w:tcBorders>
            <w:shd w:val="clear" w:color="auto" w:fill="auto"/>
          </w:tcPr>
          <w:p w14:paraId="416411E1" w14:textId="49E0A38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0EAFBE" w14:textId="49ED6C9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78DF0B" w14:textId="346BF02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118CBA" w14:textId="2BE9592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508C57" w14:textId="320DAAC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5E24DE77" w14:textId="77777777" w:rsidR="009A3EF7" w:rsidRPr="00B41DE6" w:rsidRDefault="009A3EF7" w:rsidP="00E7615E">
            <w:pPr>
              <w:ind w:left="-30" w:right="-113"/>
              <w:rPr>
                <w:rFonts w:ascii="Arial" w:eastAsia="Times New Roman" w:hAnsi="Arial" w:cs="Arial"/>
                <w:sz w:val="14"/>
                <w:szCs w:val="14"/>
                <w:lang w:eastAsia="ru-RU"/>
              </w:rPr>
            </w:pPr>
          </w:p>
        </w:tc>
      </w:tr>
      <w:tr w:rsidR="009D1CE2" w:rsidRPr="00B41DE6" w14:paraId="56E6379B" w14:textId="77777777" w:rsidTr="009D1CE2">
        <w:trPr>
          <w:trHeight w:val="280"/>
        </w:trPr>
        <w:tc>
          <w:tcPr>
            <w:tcW w:w="189" w:type="pct"/>
            <w:vMerge w:val="restart"/>
            <w:tcBorders>
              <w:top w:val="single" w:sz="4" w:space="0" w:color="auto"/>
              <w:left w:val="single" w:sz="4" w:space="0" w:color="auto"/>
              <w:right w:val="single" w:sz="4" w:space="0" w:color="auto"/>
            </w:tcBorders>
            <w:shd w:val="clear" w:color="auto" w:fill="auto"/>
            <w:vAlign w:val="center"/>
          </w:tcPr>
          <w:p w14:paraId="4058C4A6" w14:textId="6A375FA8"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377" w:type="pct"/>
            <w:vMerge w:val="restart"/>
            <w:tcBorders>
              <w:top w:val="single" w:sz="4" w:space="0" w:color="auto"/>
              <w:left w:val="nil"/>
              <w:right w:val="single" w:sz="4" w:space="0" w:color="auto"/>
            </w:tcBorders>
            <w:shd w:val="clear" w:color="auto" w:fill="auto"/>
          </w:tcPr>
          <w:p w14:paraId="287CE574" w14:textId="521505BB"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32EFE91" w14:textId="46346F44" w:rsidR="009A3EF7" w:rsidRPr="00B41DE6" w:rsidRDefault="009A3EF7" w:rsidP="00B25E4A">
            <w:pPr>
              <w:rPr>
                <w:rFonts w:ascii="Arial" w:hAnsi="Arial" w:cs="Arial"/>
                <w:sz w:val="18"/>
                <w:szCs w:val="14"/>
              </w:rPr>
            </w:pPr>
            <w:r w:rsidRPr="00B41DE6">
              <w:rPr>
                <w:rFonts w:ascii="Arial" w:hAnsi="Arial" w:cs="Arial"/>
                <w:sz w:val="18"/>
                <w:szCs w:val="14"/>
              </w:rPr>
              <w:t>3 625</w:t>
            </w:r>
          </w:p>
          <w:p w14:paraId="5A7B621D" w14:textId="5A081589"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06CC4545" w14:textId="77777777" w:rsidR="009A3EF7" w:rsidRPr="00B41DE6" w:rsidRDefault="009A3EF7" w:rsidP="00B25E4A">
            <w:pPr>
              <w:rPr>
                <w:rFonts w:ascii="Arial" w:hAnsi="Arial" w:cs="Arial"/>
                <w:sz w:val="16"/>
                <w:szCs w:val="16"/>
              </w:rPr>
            </w:pPr>
            <w:r w:rsidRPr="00B41DE6">
              <w:rPr>
                <w:rFonts w:ascii="Arial" w:hAnsi="Arial" w:cs="Arial"/>
                <w:sz w:val="16"/>
                <w:szCs w:val="16"/>
              </w:rPr>
              <w:t xml:space="preserve">г. Мытищи, </w:t>
            </w:r>
          </w:p>
          <w:p w14:paraId="4A6FDD9B" w14:textId="7C91F761" w:rsidR="009A3EF7" w:rsidRPr="00B41DE6" w:rsidRDefault="009A3EF7" w:rsidP="00B25E4A">
            <w:pPr>
              <w:rPr>
                <w:rFonts w:ascii="Arial" w:eastAsia="Times New Roman" w:hAnsi="Arial" w:cs="Arial"/>
                <w:sz w:val="16"/>
                <w:szCs w:val="16"/>
                <w:lang w:eastAsia="ru-RU"/>
              </w:rPr>
            </w:pPr>
            <w:r w:rsidRPr="00B41DE6">
              <w:rPr>
                <w:rFonts w:ascii="Arial" w:hAnsi="Arial" w:cs="Arial"/>
                <w:sz w:val="16"/>
                <w:szCs w:val="16"/>
              </w:rPr>
              <w:t>ул. Коминтерна</w:t>
            </w:r>
          </w:p>
        </w:tc>
        <w:tc>
          <w:tcPr>
            <w:tcW w:w="282" w:type="pct"/>
            <w:tcBorders>
              <w:top w:val="single" w:sz="4" w:space="0" w:color="auto"/>
              <w:left w:val="single" w:sz="4" w:space="0" w:color="auto"/>
              <w:right w:val="single" w:sz="4" w:space="0" w:color="auto"/>
            </w:tcBorders>
          </w:tcPr>
          <w:p w14:paraId="702A3F74" w14:textId="481CB85C"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09572CD" w14:textId="1D76C32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4062071A" w14:textId="0414A2A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BB7481D" w14:textId="392422E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6 346,4</w:t>
            </w:r>
          </w:p>
        </w:tc>
        <w:tc>
          <w:tcPr>
            <w:tcW w:w="235" w:type="pct"/>
            <w:vMerge w:val="restart"/>
            <w:tcBorders>
              <w:top w:val="single" w:sz="4" w:space="0" w:color="auto"/>
              <w:left w:val="nil"/>
              <w:right w:val="single" w:sz="4" w:space="0" w:color="auto"/>
            </w:tcBorders>
            <w:shd w:val="clear" w:color="auto" w:fill="auto"/>
          </w:tcPr>
          <w:p w14:paraId="115647F2" w14:textId="48A2BA1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612C65D" w14:textId="03D94AF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0950A126" w14:textId="3C09922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6 346,4</w:t>
            </w:r>
          </w:p>
        </w:tc>
        <w:tc>
          <w:tcPr>
            <w:tcW w:w="284" w:type="pct"/>
            <w:tcBorders>
              <w:top w:val="single" w:sz="4" w:space="0" w:color="auto"/>
              <w:left w:val="nil"/>
              <w:bottom w:val="single" w:sz="4" w:space="0" w:color="auto"/>
              <w:right w:val="single" w:sz="4" w:space="0" w:color="auto"/>
            </w:tcBorders>
            <w:shd w:val="clear" w:color="auto" w:fill="auto"/>
          </w:tcPr>
          <w:p w14:paraId="7542ED97" w14:textId="452853F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6 346,4</w:t>
            </w:r>
          </w:p>
        </w:tc>
        <w:tc>
          <w:tcPr>
            <w:tcW w:w="235" w:type="pct"/>
            <w:tcBorders>
              <w:top w:val="single" w:sz="4" w:space="0" w:color="auto"/>
              <w:left w:val="nil"/>
              <w:bottom w:val="single" w:sz="4" w:space="0" w:color="auto"/>
              <w:right w:val="single" w:sz="4" w:space="0" w:color="auto"/>
            </w:tcBorders>
            <w:shd w:val="clear" w:color="auto" w:fill="auto"/>
          </w:tcPr>
          <w:p w14:paraId="23A1C24D" w14:textId="25F8E64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A7D4F9" w14:textId="58A8078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A2157F" w14:textId="413624B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1F7616" w14:textId="552BED7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70218BC" w14:textId="11424F7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24CF3CFD" w14:textId="77777777" w:rsidR="00B35377" w:rsidRPr="00B41DE6" w:rsidRDefault="009A3EF7" w:rsidP="00E7615E">
            <w:pPr>
              <w:spacing w:line="0" w:lineRule="atLeast"/>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 "УТДХ г.о.</w:t>
            </w:r>
          </w:p>
          <w:p w14:paraId="067BCFF9" w14:textId="25B4D154" w:rsidR="009A3EF7" w:rsidRPr="00B41DE6" w:rsidRDefault="009A3EF7" w:rsidP="00E7615E">
            <w:pPr>
              <w:spacing w:line="0" w:lineRule="atLeast"/>
              <w:ind w:left="-3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Мытищи"</w:t>
            </w:r>
          </w:p>
        </w:tc>
      </w:tr>
      <w:tr w:rsidR="009D1CE2" w:rsidRPr="00B41DE6" w14:paraId="6CB372AC" w14:textId="77777777" w:rsidTr="009D1CE2">
        <w:trPr>
          <w:trHeight w:val="411"/>
        </w:trPr>
        <w:tc>
          <w:tcPr>
            <w:tcW w:w="189" w:type="pct"/>
            <w:vMerge/>
            <w:tcBorders>
              <w:left w:val="single" w:sz="4" w:space="0" w:color="auto"/>
              <w:right w:val="single" w:sz="4" w:space="0" w:color="auto"/>
            </w:tcBorders>
            <w:shd w:val="clear" w:color="auto" w:fill="auto"/>
            <w:vAlign w:val="center"/>
          </w:tcPr>
          <w:p w14:paraId="41C051EF" w14:textId="77777777" w:rsidR="009A3EF7" w:rsidRPr="00B41DE6" w:rsidRDefault="009A3EF7" w:rsidP="0035365E">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0A1421EF" w14:textId="77777777" w:rsidR="009A3EF7" w:rsidRPr="00B41DE6" w:rsidRDefault="009A3EF7" w:rsidP="0035365E">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416674B6" w14:textId="77777777" w:rsidR="009A3EF7" w:rsidRPr="00B41DE6" w:rsidRDefault="009A3EF7" w:rsidP="0035365E">
            <w:pPr>
              <w:rPr>
                <w:rFonts w:ascii="Arial" w:hAnsi="Arial" w:cs="Arial"/>
                <w:sz w:val="18"/>
                <w:szCs w:val="14"/>
              </w:rPr>
            </w:pPr>
          </w:p>
        </w:tc>
        <w:tc>
          <w:tcPr>
            <w:tcW w:w="375" w:type="pct"/>
            <w:vMerge/>
            <w:tcBorders>
              <w:left w:val="nil"/>
              <w:right w:val="single" w:sz="4" w:space="0" w:color="auto"/>
            </w:tcBorders>
          </w:tcPr>
          <w:p w14:paraId="12984E60" w14:textId="77777777" w:rsidR="009A3EF7" w:rsidRPr="00B41DE6" w:rsidRDefault="009A3EF7" w:rsidP="0035365E">
            <w:pPr>
              <w:rPr>
                <w:rFonts w:ascii="Arial" w:hAnsi="Arial" w:cs="Arial"/>
                <w:sz w:val="16"/>
                <w:szCs w:val="16"/>
              </w:rPr>
            </w:pPr>
          </w:p>
        </w:tc>
        <w:tc>
          <w:tcPr>
            <w:tcW w:w="282" w:type="pct"/>
            <w:tcBorders>
              <w:left w:val="single" w:sz="4" w:space="0" w:color="auto"/>
              <w:right w:val="single" w:sz="4" w:space="0" w:color="auto"/>
            </w:tcBorders>
          </w:tcPr>
          <w:p w14:paraId="3AD6CD49" w14:textId="77777777" w:rsidR="009A3EF7" w:rsidRPr="00B41DE6" w:rsidRDefault="009A3EF7" w:rsidP="0035365E">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78036DB2" w14:textId="1FD1487E" w:rsidR="009A3EF7" w:rsidRPr="00B41DE6" w:rsidRDefault="009A3EF7" w:rsidP="0035365E">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3694480A" w14:textId="77777777" w:rsidR="009A3EF7" w:rsidRPr="00B41DE6" w:rsidRDefault="009A3EF7" w:rsidP="0035365E">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719C8391" w14:textId="77777777" w:rsidR="009A3EF7" w:rsidRPr="00B41DE6" w:rsidRDefault="009A3EF7" w:rsidP="0035365E">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1C704D03" w14:textId="77777777" w:rsidR="009A3EF7" w:rsidRPr="00B41DE6" w:rsidRDefault="009A3EF7" w:rsidP="0035365E">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B471EF8" w14:textId="421E0EB2"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27BD063" w14:textId="0E22D9BE"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3 972,8</w:t>
            </w:r>
          </w:p>
        </w:tc>
        <w:tc>
          <w:tcPr>
            <w:tcW w:w="284" w:type="pct"/>
            <w:tcBorders>
              <w:top w:val="single" w:sz="4" w:space="0" w:color="auto"/>
              <w:left w:val="nil"/>
              <w:bottom w:val="single" w:sz="4" w:space="0" w:color="auto"/>
              <w:right w:val="single" w:sz="4" w:space="0" w:color="auto"/>
            </w:tcBorders>
            <w:shd w:val="clear" w:color="auto" w:fill="auto"/>
          </w:tcPr>
          <w:p w14:paraId="32F61399" w14:textId="6A07FC67"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3 972,8</w:t>
            </w:r>
          </w:p>
        </w:tc>
        <w:tc>
          <w:tcPr>
            <w:tcW w:w="235" w:type="pct"/>
            <w:tcBorders>
              <w:top w:val="single" w:sz="4" w:space="0" w:color="auto"/>
              <w:left w:val="nil"/>
              <w:bottom w:val="single" w:sz="4" w:space="0" w:color="auto"/>
              <w:right w:val="single" w:sz="4" w:space="0" w:color="auto"/>
            </w:tcBorders>
            <w:shd w:val="clear" w:color="auto" w:fill="auto"/>
          </w:tcPr>
          <w:p w14:paraId="255A9FD0" w14:textId="23210FE7"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B1B021" w14:textId="466BC332"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BE92FD" w14:textId="2F2C2A6F"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19EC2C" w14:textId="4C64B2EC"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2861BEB" w14:textId="4E30F654"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5DE9C83B" w14:textId="77777777" w:rsidR="009A3EF7" w:rsidRPr="00B41DE6" w:rsidRDefault="009A3EF7" w:rsidP="00B34423">
            <w:pPr>
              <w:spacing w:line="0" w:lineRule="atLeast"/>
              <w:ind w:left="-60" w:right="-113"/>
              <w:rPr>
                <w:rFonts w:ascii="Arial" w:eastAsia="Times New Roman" w:hAnsi="Arial" w:cs="Arial"/>
                <w:sz w:val="14"/>
                <w:szCs w:val="14"/>
                <w:lang w:eastAsia="ru-RU"/>
              </w:rPr>
            </w:pPr>
          </w:p>
        </w:tc>
      </w:tr>
      <w:tr w:rsidR="009D1CE2" w:rsidRPr="00B41DE6" w14:paraId="1107540A" w14:textId="77777777" w:rsidTr="009D1CE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02DA423" w14:textId="77777777" w:rsidR="009A3EF7" w:rsidRPr="00B41DE6" w:rsidRDefault="009A3EF7" w:rsidP="0035365E">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31FEB04D" w14:textId="77777777" w:rsidR="009A3EF7" w:rsidRPr="00B41DE6" w:rsidRDefault="009A3EF7" w:rsidP="0035365E">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2BE4ECB" w14:textId="77777777" w:rsidR="009A3EF7" w:rsidRPr="00B41DE6" w:rsidRDefault="009A3EF7" w:rsidP="0035365E">
            <w:pPr>
              <w:rPr>
                <w:rFonts w:ascii="Arial" w:hAnsi="Arial" w:cs="Arial"/>
                <w:sz w:val="18"/>
                <w:szCs w:val="14"/>
              </w:rPr>
            </w:pPr>
          </w:p>
        </w:tc>
        <w:tc>
          <w:tcPr>
            <w:tcW w:w="375" w:type="pct"/>
            <w:vMerge/>
            <w:tcBorders>
              <w:left w:val="nil"/>
              <w:bottom w:val="single" w:sz="4" w:space="0" w:color="auto"/>
              <w:right w:val="single" w:sz="4" w:space="0" w:color="auto"/>
            </w:tcBorders>
          </w:tcPr>
          <w:p w14:paraId="29E18CE7" w14:textId="77777777" w:rsidR="009A3EF7" w:rsidRPr="00B41DE6" w:rsidRDefault="009A3EF7" w:rsidP="0035365E">
            <w:pPr>
              <w:rPr>
                <w:rFonts w:ascii="Arial" w:hAnsi="Arial" w:cs="Arial"/>
                <w:sz w:val="16"/>
                <w:szCs w:val="16"/>
              </w:rPr>
            </w:pPr>
          </w:p>
        </w:tc>
        <w:tc>
          <w:tcPr>
            <w:tcW w:w="282" w:type="pct"/>
            <w:tcBorders>
              <w:left w:val="single" w:sz="4" w:space="0" w:color="auto"/>
              <w:bottom w:val="single" w:sz="4" w:space="0" w:color="auto"/>
              <w:right w:val="single" w:sz="4" w:space="0" w:color="auto"/>
            </w:tcBorders>
          </w:tcPr>
          <w:p w14:paraId="33C3E8BA" w14:textId="77777777" w:rsidR="009A3EF7" w:rsidRPr="00B41DE6" w:rsidRDefault="009A3EF7" w:rsidP="0035365E">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4CE73483" w14:textId="5D8E363F" w:rsidR="009A3EF7" w:rsidRPr="00B41DE6" w:rsidRDefault="009A3EF7" w:rsidP="0035365E">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5CD66113" w14:textId="77777777" w:rsidR="009A3EF7" w:rsidRPr="00B41DE6" w:rsidRDefault="009A3EF7" w:rsidP="0035365E">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7570DCA" w14:textId="77777777" w:rsidR="009A3EF7" w:rsidRPr="00B41DE6" w:rsidRDefault="009A3EF7" w:rsidP="0035365E">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51B8C9D6" w14:textId="77777777" w:rsidR="009A3EF7" w:rsidRPr="00B41DE6" w:rsidRDefault="009A3EF7" w:rsidP="0035365E">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923ED36" w14:textId="16268D25"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24FFB9F" w14:textId="4F6AE5F7"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2 373,6</w:t>
            </w:r>
          </w:p>
        </w:tc>
        <w:tc>
          <w:tcPr>
            <w:tcW w:w="284" w:type="pct"/>
            <w:tcBorders>
              <w:top w:val="single" w:sz="4" w:space="0" w:color="auto"/>
              <w:left w:val="nil"/>
              <w:bottom w:val="single" w:sz="4" w:space="0" w:color="auto"/>
              <w:right w:val="single" w:sz="4" w:space="0" w:color="auto"/>
            </w:tcBorders>
            <w:shd w:val="clear" w:color="auto" w:fill="auto"/>
          </w:tcPr>
          <w:p w14:paraId="4174D5C8" w14:textId="530519CF"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2 373,6</w:t>
            </w:r>
          </w:p>
        </w:tc>
        <w:tc>
          <w:tcPr>
            <w:tcW w:w="235" w:type="pct"/>
            <w:tcBorders>
              <w:top w:val="single" w:sz="4" w:space="0" w:color="auto"/>
              <w:left w:val="nil"/>
              <w:bottom w:val="single" w:sz="4" w:space="0" w:color="auto"/>
              <w:right w:val="single" w:sz="4" w:space="0" w:color="auto"/>
            </w:tcBorders>
            <w:shd w:val="clear" w:color="auto" w:fill="auto"/>
          </w:tcPr>
          <w:p w14:paraId="3A3A3D63" w14:textId="4766D240"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51CFBC" w14:textId="4E9CC401"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89B5828" w14:textId="6F1843A3"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91CFD9" w14:textId="10E7A5ED"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DF7F17" w14:textId="21D5232E" w:rsidR="009A3EF7" w:rsidRPr="00B41DE6" w:rsidRDefault="009A3EF7" w:rsidP="0035365E">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71B653B" w14:textId="77777777" w:rsidR="009A3EF7" w:rsidRPr="00B41DE6" w:rsidRDefault="009A3EF7" w:rsidP="00B34423">
            <w:pPr>
              <w:spacing w:line="0" w:lineRule="atLeast"/>
              <w:ind w:left="-60" w:right="-113"/>
              <w:rPr>
                <w:rFonts w:ascii="Arial" w:eastAsia="Times New Roman" w:hAnsi="Arial" w:cs="Arial"/>
                <w:sz w:val="14"/>
                <w:szCs w:val="14"/>
                <w:lang w:eastAsia="ru-RU"/>
              </w:rPr>
            </w:pPr>
          </w:p>
        </w:tc>
      </w:tr>
      <w:tr w:rsidR="009D1CE2" w:rsidRPr="00B41DE6" w14:paraId="556979ED" w14:textId="77777777" w:rsidTr="009D1CE2">
        <w:trPr>
          <w:trHeight w:val="263"/>
        </w:trPr>
        <w:tc>
          <w:tcPr>
            <w:tcW w:w="189" w:type="pct"/>
            <w:vMerge w:val="restart"/>
            <w:tcBorders>
              <w:top w:val="single" w:sz="4" w:space="0" w:color="auto"/>
              <w:left w:val="single" w:sz="4" w:space="0" w:color="auto"/>
              <w:right w:val="single" w:sz="4" w:space="0" w:color="auto"/>
            </w:tcBorders>
            <w:shd w:val="clear" w:color="auto" w:fill="auto"/>
            <w:vAlign w:val="center"/>
          </w:tcPr>
          <w:p w14:paraId="3E53BF71" w14:textId="45B573B7"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377" w:type="pct"/>
            <w:vMerge w:val="restart"/>
            <w:tcBorders>
              <w:top w:val="single" w:sz="4" w:space="0" w:color="auto"/>
              <w:left w:val="nil"/>
              <w:right w:val="single" w:sz="4" w:space="0" w:color="auto"/>
            </w:tcBorders>
            <w:shd w:val="clear" w:color="auto" w:fill="auto"/>
          </w:tcPr>
          <w:p w14:paraId="2DE42659" w14:textId="326A6356" w:rsidR="00611F39" w:rsidRPr="00B41DE6" w:rsidRDefault="009A3EF7" w:rsidP="004960CE">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B2CEEA" w14:textId="062D6BA5" w:rsidR="009A3EF7" w:rsidRPr="00B41DE6" w:rsidRDefault="009A3EF7" w:rsidP="00B25E4A">
            <w:pPr>
              <w:rPr>
                <w:rFonts w:ascii="Arial" w:hAnsi="Arial" w:cs="Arial"/>
                <w:sz w:val="18"/>
                <w:szCs w:val="14"/>
              </w:rPr>
            </w:pPr>
            <w:r w:rsidRPr="00B41DE6">
              <w:rPr>
                <w:rFonts w:ascii="Arial" w:hAnsi="Arial" w:cs="Arial"/>
                <w:sz w:val="18"/>
                <w:szCs w:val="14"/>
              </w:rPr>
              <w:t>17 898</w:t>
            </w:r>
          </w:p>
          <w:p w14:paraId="249FF375" w14:textId="02C73E6F"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274BA227" w14:textId="3B71A44F" w:rsidR="009A3EF7" w:rsidRPr="00B41DE6" w:rsidRDefault="009A3EF7" w:rsidP="00B25E4A">
            <w:pPr>
              <w:rPr>
                <w:rFonts w:ascii="Arial" w:eastAsia="Times New Roman" w:hAnsi="Arial" w:cs="Arial"/>
                <w:sz w:val="16"/>
                <w:szCs w:val="16"/>
                <w:lang w:eastAsia="ru-RU"/>
              </w:rPr>
            </w:pPr>
            <w:r w:rsidRPr="00B41DE6">
              <w:rPr>
                <w:rFonts w:ascii="Arial" w:hAnsi="Arial" w:cs="Arial"/>
                <w:sz w:val="16"/>
                <w:szCs w:val="16"/>
              </w:rPr>
              <w:t xml:space="preserve">д. </w:t>
            </w:r>
            <w:proofErr w:type="spellStart"/>
            <w:r w:rsidRPr="00B41DE6">
              <w:rPr>
                <w:rFonts w:ascii="Arial" w:hAnsi="Arial" w:cs="Arial"/>
                <w:sz w:val="16"/>
                <w:szCs w:val="16"/>
              </w:rPr>
              <w:t>Новосель-цево</w:t>
            </w:r>
            <w:proofErr w:type="spellEnd"/>
            <w:r w:rsidRPr="00B41DE6">
              <w:rPr>
                <w:rFonts w:ascii="Arial" w:hAnsi="Arial" w:cs="Arial"/>
                <w:sz w:val="16"/>
                <w:szCs w:val="16"/>
              </w:rPr>
              <w:t xml:space="preserve"> - д. </w:t>
            </w:r>
            <w:proofErr w:type="spellStart"/>
            <w:r w:rsidRPr="00B41DE6">
              <w:rPr>
                <w:rFonts w:ascii="Arial" w:hAnsi="Arial" w:cs="Arial"/>
                <w:sz w:val="16"/>
                <w:szCs w:val="16"/>
              </w:rPr>
              <w:t>Степаньково</w:t>
            </w:r>
            <w:proofErr w:type="spellEnd"/>
          </w:p>
        </w:tc>
        <w:tc>
          <w:tcPr>
            <w:tcW w:w="282" w:type="pct"/>
            <w:tcBorders>
              <w:top w:val="single" w:sz="4" w:space="0" w:color="auto"/>
              <w:left w:val="single" w:sz="4" w:space="0" w:color="auto"/>
              <w:right w:val="single" w:sz="4" w:space="0" w:color="auto"/>
            </w:tcBorders>
          </w:tcPr>
          <w:p w14:paraId="623D98E9" w14:textId="10D97113"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B98730F" w14:textId="7DC3F93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4282C577" w14:textId="3C97AC0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2DDE36DB" w14:textId="125A071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19 672,2</w:t>
            </w:r>
          </w:p>
        </w:tc>
        <w:tc>
          <w:tcPr>
            <w:tcW w:w="235" w:type="pct"/>
            <w:vMerge w:val="restart"/>
            <w:tcBorders>
              <w:top w:val="single" w:sz="4" w:space="0" w:color="auto"/>
              <w:left w:val="nil"/>
              <w:right w:val="single" w:sz="4" w:space="0" w:color="auto"/>
            </w:tcBorders>
            <w:shd w:val="clear" w:color="auto" w:fill="auto"/>
          </w:tcPr>
          <w:p w14:paraId="40EB341E" w14:textId="25C9A6D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A3B4475" w14:textId="5706A96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EBE0302" w14:textId="5FC4269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19 672,2</w:t>
            </w:r>
          </w:p>
        </w:tc>
        <w:tc>
          <w:tcPr>
            <w:tcW w:w="284" w:type="pct"/>
            <w:tcBorders>
              <w:top w:val="single" w:sz="4" w:space="0" w:color="auto"/>
              <w:left w:val="nil"/>
              <w:bottom w:val="single" w:sz="4" w:space="0" w:color="auto"/>
              <w:right w:val="single" w:sz="4" w:space="0" w:color="auto"/>
            </w:tcBorders>
            <w:shd w:val="clear" w:color="auto" w:fill="auto"/>
          </w:tcPr>
          <w:p w14:paraId="0A866103" w14:textId="04BF92C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19 672,2</w:t>
            </w:r>
          </w:p>
        </w:tc>
        <w:tc>
          <w:tcPr>
            <w:tcW w:w="235" w:type="pct"/>
            <w:tcBorders>
              <w:top w:val="single" w:sz="4" w:space="0" w:color="auto"/>
              <w:left w:val="nil"/>
              <w:bottom w:val="single" w:sz="4" w:space="0" w:color="auto"/>
              <w:right w:val="single" w:sz="4" w:space="0" w:color="auto"/>
            </w:tcBorders>
            <w:shd w:val="clear" w:color="auto" w:fill="auto"/>
          </w:tcPr>
          <w:p w14:paraId="6044582D" w14:textId="3E40897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8F79702" w14:textId="4CE6F2F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68E758" w14:textId="53050D2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7FD69D" w14:textId="03D5ABC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90EFE" w14:textId="372C477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4DA3B396"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w:t>
            </w:r>
          </w:p>
          <w:p w14:paraId="2BA3578F" w14:textId="3462CEC9"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"УТДХ г.о.</w:t>
            </w:r>
          </w:p>
          <w:p w14:paraId="36A0E477" w14:textId="3D63759A"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Мытищи"</w:t>
            </w:r>
          </w:p>
        </w:tc>
      </w:tr>
      <w:tr w:rsidR="009D1CE2" w:rsidRPr="00B41DE6" w14:paraId="3AEB45B3" w14:textId="77777777" w:rsidTr="009D1CE2">
        <w:trPr>
          <w:trHeight w:val="415"/>
        </w:trPr>
        <w:tc>
          <w:tcPr>
            <w:tcW w:w="189" w:type="pct"/>
            <w:vMerge/>
            <w:tcBorders>
              <w:left w:val="single" w:sz="4" w:space="0" w:color="auto"/>
              <w:right w:val="single" w:sz="4" w:space="0" w:color="auto"/>
            </w:tcBorders>
            <w:shd w:val="clear" w:color="auto" w:fill="auto"/>
            <w:vAlign w:val="center"/>
          </w:tcPr>
          <w:p w14:paraId="66903DEB"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46A45B54"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2A508221"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6D9CF2F1" w14:textId="77777777" w:rsidR="009A3EF7" w:rsidRPr="00B41DE6" w:rsidRDefault="009A3EF7" w:rsidP="00B25E4A">
            <w:pPr>
              <w:rPr>
                <w:rFonts w:ascii="Arial" w:hAnsi="Arial" w:cs="Arial"/>
                <w:sz w:val="16"/>
                <w:szCs w:val="16"/>
              </w:rPr>
            </w:pPr>
          </w:p>
        </w:tc>
        <w:tc>
          <w:tcPr>
            <w:tcW w:w="282" w:type="pct"/>
            <w:tcBorders>
              <w:left w:val="single" w:sz="4" w:space="0" w:color="auto"/>
              <w:right w:val="single" w:sz="4" w:space="0" w:color="auto"/>
            </w:tcBorders>
          </w:tcPr>
          <w:p w14:paraId="1A2B046C"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39210847" w14:textId="7020174E"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43476808"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256EC563"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25972F93"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08CE41" w14:textId="359DFCA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0DD61C3" w14:textId="05BBF55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12 314,8</w:t>
            </w:r>
          </w:p>
        </w:tc>
        <w:tc>
          <w:tcPr>
            <w:tcW w:w="284" w:type="pct"/>
            <w:tcBorders>
              <w:top w:val="single" w:sz="4" w:space="0" w:color="auto"/>
              <w:left w:val="nil"/>
              <w:bottom w:val="single" w:sz="4" w:space="0" w:color="auto"/>
              <w:right w:val="single" w:sz="4" w:space="0" w:color="auto"/>
            </w:tcBorders>
            <w:shd w:val="clear" w:color="auto" w:fill="auto"/>
          </w:tcPr>
          <w:p w14:paraId="57FC60FC" w14:textId="16BED31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12 314,8</w:t>
            </w:r>
          </w:p>
        </w:tc>
        <w:tc>
          <w:tcPr>
            <w:tcW w:w="235" w:type="pct"/>
            <w:tcBorders>
              <w:top w:val="single" w:sz="4" w:space="0" w:color="auto"/>
              <w:left w:val="nil"/>
              <w:bottom w:val="single" w:sz="4" w:space="0" w:color="auto"/>
              <w:right w:val="single" w:sz="4" w:space="0" w:color="auto"/>
            </w:tcBorders>
            <w:shd w:val="clear" w:color="auto" w:fill="auto"/>
          </w:tcPr>
          <w:p w14:paraId="08219A03" w14:textId="43A5A7E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1E1F3D" w14:textId="4527435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AA118D6" w14:textId="0E4FA5E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42B3FE" w14:textId="209BFF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FFE0A1" w14:textId="1BAAC19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615953A8"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017CF489" w14:textId="77777777" w:rsidTr="009D1CE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C521417"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23D9A9E6"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705793A0"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6AC74E5E" w14:textId="77777777" w:rsidR="009A3EF7" w:rsidRPr="00B41DE6" w:rsidRDefault="009A3EF7" w:rsidP="00B25E4A">
            <w:pPr>
              <w:rPr>
                <w:rFonts w:ascii="Arial" w:hAnsi="Arial" w:cs="Arial"/>
                <w:sz w:val="16"/>
                <w:szCs w:val="16"/>
              </w:rPr>
            </w:pPr>
          </w:p>
        </w:tc>
        <w:tc>
          <w:tcPr>
            <w:tcW w:w="282" w:type="pct"/>
            <w:tcBorders>
              <w:left w:val="single" w:sz="4" w:space="0" w:color="auto"/>
              <w:bottom w:val="single" w:sz="4" w:space="0" w:color="auto"/>
              <w:right w:val="single" w:sz="4" w:space="0" w:color="auto"/>
            </w:tcBorders>
          </w:tcPr>
          <w:p w14:paraId="0AFA329E"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7B16660E" w14:textId="7F556B16"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2556154F"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27C32AA"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1B0A217"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047096D" w14:textId="08F1A46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0414F80" w14:textId="31B592D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7 357,4</w:t>
            </w:r>
          </w:p>
        </w:tc>
        <w:tc>
          <w:tcPr>
            <w:tcW w:w="284" w:type="pct"/>
            <w:tcBorders>
              <w:top w:val="single" w:sz="4" w:space="0" w:color="auto"/>
              <w:left w:val="nil"/>
              <w:bottom w:val="single" w:sz="4" w:space="0" w:color="auto"/>
              <w:right w:val="single" w:sz="4" w:space="0" w:color="auto"/>
            </w:tcBorders>
            <w:shd w:val="clear" w:color="auto" w:fill="auto"/>
          </w:tcPr>
          <w:p w14:paraId="34939E1E" w14:textId="1DD0233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7 357,4</w:t>
            </w:r>
          </w:p>
        </w:tc>
        <w:tc>
          <w:tcPr>
            <w:tcW w:w="235" w:type="pct"/>
            <w:tcBorders>
              <w:top w:val="single" w:sz="4" w:space="0" w:color="auto"/>
              <w:left w:val="nil"/>
              <w:bottom w:val="single" w:sz="4" w:space="0" w:color="auto"/>
              <w:right w:val="single" w:sz="4" w:space="0" w:color="auto"/>
            </w:tcBorders>
            <w:shd w:val="clear" w:color="auto" w:fill="auto"/>
          </w:tcPr>
          <w:p w14:paraId="1E25BCB7" w14:textId="00D1B29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C58DD3" w14:textId="07BD4AE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DEAD39" w14:textId="03EF906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2A827D2" w14:textId="1882C66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0C5B0A" w14:textId="6C0106A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7D0D4780"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7AC9BEF0" w14:textId="77777777" w:rsidTr="009D1CE2">
        <w:trPr>
          <w:trHeight w:val="195"/>
        </w:trPr>
        <w:tc>
          <w:tcPr>
            <w:tcW w:w="189" w:type="pct"/>
            <w:vMerge w:val="restart"/>
            <w:tcBorders>
              <w:top w:val="single" w:sz="4" w:space="0" w:color="auto"/>
              <w:left w:val="single" w:sz="4" w:space="0" w:color="auto"/>
              <w:right w:val="single" w:sz="4" w:space="0" w:color="auto"/>
            </w:tcBorders>
            <w:shd w:val="clear" w:color="auto" w:fill="auto"/>
            <w:vAlign w:val="center"/>
          </w:tcPr>
          <w:p w14:paraId="55053308" w14:textId="73B5FADA"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18</w:t>
            </w:r>
          </w:p>
        </w:tc>
        <w:tc>
          <w:tcPr>
            <w:tcW w:w="377" w:type="pct"/>
            <w:vMerge w:val="restart"/>
            <w:tcBorders>
              <w:top w:val="single" w:sz="4" w:space="0" w:color="auto"/>
              <w:left w:val="nil"/>
              <w:right w:val="single" w:sz="4" w:space="0" w:color="auto"/>
            </w:tcBorders>
            <w:shd w:val="clear" w:color="auto" w:fill="auto"/>
          </w:tcPr>
          <w:p w14:paraId="4383A055" w14:textId="55F4FDA9"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E813822" w14:textId="2A0A85BA" w:rsidR="009A3EF7" w:rsidRPr="00B41DE6" w:rsidRDefault="009A3EF7" w:rsidP="00B25E4A">
            <w:pPr>
              <w:rPr>
                <w:rFonts w:ascii="Arial" w:hAnsi="Arial" w:cs="Arial"/>
                <w:sz w:val="18"/>
                <w:szCs w:val="14"/>
              </w:rPr>
            </w:pPr>
            <w:r w:rsidRPr="00B41DE6">
              <w:rPr>
                <w:rFonts w:ascii="Arial" w:hAnsi="Arial" w:cs="Arial"/>
                <w:sz w:val="18"/>
                <w:szCs w:val="14"/>
              </w:rPr>
              <w:t>1 098</w:t>
            </w:r>
          </w:p>
          <w:p w14:paraId="2BAAC255" w14:textId="3B498507"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50EE0E78" w14:textId="2B6B6A51" w:rsidR="009A3EF7" w:rsidRPr="00B41DE6" w:rsidRDefault="009A3EF7" w:rsidP="00B25E4A">
            <w:pPr>
              <w:rPr>
                <w:rFonts w:ascii="Arial" w:eastAsia="Times New Roman" w:hAnsi="Arial" w:cs="Arial"/>
                <w:sz w:val="16"/>
                <w:szCs w:val="16"/>
                <w:lang w:eastAsia="ru-RU"/>
              </w:rPr>
            </w:pPr>
            <w:r w:rsidRPr="00B41DE6">
              <w:rPr>
                <w:rFonts w:ascii="Arial" w:hAnsi="Arial" w:cs="Arial"/>
                <w:sz w:val="16"/>
                <w:szCs w:val="16"/>
              </w:rPr>
              <w:t xml:space="preserve">д. </w:t>
            </w:r>
            <w:proofErr w:type="spellStart"/>
            <w:r w:rsidRPr="00B41DE6">
              <w:rPr>
                <w:rFonts w:ascii="Arial" w:hAnsi="Arial" w:cs="Arial"/>
                <w:sz w:val="16"/>
                <w:szCs w:val="16"/>
              </w:rPr>
              <w:t>Погорелки</w:t>
            </w:r>
            <w:proofErr w:type="spellEnd"/>
            <w:r w:rsidRPr="00B41DE6">
              <w:rPr>
                <w:rFonts w:ascii="Arial" w:hAnsi="Arial" w:cs="Arial"/>
                <w:sz w:val="16"/>
                <w:szCs w:val="16"/>
              </w:rPr>
              <w:t>, ул. Деревенская</w:t>
            </w:r>
          </w:p>
        </w:tc>
        <w:tc>
          <w:tcPr>
            <w:tcW w:w="282" w:type="pct"/>
            <w:tcBorders>
              <w:top w:val="single" w:sz="4" w:space="0" w:color="auto"/>
              <w:left w:val="single" w:sz="4" w:space="0" w:color="auto"/>
              <w:right w:val="single" w:sz="4" w:space="0" w:color="auto"/>
            </w:tcBorders>
          </w:tcPr>
          <w:p w14:paraId="7FB3140C" w14:textId="00D39C9B"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7ADF865" w14:textId="3B74822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481F1C9F" w14:textId="540FA90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C99E91C" w14:textId="446DECA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1 801,7</w:t>
            </w:r>
          </w:p>
        </w:tc>
        <w:tc>
          <w:tcPr>
            <w:tcW w:w="235" w:type="pct"/>
            <w:vMerge w:val="restart"/>
            <w:tcBorders>
              <w:top w:val="single" w:sz="4" w:space="0" w:color="auto"/>
              <w:left w:val="nil"/>
              <w:right w:val="single" w:sz="4" w:space="0" w:color="auto"/>
            </w:tcBorders>
            <w:shd w:val="clear" w:color="auto" w:fill="auto"/>
          </w:tcPr>
          <w:p w14:paraId="6790BFD8" w14:textId="4411B56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71CB83B" w14:textId="1075CF9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3D48573" w14:textId="08F8639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1 801,7</w:t>
            </w:r>
          </w:p>
        </w:tc>
        <w:tc>
          <w:tcPr>
            <w:tcW w:w="284" w:type="pct"/>
            <w:tcBorders>
              <w:top w:val="single" w:sz="4" w:space="0" w:color="auto"/>
              <w:left w:val="nil"/>
              <w:bottom w:val="single" w:sz="4" w:space="0" w:color="auto"/>
              <w:right w:val="single" w:sz="4" w:space="0" w:color="auto"/>
            </w:tcBorders>
            <w:shd w:val="clear" w:color="auto" w:fill="auto"/>
          </w:tcPr>
          <w:p w14:paraId="6B107AB2" w14:textId="3C10E90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1 801,7</w:t>
            </w:r>
          </w:p>
        </w:tc>
        <w:tc>
          <w:tcPr>
            <w:tcW w:w="235" w:type="pct"/>
            <w:tcBorders>
              <w:top w:val="single" w:sz="4" w:space="0" w:color="auto"/>
              <w:left w:val="nil"/>
              <w:bottom w:val="single" w:sz="4" w:space="0" w:color="auto"/>
              <w:right w:val="single" w:sz="4" w:space="0" w:color="auto"/>
            </w:tcBorders>
            <w:shd w:val="clear" w:color="auto" w:fill="auto"/>
          </w:tcPr>
          <w:p w14:paraId="723FEA69" w14:textId="7BE3914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109FC7" w14:textId="6448BEC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E62D8" w14:textId="55CCF49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B2D23B" w14:textId="32D1676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381281" w14:textId="2678CCF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12FD369"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w:t>
            </w:r>
          </w:p>
          <w:p w14:paraId="162A9603" w14:textId="1C2D4EAC"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5E20884B" w14:textId="77777777" w:rsidTr="009D1CE2">
        <w:trPr>
          <w:trHeight w:val="413"/>
        </w:trPr>
        <w:tc>
          <w:tcPr>
            <w:tcW w:w="189" w:type="pct"/>
            <w:vMerge/>
            <w:tcBorders>
              <w:left w:val="single" w:sz="4" w:space="0" w:color="auto"/>
              <w:right w:val="single" w:sz="4" w:space="0" w:color="auto"/>
            </w:tcBorders>
            <w:shd w:val="clear" w:color="auto" w:fill="auto"/>
            <w:vAlign w:val="center"/>
          </w:tcPr>
          <w:p w14:paraId="7747A94A"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3366C6E"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29EA64D8"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202B84BE" w14:textId="77777777" w:rsidR="009A3EF7" w:rsidRPr="00B41DE6" w:rsidRDefault="009A3EF7" w:rsidP="00B25E4A">
            <w:pPr>
              <w:rPr>
                <w:rFonts w:ascii="Arial" w:hAnsi="Arial" w:cs="Arial"/>
                <w:sz w:val="16"/>
                <w:szCs w:val="16"/>
              </w:rPr>
            </w:pPr>
          </w:p>
        </w:tc>
        <w:tc>
          <w:tcPr>
            <w:tcW w:w="282" w:type="pct"/>
            <w:tcBorders>
              <w:left w:val="single" w:sz="4" w:space="0" w:color="auto"/>
              <w:right w:val="single" w:sz="4" w:space="0" w:color="auto"/>
            </w:tcBorders>
          </w:tcPr>
          <w:p w14:paraId="03FE9A88"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4090316F" w14:textId="1414FB6F"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76C542F1"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08A60CAB"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6540AC00"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D135875" w14:textId="12A8C63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A358640" w14:textId="54E4DE2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1 127,9</w:t>
            </w:r>
          </w:p>
        </w:tc>
        <w:tc>
          <w:tcPr>
            <w:tcW w:w="284" w:type="pct"/>
            <w:tcBorders>
              <w:top w:val="single" w:sz="4" w:space="0" w:color="auto"/>
              <w:left w:val="nil"/>
              <w:bottom w:val="single" w:sz="4" w:space="0" w:color="auto"/>
              <w:right w:val="single" w:sz="4" w:space="0" w:color="auto"/>
            </w:tcBorders>
            <w:shd w:val="clear" w:color="auto" w:fill="auto"/>
          </w:tcPr>
          <w:p w14:paraId="226C27EF" w14:textId="6B2AABA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1 127,9</w:t>
            </w:r>
          </w:p>
        </w:tc>
        <w:tc>
          <w:tcPr>
            <w:tcW w:w="235" w:type="pct"/>
            <w:tcBorders>
              <w:top w:val="single" w:sz="4" w:space="0" w:color="auto"/>
              <w:left w:val="nil"/>
              <w:bottom w:val="single" w:sz="4" w:space="0" w:color="auto"/>
              <w:right w:val="single" w:sz="4" w:space="0" w:color="auto"/>
            </w:tcBorders>
            <w:shd w:val="clear" w:color="auto" w:fill="auto"/>
          </w:tcPr>
          <w:p w14:paraId="2A44B7C5" w14:textId="547F2A0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AC008" w14:textId="2D7B260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3B5C6FA" w14:textId="686EC73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F9F3704" w14:textId="7CDC64C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0E7841" w14:textId="2E145A6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182853B8"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22562AD7" w14:textId="77777777" w:rsidTr="009D1CE2">
        <w:trPr>
          <w:trHeight w:val="419"/>
        </w:trPr>
        <w:tc>
          <w:tcPr>
            <w:tcW w:w="189" w:type="pct"/>
            <w:vMerge/>
            <w:tcBorders>
              <w:left w:val="single" w:sz="4" w:space="0" w:color="auto"/>
              <w:bottom w:val="single" w:sz="4" w:space="0" w:color="auto"/>
              <w:right w:val="single" w:sz="4" w:space="0" w:color="auto"/>
            </w:tcBorders>
            <w:shd w:val="clear" w:color="auto" w:fill="auto"/>
            <w:vAlign w:val="center"/>
          </w:tcPr>
          <w:p w14:paraId="4E9F9A69"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5BF3946C"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2A91CAC1"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361C0796" w14:textId="77777777" w:rsidR="009A3EF7" w:rsidRPr="00B41DE6" w:rsidRDefault="009A3EF7" w:rsidP="00B25E4A">
            <w:pPr>
              <w:rPr>
                <w:rFonts w:ascii="Arial" w:hAnsi="Arial" w:cs="Arial"/>
                <w:sz w:val="16"/>
                <w:szCs w:val="16"/>
              </w:rPr>
            </w:pPr>
          </w:p>
        </w:tc>
        <w:tc>
          <w:tcPr>
            <w:tcW w:w="282" w:type="pct"/>
            <w:tcBorders>
              <w:left w:val="single" w:sz="4" w:space="0" w:color="auto"/>
              <w:bottom w:val="single" w:sz="4" w:space="0" w:color="auto"/>
              <w:right w:val="single" w:sz="4" w:space="0" w:color="auto"/>
            </w:tcBorders>
          </w:tcPr>
          <w:p w14:paraId="626D1F1F"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6C5BC52E" w14:textId="597B18A4"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17A85EB0"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1454BD9"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4A7B895D"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051A435" w14:textId="6FCA06D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B95FF62" w14:textId="7777777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673,8</w:t>
            </w:r>
          </w:p>
          <w:p w14:paraId="57153C8D" w14:textId="423AFA02" w:rsidR="009A3EF7" w:rsidRPr="00B41DE6" w:rsidRDefault="009A3EF7" w:rsidP="00B25E4A">
            <w:pPr>
              <w:rPr>
                <w:rFonts w:ascii="Arial" w:eastAsia="Times New Roman" w:hAnsi="Arial" w:cs="Arial"/>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358672EA" w14:textId="7777777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673,8</w:t>
            </w:r>
          </w:p>
          <w:p w14:paraId="64C0C902" w14:textId="77777777" w:rsidR="009A3EF7" w:rsidRPr="00B41DE6" w:rsidRDefault="009A3EF7" w:rsidP="00B25E4A">
            <w:pPr>
              <w:rPr>
                <w:rFonts w:ascii="Arial" w:eastAsia="Times New Roman" w:hAnsi="Arial" w:cs="Arial"/>
                <w:sz w:val="16"/>
                <w:szCs w:val="16"/>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52EC4D82" w14:textId="5DDBF46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E6650C3" w14:textId="5A3C2A5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352F31" w14:textId="5130853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60494A" w14:textId="4D74AC9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E8513B" w14:textId="100DC32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C812ADD"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21617C5F" w14:textId="77777777" w:rsidTr="009D1CE2">
        <w:trPr>
          <w:trHeight w:val="283"/>
        </w:trPr>
        <w:tc>
          <w:tcPr>
            <w:tcW w:w="189" w:type="pct"/>
            <w:vMerge w:val="restart"/>
            <w:tcBorders>
              <w:top w:val="single" w:sz="4" w:space="0" w:color="auto"/>
              <w:left w:val="single" w:sz="4" w:space="0" w:color="auto"/>
              <w:right w:val="single" w:sz="4" w:space="0" w:color="auto"/>
            </w:tcBorders>
            <w:shd w:val="clear" w:color="auto" w:fill="auto"/>
            <w:vAlign w:val="center"/>
          </w:tcPr>
          <w:p w14:paraId="3AB06736" w14:textId="79EA966C"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19</w:t>
            </w:r>
          </w:p>
        </w:tc>
        <w:tc>
          <w:tcPr>
            <w:tcW w:w="377" w:type="pct"/>
            <w:vMerge w:val="restart"/>
            <w:tcBorders>
              <w:top w:val="single" w:sz="4" w:space="0" w:color="auto"/>
              <w:left w:val="nil"/>
              <w:right w:val="single" w:sz="4" w:space="0" w:color="auto"/>
            </w:tcBorders>
            <w:shd w:val="clear" w:color="auto" w:fill="auto"/>
          </w:tcPr>
          <w:p w14:paraId="636AA7DD" w14:textId="7777777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p w14:paraId="04B2A736" w14:textId="77777777" w:rsidR="00DF23F9" w:rsidRPr="00B41DE6" w:rsidRDefault="00DF23F9" w:rsidP="00B25E4A">
            <w:pPr>
              <w:rPr>
                <w:rFonts w:ascii="Arial" w:hAnsi="Arial" w:cs="Arial"/>
                <w:sz w:val="16"/>
                <w:szCs w:val="16"/>
              </w:rPr>
            </w:pPr>
          </w:p>
          <w:p w14:paraId="361C8AB8" w14:textId="77777777" w:rsidR="00DF23F9" w:rsidRPr="00B41DE6" w:rsidRDefault="00DF23F9" w:rsidP="00B25E4A">
            <w:pPr>
              <w:rPr>
                <w:rFonts w:ascii="Arial" w:hAnsi="Arial" w:cs="Arial"/>
                <w:sz w:val="16"/>
                <w:szCs w:val="16"/>
              </w:rPr>
            </w:pPr>
          </w:p>
          <w:p w14:paraId="7CB5A66A" w14:textId="77777777" w:rsidR="00DF23F9" w:rsidRPr="00B41DE6" w:rsidRDefault="00DF23F9" w:rsidP="00B25E4A">
            <w:pPr>
              <w:rPr>
                <w:rFonts w:ascii="Arial" w:hAnsi="Arial" w:cs="Arial"/>
                <w:sz w:val="16"/>
                <w:szCs w:val="16"/>
              </w:rPr>
            </w:pPr>
          </w:p>
          <w:p w14:paraId="200342C5" w14:textId="77777777" w:rsidR="00DF23F9" w:rsidRPr="00B41DE6" w:rsidRDefault="00DF23F9" w:rsidP="00B25E4A">
            <w:pPr>
              <w:rPr>
                <w:rFonts w:ascii="Arial" w:hAnsi="Arial" w:cs="Arial"/>
                <w:sz w:val="16"/>
                <w:szCs w:val="16"/>
              </w:rPr>
            </w:pPr>
          </w:p>
          <w:p w14:paraId="1C745710" w14:textId="5FBE3BA6" w:rsidR="00DF23F9" w:rsidRPr="00B41DE6" w:rsidRDefault="00DF23F9" w:rsidP="00B25E4A">
            <w:pPr>
              <w:rPr>
                <w:rFonts w:ascii="Arial" w:hAnsi="Arial" w:cs="Arial"/>
                <w:sz w:val="16"/>
                <w:szCs w:val="16"/>
              </w:rPr>
            </w:pPr>
          </w:p>
        </w:tc>
        <w:tc>
          <w:tcPr>
            <w:tcW w:w="239" w:type="pct"/>
            <w:vMerge w:val="restart"/>
            <w:tcBorders>
              <w:top w:val="single" w:sz="4" w:space="0" w:color="auto"/>
              <w:left w:val="nil"/>
              <w:right w:val="single" w:sz="4" w:space="0" w:color="auto"/>
            </w:tcBorders>
            <w:shd w:val="clear" w:color="auto" w:fill="auto"/>
          </w:tcPr>
          <w:p w14:paraId="0A42CFE0" w14:textId="2A842191" w:rsidR="009A3EF7" w:rsidRPr="00B41DE6" w:rsidRDefault="009A3EF7" w:rsidP="00B25E4A">
            <w:pPr>
              <w:rPr>
                <w:rFonts w:ascii="Arial" w:hAnsi="Arial" w:cs="Arial"/>
                <w:sz w:val="18"/>
                <w:szCs w:val="14"/>
              </w:rPr>
            </w:pPr>
            <w:r w:rsidRPr="00B41DE6">
              <w:rPr>
                <w:rFonts w:ascii="Arial" w:hAnsi="Arial" w:cs="Arial"/>
                <w:sz w:val="18"/>
                <w:szCs w:val="14"/>
              </w:rPr>
              <w:t>3 632</w:t>
            </w:r>
          </w:p>
          <w:p w14:paraId="363CCF7D" w14:textId="04A35D66"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7D190322" w14:textId="77777777" w:rsidR="009A3EF7" w:rsidRPr="00B41DE6" w:rsidRDefault="009A3EF7" w:rsidP="00B25E4A">
            <w:pPr>
              <w:rPr>
                <w:rFonts w:ascii="Arial" w:hAnsi="Arial" w:cs="Arial"/>
                <w:sz w:val="16"/>
                <w:szCs w:val="16"/>
              </w:rPr>
            </w:pPr>
            <w:r w:rsidRPr="00B41DE6">
              <w:rPr>
                <w:rFonts w:ascii="Arial" w:hAnsi="Arial" w:cs="Arial"/>
                <w:sz w:val="16"/>
                <w:szCs w:val="16"/>
              </w:rPr>
              <w:t xml:space="preserve">д. </w:t>
            </w:r>
            <w:proofErr w:type="spellStart"/>
            <w:r w:rsidRPr="00B41DE6">
              <w:rPr>
                <w:rFonts w:ascii="Arial" w:hAnsi="Arial" w:cs="Arial"/>
                <w:sz w:val="16"/>
                <w:szCs w:val="16"/>
              </w:rPr>
              <w:t>Жостово</w:t>
            </w:r>
            <w:proofErr w:type="spellEnd"/>
            <w:r w:rsidRPr="00B41DE6">
              <w:rPr>
                <w:rFonts w:ascii="Arial" w:hAnsi="Arial" w:cs="Arial"/>
                <w:sz w:val="16"/>
                <w:szCs w:val="16"/>
              </w:rPr>
              <w:t xml:space="preserve">, </w:t>
            </w:r>
          </w:p>
          <w:p w14:paraId="55F0BD9C" w14:textId="658A1373" w:rsidR="009A3EF7" w:rsidRPr="00B41DE6" w:rsidRDefault="009A3EF7" w:rsidP="00B25E4A">
            <w:pPr>
              <w:rPr>
                <w:rFonts w:ascii="Arial" w:eastAsia="Times New Roman" w:hAnsi="Arial" w:cs="Arial"/>
                <w:sz w:val="16"/>
                <w:szCs w:val="16"/>
                <w:lang w:eastAsia="ru-RU"/>
              </w:rPr>
            </w:pPr>
            <w:r w:rsidRPr="00B41DE6">
              <w:rPr>
                <w:rFonts w:ascii="Arial" w:hAnsi="Arial" w:cs="Arial"/>
                <w:sz w:val="16"/>
                <w:szCs w:val="16"/>
              </w:rPr>
              <w:t>ул. Березовая</w:t>
            </w:r>
          </w:p>
        </w:tc>
        <w:tc>
          <w:tcPr>
            <w:tcW w:w="282" w:type="pct"/>
            <w:tcBorders>
              <w:top w:val="single" w:sz="4" w:space="0" w:color="auto"/>
              <w:left w:val="single" w:sz="4" w:space="0" w:color="auto"/>
              <w:right w:val="single" w:sz="4" w:space="0" w:color="auto"/>
            </w:tcBorders>
          </w:tcPr>
          <w:p w14:paraId="04E12E13" w14:textId="512B8A59"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0FA6E34A" w14:textId="0F4FD66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106A4AA7" w14:textId="1385594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8BEA80E" w14:textId="5009BDA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5 668,1</w:t>
            </w:r>
          </w:p>
        </w:tc>
        <w:tc>
          <w:tcPr>
            <w:tcW w:w="235" w:type="pct"/>
            <w:vMerge w:val="restart"/>
            <w:tcBorders>
              <w:top w:val="single" w:sz="4" w:space="0" w:color="auto"/>
              <w:left w:val="nil"/>
              <w:right w:val="single" w:sz="4" w:space="0" w:color="auto"/>
            </w:tcBorders>
            <w:shd w:val="clear" w:color="auto" w:fill="auto"/>
          </w:tcPr>
          <w:p w14:paraId="2542148D"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1B3B8A" w14:textId="7CB581B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6C8008F" w14:textId="3085D16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5 668,1</w:t>
            </w:r>
          </w:p>
        </w:tc>
        <w:tc>
          <w:tcPr>
            <w:tcW w:w="284" w:type="pct"/>
            <w:tcBorders>
              <w:top w:val="single" w:sz="4" w:space="0" w:color="auto"/>
              <w:left w:val="nil"/>
              <w:bottom w:val="single" w:sz="4" w:space="0" w:color="auto"/>
              <w:right w:val="single" w:sz="4" w:space="0" w:color="auto"/>
            </w:tcBorders>
            <w:shd w:val="clear" w:color="auto" w:fill="auto"/>
          </w:tcPr>
          <w:p w14:paraId="71CA6FA6" w14:textId="18C030E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5 668,1</w:t>
            </w:r>
          </w:p>
        </w:tc>
        <w:tc>
          <w:tcPr>
            <w:tcW w:w="235" w:type="pct"/>
            <w:tcBorders>
              <w:top w:val="single" w:sz="4" w:space="0" w:color="auto"/>
              <w:left w:val="nil"/>
              <w:bottom w:val="single" w:sz="4" w:space="0" w:color="auto"/>
              <w:right w:val="single" w:sz="4" w:space="0" w:color="auto"/>
            </w:tcBorders>
            <w:shd w:val="clear" w:color="auto" w:fill="auto"/>
          </w:tcPr>
          <w:p w14:paraId="7E2A1D53" w14:textId="3A298D3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B3FA41" w14:textId="671BF5A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46842" w14:textId="36AC3D7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F705AE1" w14:textId="08BE0B3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45B5EB4" w14:textId="7DC11DC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681879FE"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w:t>
            </w:r>
          </w:p>
          <w:p w14:paraId="004CE7B3" w14:textId="72CE1C16"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5D2D83E2" w14:textId="77777777" w:rsidTr="009D1CE2">
        <w:trPr>
          <w:trHeight w:val="416"/>
        </w:trPr>
        <w:tc>
          <w:tcPr>
            <w:tcW w:w="189" w:type="pct"/>
            <w:vMerge/>
            <w:tcBorders>
              <w:left w:val="single" w:sz="4" w:space="0" w:color="auto"/>
              <w:right w:val="single" w:sz="4" w:space="0" w:color="auto"/>
            </w:tcBorders>
            <w:shd w:val="clear" w:color="auto" w:fill="auto"/>
            <w:vAlign w:val="center"/>
          </w:tcPr>
          <w:p w14:paraId="58AEFB94"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4BF63974"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4006E511"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638E936B"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23973D0F"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6FBA4C54" w14:textId="4DB13DA8"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590F3843"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37EE4505"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4ADAB31F"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3169217" w14:textId="5A3F3C0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3EF506D" w14:textId="5F08BFD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3 548,2</w:t>
            </w:r>
          </w:p>
        </w:tc>
        <w:tc>
          <w:tcPr>
            <w:tcW w:w="284" w:type="pct"/>
            <w:tcBorders>
              <w:top w:val="single" w:sz="4" w:space="0" w:color="auto"/>
              <w:left w:val="nil"/>
              <w:bottom w:val="single" w:sz="4" w:space="0" w:color="auto"/>
              <w:right w:val="single" w:sz="4" w:space="0" w:color="auto"/>
            </w:tcBorders>
            <w:shd w:val="clear" w:color="auto" w:fill="auto"/>
          </w:tcPr>
          <w:p w14:paraId="1EED37CC" w14:textId="6DB4C41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3 548,2</w:t>
            </w:r>
          </w:p>
        </w:tc>
        <w:tc>
          <w:tcPr>
            <w:tcW w:w="235" w:type="pct"/>
            <w:tcBorders>
              <w:top w:val="single" w:sz="4" w:space="0" w:color="auto"/>
              <w:left w:val="nil"/>
              <w:bottom w:val="single" w:sz="4" w:space="0" w:color="auto"/>
              <w:right w:val="single" w:sz="4" w:space="0" w:color="auto"/>
            </w:tcBorders>
            <w:shd w:val="clear" w:color="auto" w:fill="auto"/>
          </w:tcPr>
          <w:p w14:paraId="0D824A8E" w14:textId="45F4D78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72DAF6" w14:textId="5CFC434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47041C" w14:textId="54AD1B2F"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75597F" w14:textId="0FF8BC9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EF7473C" w14:textId="54685AA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1F74C16F"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1284710E" w14:textId="77777777" w:rsidTr="009D1CE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4FE214C"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04505A4C"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19A4C87D"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61AC23B2"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48AA92B8"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23E25E06" w14:textId="7C0E38EB"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3E3DD768"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57D98B4"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1E582F1F"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5D7A1A5" w14:textId="77777777" w:rsidR="009A3EF7" w:rsidRPr="00B41DE6" w:rsidRDefault="009A3EF7" w:rsidP="00B25E4A">
            <w:pPr>
              <w:rPr>
                <w:rFonts w:ascii="Arial" w:eastAsia="Times New Roman" w:hAnsi="Arial" w:cs="Arial"/>
                <w:sz w:val="14"/>
                <w:szCs w:val="14"/>
                <w:lang w:eastAsia="ru-RU"/>
              </w:rPr>
            </w:pPr>
            <w:r w:rsidRPr="00B41DE6">
              <w:rPr>
                <w:rFonts w:ascii="Arial" w:eastAsia="Times New Roman" w:hAnsi="Arial" w:cs="Arial"/>
                <w:sz w:val="14"/>
                <w:szCs w:val="14"/>
                <w:lang w:eastAsia="ru-RU"/>
              </w:rPr>
              <w:t>Средства бюджета городского округа Мытищи</w:t>
            </w:r>
          </w:p>
          <w:p w14:paraId="55AA9959" w14:textId="77777777" w:rsidR="00AA70B8" w:rsidRPr="00B41DE6" w:rsidRDefault="00AA70B8" w:rsidP="00B25E4A">
            <w:pPr>
              <w:rPr>
                <w:rFonts w:ascii="Arial" w:eastAsia="Times New Roman" w:hAnsi="Arial" w:cs="Arial"/>
                <w:sz w:val="14"/>
                <w:szCs w:val="14"/>
                <w:lang w:eastAsia="ru-RU"/>
              </w:rPr>
            </w:pPr>
          </w:p>
          <w:p w14:paraId="370AB336" w14:textId="77777777" w:rsidR="00AA70B8" w:rsidRPr="00B41DE6" w:rsidRDefault="00AA70B8" w:rsidP="00B25E4A">
            <w:pPr>
              <w:rPr>
                <w:rFonts w:ascii="Arial" w:eastAsia="Times New Roman" w:hAnsi="Arial" w:cs="Arial"/>
                <w:sz w:val="14"/>
                <w:szCs w:val="14"/>
                <w:lang w:eastAsia="ru-RU"/>
              </w:rPr>
            </w:pPr>
          </w:p>
          <w:p w14:paraId="3958034E" w14:textId="77777777" w:rsidR="00AA70B8" w:rsidRPr="00B41DE6" w:rsidRDefault="00AA70B8" w:rsidP="00B25E4A">
            <w:pPr>
              <w:rPr>
                <w:rFonts w:ascii="Arial" w:eastAsia="Times New Roman" w:hAnsi="Arial" w:cs="Arial"/>
                <w:sz w:val="14"/>
                <w:szCs w:val="14"/>
                <w:lang w:eastAsia="ru-RU"/>
              </w:rPr>
            </w:pPr>
          </w:p>
          <w:p w14:paraId="52B18534" w14:textId="77777777" w:rsidR="00AA70B8" w:rsidRPr="00B41DE6" w:rsidRDefault="00AA70B8" w:rsidP="00B25E4A">
            <w:pPr>
              <w:rPr>
                <w:rFonts w:ascii="Arial" w:eastAsia="Times New Roman" w:hAnsi="Arial" w:cs="Arial"/>
                <w:sz w:val="14"/>
                <w:szCs w:val="14"/>
                <w:lang w:eastAsia="ru-RU"/>
              </w:rPr>
            </w:pPr>
          </w:p>
          <w:p w14:paraId="3A02FF07" w14:textId="77777777" w:rsidR="00AA70B8" w:rsidRPr="00B41DE6" w:rsidRDefault="00AA70B8" w:rsidP="00B25E4A">
            <w:pPr>
              <w:rPr>
                <w:rFonts w:ascii="Arial" w:eastAsia="Times New Roman" w:hAnsi="Arial" w:cs="Arial"/>
                <w:sz w:val="14"/>
                <w:szCs w:val="14"/>
                <w:lang w:eastAsia="ru-RU"/>
              </w:rPr>
            </w:pPr>
          </w:p>
          <w:p w14:paraId="0093612D" w14:textId="77777777" w:rsidR="00AA70B8" w:rsidRPr="00B41DE6" w:rsidRDefault="00AA70B8" w:rsidP="00B25E4A">
            <w:pPr>
              <w:rPr>
                <w:rFonts w:ascii="Arial" w:eastAsia="Times New Roman" w:hAnsi="Arial" w:cs="Arial"/>
                <w:sz w:val="14"/>
                <w:szCs w:val="14"/>
                <w:lang w:eastAsia="ru-RU"/>
              </w:rPr>
            </w:pPr>
          </w:p>
          <w:p w14:paraId="38148A29" w14:textId="1FFE79CD" w:rsidR="00AA70B8" w:rsidRPr="00B41DE6" w:rsidRDefault="00AA70B8" w:rsidP="00B25E4A">
            <w:pPr>
              <w:rPr>
                <w:rFonts w:ascii="Arial" w:eastAsia="Times New Roman" w:hAnsi="Arial" w:cs="Arial"/>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07050ED4" w14:textId="4AD2B10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2 119,9</w:t>
            </w:r>
          </w:p>
        </w:tc>
        <w:tc>
          <w:tcPr>
            <w:tcW w:w="284" w:type="pct"/>
            <w:tcBorders>
              <w:top w:val="single" w:sz="4" w:space="0" w:color="auto"/>
              <w:left w:val="nil"/>
              <w:bottom w:val="single" w:sz="4" w:space="0" w:color="auto"/>
              <w:right w:val="single" w:sz="4" w:space="0" w:color="auto"/>
            </w:tcBorders>
            <w:shd w:val="clear" w:color="auto" w:fill="auto"/>
          </w:tcPr>
          <w:p w14:paraId="68169CE0" w14:textId="0FDDD59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2 119,9</w:t>
            </w:r>
          </w:p>
        </w:tc>
        <w:tc>
          <w:tcPr>
            <w:tcW w:w="235" w:type="pct"/>
            <w:tcBorders>
              <w:top w:val="single" w:sz="4" w:space="0" w:color="auto"/>
              <w:left w:val="nil"/>
              <w:bottom w:val="single" w:sz="4" w:space="0" w:color="auto"/>
              <w:right w:val="single" w:sz="4" w:space="0" w:color="auto"/>
            </w:tcBorders>
            <w:shd w:val="clear" w:color="auto" w:fill="auto"/>
          </w:tcPr>
          <w:p w14:paraId="468D309D" w14:textId="426B8CE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18EDED0" w14:textId="3309E6B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1069AFE" w14:textId="1DE3ED8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574DC6B" w14:textId="4C1CADC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895B0" w14:textId="0343CC0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68D37034"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4B08C553" w14:textId="77777777" w:rsidTr="009D1CE2">
        <w:trPr>
          <w:trHeight w:val="197"/>
        </w:trPr>
        <w:tc>
          <w:tcPr>
            <w:tcW w:w="189" w:type="pct"/>
            <w:vMerge w:val="restart"/>
            <w:tcBorders>
              <w:top w:val="single" w:sz="4" w:space="0" w:color="auto"/>
              <w:left w:val="single" w:sz="4" w:space="0" w:color="auto"/>
              <w:right w:val="single" w:sz="4" w:space="0" w:color="auto"/>
            </w:tcBorders>
            <w:shd w:val="clear" w:color="auto" w:fill="auto"/>
            <w:vAlign w:val="center"/>
          </w:tcPr>
          <w:p w14:paraId="02EDE15E" w14:textId="1B8BAB70"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w:t>
            </w:r>
          </w:p>
        </w:tc>
        <w:tc>
          <w:tcPr>
            <w:tcW w:w="377" w:type="pct"/>
            <w:vMerge w:val="restart"/>
            <w:tcBorders>
              <w:top w:val="single" w:sz="4" w:space="0" w:color="auto"/>
              <w:left w:val="nil"/>
              <w:right w:val="single" w:sz="4" w:space="0" w:color="auto"/>
            </w:tcBorders>
            <w:shd w:val="clear" w:color="auto" w:fill="auto"/>
          </w:tcPr>
          <w:p w14:paraId="7AEB9382" w14:textId="39A6B1F1"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7CCC500" w14:textId="4ED290F3" w:rsidR="009A3EF7" w:rsidRPr="00B41DE6" w:rsidRDefault="009A3EF7" w:rsidP="00B25E4A">
            <w:pPr>
              <w:rPr>
                <w:rFonts w:ascii="Arial" w:hAnsi="Arial" w:cs="Arial"/>
                <w:sz w:val="18"/>
                <w:szCs w:val="14"/>
              </w:rPr>
            </w:pPr>
            <w:r w:rsidRPr="00B41DE6">
              <w:rPr>
                <w:rFonts w:ascii="Arial" w:hAnsi="Arial" w:cs="Arial"/>
                <w:sz w:val="18"/>
                <w:szCs w:val="14"/>
              </w:rPr>
              <w:t>1 340</w:t>
            </w:r>
          </w:p>
          <w:p w14:paraId="3A86E38E" w14:textId="260563A7"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63D49CC5" w14:textId="1FF5AC0C"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 xml:space="preserve">д. </w:t>
            </w:r>
            <w:proofErr w:type="spellStart"/>
            <w:r w:rsidRPr="00B41DE6">
              <w:rPr>
                <w:rFonts w:ascii="Arial" w:hAnsi="Arial" w:cs="Arial"/>
                <w:sz w:val="18"/>
                <w:szCs w:val="18"/>
              </w:rPr>
              <w:t>Беляниново</w:t>
            </w:r>
            <w:proofErr w:type="spellEnd"/>
            <w:r w:rsidRPr="00B41DE6">
              <w:rPr>
                <w:rFonts w:ascii="Arial" w:hAnsi="Arial" w:cs="Arial"/>
                <w:sz w:val="18"/>
                <w:szCs w:val="18"/>
              </w:rPr>
              <w:t>, ул. Звездная</w:t>
            </w:r>
          </w:p>
        </w:tc>
        <w:tc>
          <w:tcPr>
            <w:tcW w:w="282" w:type="pct"/>
            <w:tcBorders>
              <w:top w:val="single" w:sz="4" w:space="0" w:color="auto"/>
              <w:left w:val="single" w:sz="4" w:space="0" w:color="auto"/>
              <w:right w:val="single" w:sz="4" w:space="0" w:color="auto"/>
            </w:tcBorders>
          </w:tcPr>
          <w:p w14:paraId="64FC0D92" w14:textId="0E676056"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E8F17C4" w14:textId="52CB86B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028FB11E" w14:textId="23C7904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D8A8990" w14:textId="105D5EF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2 199,1</w:t>
            </w:r>
          </w:p>
        </w:tc>
        <w:tc>
          <w:tcPr>
            <w:tcW w:w="235" w:type="pct"/>
            <w:vMerge w:val="restart"/>
            <w:tcBorders>
              <w:top w:val="single" w:sz="4" w:space="0" w:color="auto"/>
              <w:left w:val="nil"/>
              <w:right w:val="single" w:sz="4" w:space="0" w:color="auto"/>
            </w:tcBorders>
            <w:shd w:val="clear" w:color="auto" w:fill="auto"/>
          </w:tcPr>
          <w:p w14:paraId="26CC45F6" w14:textId="536C03C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A4C763" w14:textId="1F7E312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D81CC5A" w14:textId="7700AA4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2 199,1</w:t>
            </w:r>
          </w:p>
        </w:tc>
        <w:tc>
          <w:tcPr>
            <w:tcW w:w="284" w:type="pct"/>
            <w:tcBorders>
              <w:top w:val="single" w:sz="4" w:space="0" w:color="auto"/>
              <w:left w:val="nil"/>
              <w:bottom w:val="single" w:sz="4" w:space="0" w:color="auto"/>
              <w:right w:val="single" w:sz="4" w:space="0" w:color="auto"/>
            </w:tcBorders>
            <w:shd w:val="clear" w:color="auto" w:fill="auto"/>
          </w:tcPr>
          <w:p w14:paraId="178952B1" w14:textId="6F903E6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2 199,1</w:t>
            </w:r>
          </w:p>
        </w:tc>
        <w:tc>
          <w:tcPr>
            <w:tcW w:w="235" w:type="pct"/>
            <w:tcBorders>
              <w:top w:val="single" w:sz="4" w:space="0" w:color="auto"/>
              <w:left w:val="nil"/>
              <w:bottom w:val="single" w:sz="4" w:space="0" w:color="auto"/>
              <w:right w:val="single" w:sz="4" w:space="0" w:color="auto"/>
            </w:tcBorders>
            <w:shd w:val="clear" w:color="auto" w:fill="auto"/>
          </w:tcPr>
          <w:p w14:paraId="0A361A69" w14:textId="295555F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89FD3E8" w14:textId="49CF986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915A1B" w14:textId="3C179A8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3A63BA" w14:textId="70906D2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10869A" w14:textId="6FB88D3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1FB2A361"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w:t>
            </w:r>
          </w:p>
          <w:p w14:paraId="7D0885FA" w14:textId="0E0CE4CF"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lastRenderedPageBreak/>
              <w:t xml:space="preserve">"УТДХ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2DBE37D9" w14:textId="77777777" w:rsidTr="009D1CE2">
        <w:trPr>
          <w:trHeight w:val="404"/>
        </w:trPr>
        <w:tc>
          <w:tcPr>
            <w:tcW w:w="189" w:type="pct"/>
            <w:vMerge/>
            <w:tcBorders>
              <w:left w:val="single" w:sz="4" w:space="0" w:color="auto"/>
              <w:right w:val="single" w:sz="4" w:space="0" w:color="auto"/>
            </w:tcBorders>
            <w:shd w:val="clear" w:color="auto" w:fill="auto"/>
            <w:vAlign w:val="center"/>
          </w:tcPr>
          <w:p w14:paraId="15ECC070"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369F55F1"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19B0BC72"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2C3A163D"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30E75069"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4B73FE2C" w14:textId="34A173E1"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3BEAB9EC"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36EB67B4"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7FF63D7A"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4A17067" w14:textId="472FC48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061D54A" w14:textId="4C572A3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1 376,6</w:t>
            </w:r>
          </w:p>
        </w:tc>
        <w:tc>
          <w:tcPr>
            <w:tcW w:w="284" w:type="pct"/>
            <w:tcBorders>
              <w:top w:val="single" w:sz="4" w:space="0" w:color="auto"/>
              <w:left w:val="nil"/>
              <w:bottom w:val="single" w:sz="4" w:space="0" w:color="auto"/>
              <w:right w:val="single" w:sz="4" w:space="0" w:color="auto"/>
            </w:tcBorders>
            <w:shd w:val="clear" w:color="auto" w:fill="auto"/>
          </w:tcPr>
          <w:p w14:paraId="244068BA" w14:textId="46FA5FB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1 376,6</w:t>
            </w:r>
          </w:p>
        </w:tc>
        <w:tc>
          <w:tcPr>
            <w:tcW w:w="235" w:type="pct"/>
            <w:tcBorders>
              <w:top w:val="single" w:sz="4" w:space="0" w:color="auto"/>
              <w:left w:val="nil"/>
              <w:bottom w:val="single" w:sz="4" w:space="0" w:color="auto"/>
              <w:right w:val="single" w:sz="4" w:space="0" w:color="auto"/>
            </w:tcBorders>
            <w:shd w:val="clear" w:color="auto" w:fill="auto"/>
          </w:tcPr>
          <w:p w14:paraId="55FE702D" w14:textId="09FF4B6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24890" w14:textId="21FC3AD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468A76" w14:textId="646AC33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83ABC03" w14:textId="6ED0F9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4BB58E" w14:textId="6205D36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7380C2CD"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4FF9C587" w14:textId="77777777" w:rsidTr="009D1CE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79464B9E"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18CFF4C5"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7CEDF384"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4FA419DF"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0E4F46FF"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658150DB" w14:textId="3504A589"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2D07E163"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25E6829"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1ACEB487"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6F06B66" w14:textId="0E92A34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054DF0D" w14:textId="359EA28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822,5</w:t>
            </w:r>
          </w:p>
        </w:tc>
        <w:tc>
          <w:tcPr>
            <w:tcW w:w="284" w:type="pct"/>
            <w:tcBorders>
              <w:top w:val="single" w:sz="4" w:space="0" w:color="auto"/>
              <w:left w:val="nil"/>
              <w:bottom w:val="single" w:sz="4" w:space="0" w:color="auto"/>
              <w:right w:val="single" w:sz="4" w:space="0" w:color="auto"/>
            </w:tcBorders>
            <w:shd w:val="clear" w:color="auto" w:fill="auto"/>
          </w:tcPr>
          <w:p w14:paraId="62FDDBFF" w14:textId="5D3614C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822,5</w:t>
            </w:r>
          </w:p>
        </w:tc>
        <w:tc>
          <w:tcPr>
            <w:tcW w:w="235" w:type="pct"/>
            <w:tcBorders>
              <w:top w:val="single" w:sz="4" w:space="0" w:color="auto"/>
              <w:left w:val="nil"/>
              <w:bottom w:val="single" w:sz="4" w:space="0" w:color="auto"/>
              <w:right w:val="single" w:sz="4" w:space="0" w:color="auto"/>
            </w:tcBorders>
            <w:shd w:val="clear" w:color="auto" w:fill="auto"/>
          </w:tcPr>
          <w:p w14:paraId="3FEDC384" w14:textId="148D0E7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727ECA" w14:textId="027177A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76CB13" w14:textId="5607010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595A84" w14:textId="65BF437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CF23FC8" w14:textId="758BCF2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7485E6F2"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6D0D2C88" w14:textId="77777777" w:rsidTr="009D1CE2">
        <w:trPr>
          <w:trHeight w:val="199"/>
        </w:trPr>
        <w:tc>
          <w:tcPr>
            <w:tcW w:w="189" w:type="pct"/>
            <w:vMerge w:val="restart"/>
            <w:tcBorders>
              <w:top w:val="single" w:sz="4" w:space="0" w:color="auto"/>
              <w:left w:val="single" w:sz="4" w:space="0" w:color="auto"/>
              <w:right w:val="single" w:sz="4" w:space="0" w:color="auto"/>
            </w:tcBorders>
            <w:shd w:val="clear" w:color="auto" w:fill="auto"/>
            <w:vAlign w:val="center"/>
          </w:tcPr>
          <w:p w14:paraId="7AF37B00" w14:textId="2963FD0F"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21</w:t>
            </w:r>
          </w:p>
        </w:tc>
        <w:tc>
          <w:tcPr>
            <w:tcW w:w="377" w:type="pct"/>
            <w:vMerge w:val="restart"/>
            <w:tcBorders>
              <w:top w:val="single" w:sz="4" w:space="0" w:color="auto"/>
              <w:left w:val="nil"/>
              <w:right w:val="single" w:sz="4" w:space="0" w:color="auto"/>
            </w:tcBorders>
            <w:shd w:val="clear" w:color="auto" w:fill="auto"/>
          </w:tcPr>
          <w:p w14:paraId="69C2AA8E" w14:textId="575FD83A"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5F46278" w14:textId="4B1F2110" w:rsidR="009A3EF7" w:rsidRPr="00B41DE6" w:rsidRDefault="009A3EF7" w:rsidP="00B25E4A">
            <w:pPr>
              <w:rPr>
                <w:rFonts w:ascii="Arial" w:hAnsi="Arial" w:cs="Arial"/>
                <w:sz w:val="18"/>
                <w:szCs w:val="14"/>
              </w:rPr>
            </w:pPr>
            <w:r w:rsidRPr="00B41DE6">
              <w:rPr>
                <w:rFonts w:ascii="Arial" w:hAnsi="Arial" w:cs="Arial"/>
                <w:sz w:val="18"/>
                <w:szCs w:val="14"/>
              </w:rPr>
              <w:t>3 025</w:t>
            </w:r>
          </w:p>
          <w:p w14:paraId="6C15F7A7" w14:textId="1555C1B1" w:rsidR="009A3EF7" w:rsidRPr="00B41DE6" w:rsidRDefault="009A3EF7" w:rsidP="00B25E4A">
            <w:pPr>
              <w:rPr>
                <w:rFonts w:ascii="Arial" w:hAnsi="Arial" w:cs="Arial"/>
                <w:sz w:val="18"/>
                <w:szCs w:val="14"/>
              </w:rPr>
            </w:pPr>
          </w:p>
        </w:tc>
        <w:tc>
          <w:tcPr>
            <w:tcW w:w="375" w:type="pct"/>
            <w:vMerge w:val="restart"/>
            <w:tcBorders>
              <w:top w:val="single" w:sz="4" w:space="0" w:color="auto"/>
              <w:left w:val="nil"/>
              <w:right w:val="single" w:sz="4" w:space="0" w:color="auto"/>
            </w:tcBorders>
          </w:tcPr>
          <w:p w14:paraId="0AC3877F" w14:textId="77777777" w:rsidR="009A3EF7" w:rsidRPr="00B41DE6" w:rsidRDefault="009A3EF7" w:rsidP="00B25E4A">
            <w:pPr>
              <w:rPr>
                <w:rFonts w:ascii="Arial" w:hAnsi="Arial" w:cs="Arial"/>
                <w:sz w:val="18"/>
                <w:szCs w:val="18"/>
              </w:rPr>
            </w:pPr>
            <w:r w:rsidRPr="00B41DE6">
              <w:rPr>
                <w:rFonts w:ascii="Arial" w:hAnsi="Arial" w:cs="Arial"/>
                <w:sz w:val="18"/>
                <w:szCs w:val="18"/>
              </w:rPr>
              <w:t xml:space="preserve">Мытищи, </w:t>
            </w:r>
          </w:p>
          <w:p w14:paraId="21CABB5B" w14:textId="439A1FD2" w:rsidR="009A3EF7" w:rsidRPr="00B41DE6" w:rsidRDefault="009A3EF7" w:rsidP="00B25E4A">
            <w:pPr>
              <w:rPr>
                <w:rFonts w:ascii="Arial" w:eastAsia="Times New Roman" w:hAnsi="Arial" w:cs="Arial"/>
                <w:sz w:val="18"/>
                <w:szCs w:val="18"/>
                <w:lang w:eastAsia="ru-RU"/>
              </w:rPr>
            </w:pPr>
            <w:proofErr w:type="spellStart"/>
            <w:r w:rsidRPr="00B41DE6">
              <w:rPr>
                <w:rFonts w:ascii="Arial" w:hAnsi="Arial" w:cs="Arial"/>
                <w:sz w:val="18"/>
                <w:szCs w:val="18"/>
              </w:rPr>
              <w:t>мкр</w:t>
            </w:r>
            <w:proofErr w:type="spellEnd"/>
            <w:r w:rsidRPr="00B41DE6">
              <w:rPr>
                <w:rFonts w:ascii="Arial" w:hAnsi="Arial" w:cs="Arial"/>
                <w:sz w:val="18"/>
                <w:szCs w:val="18"/>
              </w:rPr>
              <w:t>. Посёлок Пироговский, ул. Тимирязева</w:t>
            </w:r>
          </w:p>
        </w:tc>
        <w:tc>
          <w:tcPr>
            <w:tcW w:w="282" w:type="pct"/>
            <w:tcBorders>
              <w:top w:val="single" w:sz="4" w:space="0" w:color="auto"/>
              <w:left w:val="single" w:sz="4" w:space="0" w:color="auto"/>
              <w:right w:val="single" w:sz="4" w:space="0" w:color="auto"/>
            </w:tcBorders>
          </w:tcPr>
          <w:p w14:paraId="0BDB784F" w14:textId="2EE786AE"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98244EF" w14:textId="12637064"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159B6B7B" w14:textId="4498E97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676FB78" w14:textId="3FDF1E4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7 089,8</w:t>
            </w:r>
          </w:p>
        </w:tc>
        <w:tc>
          <w:tcPr>
            <w:tcW w:w="235" w:type="pct"/>
            <w:vMerge w:val="restart"/>
            <w:tcBorders>
              <w:top w:val="single" w:sz="4" w:space="0" w:color="auto"/>
              <w:left w:val="nil"/>
              <w:right w:val="single" w:sz="4" w:space="0" w:color="auto"/>
            </w:tcBorders>
            <w:shd w:val="clear" w:color="auto" w:fill="auto"/>
          </w:tcPr>
          <w:p w14:paraId="1D99DD66" w14:textId="71DAD451"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2CF4B60" w14:textId="37117BE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58B79FD" w14:textId="2A70355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7 089,8</w:t>
            </w:r>
          </w:p>
        </w:tc>
        <w:tc>
          <w:tcPr>
            <w:tcW w:w="284" w:type="pct"/>
            <w:tcBorders>
              <w:top w:val="single" w:sz="4" w:space="0" w:color="auto"/>
              <w:left w:val="nil"/>
              <w:bottom w:val="single" w:sz="4" w:space="0" w:color="auto"/>
              <w:right w:val="single" w:sz="4" w:space="0" w:color="auto"/>
            </w:tcBorders>
            <w:shd w:val="clear" w:color="auto" w:fill="auto"/>
          </w:tcPr>
          <w:p w14:paraId="62D3D020" w14:textId="2DBA587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7 089,8</w:t>
            </w:r>
          </w:p>
        </w:tc>
        <w:tc>
          <w:tcPr>
            <w:tcW w:w="235" w:type="pct"/>
            <w:tcBorders>
              <w:top w:val="single" w:sz="4" w:space="0" w:color="auto"/>
              <w:left w:val="nil"/>
              <w:bottom w:val="single" w:sz="4" w:space="0" w:color="auto"/>
              <w:right w:val="single" w:sz="4" w:space="0" w:color="auto"/>
            </w:tcBorders>
            <w:shd w:val="clear" w:color="auto" w:fill="auto"/>
          </w:tcPr>
          <w:p w14:paraId="72E44712" w14:textId="2A770EB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A876983" w14:textId="347C9E42"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E796AF" w14:textId="2BD015A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8CBE73" w14:textId="68DB930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72F374" w14:textId="4AA4CBA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664B0E93"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w:t>
            </w:r>
          </w:p>
          <w:p w14:paraId="58F29363" w14:textId="23329356"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284F417C" w14:textId="77777777" w:rsidTr="009D1CE2">
        <w:trPr>
          <w:trHeight w:val="407"/>
        </w:trPr>
        <w:tc>
          <w:tcPr>
            <w:tcW w:w="189" w:type="pct"/>
            <w:vMerge/>
            <w:tcBorders>
              <w:left w:val="single" w:sz="4" w:space="0" w:color="auto"/>
              <w:right w:val="single" w:sz="4" w:space="0" w:color="auto"/>
            </w:tcBorders>
            <w:shd w:val="clear" w:color="auto" w:fill="auto"/>
            <w:vAlign w:val="center"/>
          </w:tcPr>
          <w:p w14:paraId="0A114A21"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54557BED"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6E8005D1" w14:textId="77777777" w:rsidR="009A3EF7" w:rsidRPr="00B41DE6" w:rsidRDefault="009A3EF7" w:rsidP="00B25E4A">
            <w:pPr>
              <w:rPr>
                <w:rFonts w:ascii="Arial" w:hAnsi="Arial" w:cs="Arial"/>
                <w:sz w:val="18"/>
                <w:szCs w:val="14"/>
              </w:rPr>
            </w:pPr>
          </w:p>
        </w:tc>
        <w:tc>
          <w:tcPr>
            <w:tcW w:w="375" w:type="pct"/>
            <w:vMerge/>
            <w:tcBorders>
              <w:left w:val="nil"/>
              <w:right w:val="single" w:sz="4" w:space="0" w:color="auto"/>
            </w:tcBorders>
          </w:tcPr>
          <w:p w14:paraId="406C1125" w14:textId="77777777" w:rsidR="009A3EF7" w:rsidRPr="00B41DE6" w:rsidRDefault="009A3EF7" w:rsidP="00B25E4A">
            <w:pPr>
              <w:rPr>
                <w:rFonts w:ascii="Arial" w:hAnsi="Arial" w:cs="Arial"/>
                <w:sz w:val="18"/>
                <w:szCs w:val="18"/>
              </w:rPr>
            </w:pPr>
          </w:p>
        </w:tc>
        <w:tc>
          <w:tcPr>
            <w:tcW w:w="282" w:type="pct"/>
            <w:tcBorders>
              <w:left w:val="single" w:sz="4" w:space="0" w:color="auto"/>
              <w:right w:val="single" w:sz="4" w:space="0" w:color="auto"/>
            </w:tcBorders>
          </w:tcPr>
          <w:p w14:paraId="77711DDC"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0CDA99C7" w14:textId="7DA32937"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394A18E5"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6AA9EC78"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13E1AB49"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74D461" w14:textId="34CB816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4404644E" w14:textId="0E368EA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4 438,2</w:t>
            </w:r>
          </w:p>
        </w:tc>
        <w:tc>
          <w:tcPr>
            <w:tcW w:w="284" w:type="pct"/>
            <w:tcBorders>
              <w:top w:val="single" w:sz="4" w:space="0" w:color="auto"/>
              <w:left w:val="nil"/>
              <w:bottom w:val="single" w:sz="4" w:space="0" w:color="auto"/>
              <w:right w:val="single" w:sz="4" w:space="0" w:color="auto"/>
            </w:tcBorders>
            <w:shd w:val="clear" w:color="auto" w:fill="auto"/>
          </w:tcPr>
          <w:p w14:paraId="7788E0B8" w14:textId="5E0B65B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4 438,2</w:t>
            </w:r>
          </w:p>
        </w:tc>
        <w:tc>
          <w:tcPr>
            <w:tcW w:w="235" w:type="pct"/>
            <w:tcBorders>
              <w:top w:val="single" w:sz="4" w:space="0" w:color="auto"/>
              <w:left w:val="nil"/>
              <w:bottom w:val="single" w:sz="4" w:space="0" w:color="auto"/>
              <w:right w:val="single" w:sz="4" w:space="0" w:color="auto"/>
            </w:tcBorders>
            <w:shd w:val="clear" w:color="auto" w:fill="auto"/>
          </w:tcPr>
          <w:p w14:paraId="5921F19F" w14:textId="474704C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3F477E" w14:textId="0A8F50B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66160" w14:textId="3717363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F266FB" w14:textId="1087EAB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765937D" w14:textId="49446FA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2ED7CFE5"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3BB1E843" w14:textId="77777777" w:rsidTr="009D1CE2">
        <w:trPr>
          <w:trHeight w:val="465"/>
        </w:trPr>
        <w:tc>
          <w:tcPr>
            <w:tcW w:w="189" w:type="pct"/>
            <w:vMerge/>
            <w:tcBorders>
              <w:left w:val="single" w:sz="4" w:space="0" w:color="auto"/>
              <w:bottom w:val="single" w:sz="4" w:space="0" w:color="auto"/>
              <w:right w:val="single" w:sz="4" w:space="0" w:color="auto"/>
            </w:tcBorders>
            <w:shd w:val="clear" w:color="auto" w:fill="auto"/>
            <w:vAlign w:val="center"/>
          </w:tcPr>
          <w:p w14:paraId="49D3563C" w14:textId="77777777" w:rsidR="009A3EF7" w:rsidRPr="00B41DE6" w:rsidRDefault="009A3EF7" w:rsidP="00B25E4A">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4BA01E67" w14:textId="77777777" w:rsidR="009A3EF7" w:rsidRPr="00B41DE6" w:rsidRDefault="009A3EF7" w:rsidP="00B25E4A">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58BB30C1" w14:textId="77777777" w:rsidR="009A3EF7" w:rsidRPr="00B41DE6" w:rsidRDefault="009A3EF7" w:rsidP="00B25E4A">
            <w:pPr>
              <w:rPr>
                <w:rFonts w:ascii="Arial" w:hAnsi="Arial" w:cs="Arial"/>
                <w:sz w:val="18"/>
                <w:szCs w:val="14"/>
              </w:rPr>
            </w:pPr>
          </w:p>
        </w:tc>
        <w:tc>
          <w:tcPr>
            <w:tcW w:w="375" w:type="pct"/>
            <w:vMerge/>
            <w:tcBorders>
              <w:left w:val="nil"/>
              <w:bottom w:val="single" w:sz="4" w:space="0" w:color="auto"/>
              <w:right w:val="single" w:sz="4" w:space="0" w:color="auto"/>
            </w:tcBorders>
          </w:tcPr>
          <w:p w14:paraId="204A4610" w14:textId="77777777" w:rsidR="009A3EF7" w:rsidRPr="00B41DE6" w:rsidRDefault="009A3EF7" w:rsidP="00B25E4A">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3A2C819D" w14:textId="77777777" w:rsidR="009A3EF7" w:rsidRPr="00B41DE6" w:rsidRDefault="009A3EF7" w:rsidP="00B25E4A">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5C6EA782" w14:textId="49937CEE" w:rsidR="009A3EF7" w:rsidRPr="00B41DE6" w:rsidRDefault="009A3EF7" w:rsidP="00B25E4A">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1C1CFBF2" w14:textId="77777777" w:rsidR="009A3EF7" w:rsidRPr="00B41DE6" w:rsidRDefault="009A3EF7" w:rsidP="00B25E4A">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EFA44F6" w14:textId="77777777" w:rsidR="009A3EF7" w:rsidRPr="00B41DE6" w:rsidRDefault="009A3EF7" w:rsidP="00B25E4A">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0234673D" w14:textId="77777777" w:rsidR="009A3EF7" w:rsidRPr="00B41DE6" w:rsidRDefault="009A3EF7" w:rsidP="00B25E4A">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F6948C8" w14:textId="7E30D5A9"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519EE48" w14:textId="764A47D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2 651,6</w:t>
            </w:r>
          </w:p>
        </w:tc>
        <w:tc>
          <w:tcPr>
            <w:tcW w:w="284" w:type="pct"/>
            <w:tcBorders>
              <w:top w:val="single" w:sz="4" w:space="0" w:color="auto"/>
              <w:left w:val="nil"/>
              <w:bottom w:val="single" w:sz="4" w:space="0" w:color="auto"/>
              <w:right w:val="single" w:sz="4" w:space="0" w:color="auto"/>
            </w:tcBorders>
            <w:shd w:val="clear" w:color="auto" w:fill="auto"/>
          </w:tcPr>
          <w:p w14:paraId="7ED737E3" w14:textId="1AB3EB7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2 651,6</w:t>
            </w:r>
          </w:p>
        </w:tc>
        <w:tc>
          <w:tcPr>
            <w:tcW w:w="235" w:type="pct"/>
            <w:tcBorders>
              <w:top w:val="single" w:sz="4" w:space="0" w:color="auto"/>
              <w:left w:val="nil"/>
              <w:bottom w:val="single" w:sz="4" w:space="0" w:color="auto"/>
              <w:right w:val="single" w:sz="4" w:space="0" w:color="auto"/>
            </w:tcBorders>
            <w:shd w:val="clear" w:color="auto" w:fill="auto"/>
          </w:tcPr>
          <w:p w14:paraId="218809DC" w14:textId="4A2536A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EF0347" w14:textId="10AF333D"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E5DAA23" w14:textId="2C4D5AF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54D78F" w14:textId="2EA78B3A"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E506F" w14:textId="6C94ED3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52C070BD" w14:textId="77777777" w:rsidR="009A3EF7" w:rsidRPr="00B41DE6" w:rsidRDefault="009A3EF7" w:rsidP="00B25E4A">
            <w:pPr>
              <w:spacing w:line="0" w:lineRule="atLeast"/>
              <w:ind w:left="-60" w:right="-113"/>
              <w:rPr>
                <w:rFonts w:ascii="Arial" w:eastAsia="Times New Roman" w:hAnsi="Arial" w:cs="Arial"/>
                <w:sz w:val="14"/>
                <w:szCs w:val="14"/>
                <w:lang w:eastAsia="ru-RU"/>
              </w:rPr>
            </w:pPr>
          </w:p>
        </w:tc>
      </w:tr>
      <w:tr w:rsidR="009D1CE2" w:rsidRPr="00B41DE6" w14:paraId="0C4C389A" w14:textId="77777777" w:rsidTr="009D1CE2">
        <w:trPr>
          <w:trHeight w:val="229"/>
        </w:trPr>
        <w:tc>
          <w:tcPr>
            <w:tcW w:w="189" w:type="pct"/>
            <w:vMerge w:val="restart"/>
            <w:tcBorders>
              <w:top w:val="single" w:sz="4" w:space="0" w:color="auto"/>
              <w:left w:val="single" w:sz="4" w:space="0" w:color="auto"/>
              <w:right w:val="single" w:sz="4" w:space="0" w:color="auto"/>
            </w:tcBorders>
            <w:shd w:val="clear" w:color="auto" w:fill="auto"/>
            <w:vAlign w:val="center"/>
          </w:tcPr>
          <w:p w14:paraId="46CC38FA" w14:textId="3F7B1ABD" w:rsidR="009A3EF7" w:rsidRPr="00B41DE6" w:rsidRDefault="009A3EF7" w:rsidP="00B25E4A">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22</w:t>
            </w:r>
          </w:p>
        </w:tc>
        <w:tc>
          <w:tcPr>
            <w:tcW w:w="377" w:type="pct"/>
            <w:vMerge w:val="restart"/>
            <w:tcBorders>
              <w:top w:val="single" w:sz="4" w:space="0" w:color="auto"/>
              <w:left w:val="nil"/>
              <w:right w:val="single" w:sz="4" w:space="0" w:color="auto"/>
            </w:tcBorders>
            <w:shd w:val="clear" w:color="auto" w:fill="auto"/>
          </w:tcPr>
          <w:p w14:paraId="23B2AFDB" w14:textId="1325655A" w:rsidR="009A3EF7" w:rsidRPr="00B41DE6" w:rsidRDefault="009A3EF7" w:rsidP="00B25E4A">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91120A7" w14:textId="4A1C75BA" w:rsidR="009A3EF7" w:rsidRPr="00B41DE6" w:rsidRDefault="009A3EF7" w:rsidP="00B25E4A">
            <w:pPr>
              <w:rPr>
                <w:rFonts w:ascii="Arial" w:hAnsi="Arial" w:cs="Arial"/>
                <w:sz w:val="18"/>
                <w:szCs w:val="14"/>
              </w:rPr>
            </w:pPr>
            <w:r w:rsidRPr="00B41DE6">
              <w:rPr>
                <w:rFonts w:ascii="Arial" w:hAnsi="Arial" w:cs="Arial"/>
                <w:sz w:val="18"/>
                <w:szCs w:val="14"/>
              </w:rPr>
              <w:t>1 530</w:t>
            </w:r>
          </w:p>
        </w:tc>
        <w:tc>
          <w:tcPr>
            <w:tcW w:w="375" w:type="pct"/>
            <w:vMerge w:val="restart"/>
            <w:tcBorders>
              <w:top w:val="single" w:sz="4" w:space="0" w:color="auto"/>
              <w:left w:val="nil"/>
              <w:right w:val="single" w:sz="4" w:space="0" w:color="auto"/>
            </w:tcBorders>
          </w:tcPr>
          <w:p w14:paraId="411E7412" w14:textId="1D7798C9" w:rsidR="009A3EF7" w:rsidRPr="00B41DE6" w:rsidRDefault="009A3EF7" w:rsidP="00B25E4A">
            <w:pPr>
              <w:rPr>
                <w:rFonts w:ascii="Arial" w:eastAsia="Times New Roman" w:hAnsi="Arial" w:cs="Arial"/>
                <w:sz w:val="18"/>
                <w:szCs w:val="18"/>
                <w:lang w:eastAsia="ru-RU"/>
              </w:rPr>
            </w:pPr>
            <w:r w:rsidRPr="00B41DE6">
              <w:rPr>
                <w:rFonts w:ascii="Arial" w:hAnsi="Arial" w:cs="Arial"/>
                <w:sz w:val="18"/>
                <w:szCs w:val="18"/>
              </w:rPr>
              <w:t xml:space="preserve">д. Пирогово, ул. </w:t>
            </w:r>
            <w:r w:rsidRPr="00B41DE6">
              <w:rPr>
                <w:rFonts w:ascii="Arial" w:hAnsi="Arial" w:cs="Arial"/>
                <w:sz w:val="16"/>
                <w:szCs w:val="16"/>
              </w:rPr>
              <w:t>Преображенская</w:t>
            </w:r>
          </w:p>
        </w:tc>
        <w:tc>
          <w:tcPr>
            <w:tcW w:w="282" w:type="pct"/>
            <w:tcBorders>
              <w:top w:val="single" w:sz="4" w:space="0" w:color="auto"/>
              <w:left w:val="single" w:sz="4" w:space="0" w:color="auto"/>
              <w:right w:val="single" w:sz="4" w:space="0" w:color="auto"/>
            </w:tcBorders>
          </w:tcPr>
          <w:p w14:paraId="25E49FC3" w14:textId="7814B60D" w:rsidR="009A3EF7" w:rsidRPr="00B41DE6" w:rsidRDefault="00E13AB9"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857A25E" w14:textId="587544FE"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64FCC318" w14:textId="1A76C5E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FD54C7B" w14:textId="5A42A6B5"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5 947,7</w:t>
            </w:r>
          </w:p>
        </w:tc>
        <w:tc>
          <w:tcPr>
            <w:tcW w:w="235" w:type="pct"/>
            <w:vMerge w:val="restart"/>
            <w:tcBorders>
              <w:top w:val="single" w:sz="4" w:space="0" w:color="auto"/>
              <w:left w:val="nil"/>
              <w:right w:val="single" w:sz="4" w:space="0" w:color="auto"/>
            </w:tcBorders>
            <w:shd w:val="clear" w:color="auto" w:fill="auto"/>
          </w:tcPr>
          <w:p w14:paraId="44E3DF94" w14:textId="7310298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50502E2" w14:textId="06B6777C"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C4C9B4D" w14:textId="5F0FB82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5 947,7</w:t>
            </w:r>
          </w:p>
        </w:tc>
        <w:tc>
          <w:tcPr>
            <w:tcW w:w="284" w:type="pct"/>
            <w:tcBorders>
              <w:top w:val="single" w:sz="4" w:space="0" w:color="auto"/>
              <w:left w:val="nil"/>
              <w:bottom w:val="single" w:sz="4" w:space="0" w:color="auto"/>
              <w:right w:val="single" w:sz="4" w:space="0" w:color="auto"/>
            </w:tcBorders>
            <w:shd w:val="clear" w:color="auto" w:fill="auto"/>
          </w:tcPr>
          <w:p w14:paraId="01EEB4EA" w14:textId="79187A6B"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5 947,7</w:t>
            </w:r>
          </w:p>
        </w:tc>
        <w:tc>
          <w:tcPr>
            <w:tcW w:w="235" w:type="pct"/>
            <w:tcBorders>
              <w:top w:val="single" w:sz="4" w:space="0" w:color="auto"/>
              <w:left w:val="nil"/>
              <w:bottom w:val="single" w:sz="4" w:space="0" w:color="auto"/>
              <w:right w:val="single" w:sz="4" w:space="0" w:color="auto"/>
            </w:tcBorders>
            <w:shd w:val="clear" w:color="auto" w:fill="auto"/>
          </w:tcPr>
          <w:p w14:paraId="3D9F239D" w14:textId="23FDF216"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61721" w14:textId="603CFB13"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521658" w14:textId="1E78F3E0"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300124" w14:textId="2130A867"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A88D61" w14:textId="62B92A98" w:rsidR="009A3EF7" w:rsidRPr="00B41DE6" w:rsidRDefault="009A3EF7" w:rsidP="00B25E4A">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5431ABBE" w14:textId="77777777" w:rsidR="00B3537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МКУ</w:t>
            </w:r>
          </w:p>
          <w:p w14:paraId="5E44B121" w14:textId="687B106A" w:rsidR="009A3EF7" w:rsidRPr="00B41DE6" w:rsidRDefault="009A3EF7" w:rsidP="00B25E4A">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7D7C416E" w14:textId="77777777" w:rsidTr="009D1CE2">
        <w:trPr>
          <w:trHeight w:val="420"/>
        </w:trPr>
        <w:tc>
          <w:tcPr>
            <w:tcW w:w="189" w:type="pct"/>
            <w:vMerge/>
            <w:tcBorders>
              <w:left w:val="single" w:sz="4" w:space="0" w:color="auto"/>
              <w:right w:val="single" w:sz="4" w:space="0" w:color="auto"/>
            </w:tcBorders>
            <w:shd w:val="clear" w:color="auto" w:fill="auto"/>
            <w:vAlign w:val="center"/>
          </w:tcPr>
          <w:p w14:paraId="13EA1D12" w14:textId="77777777" w:rsidR="009A3EF7" w:rsidRPr="00B41DE6" w:rsidRDefault="009A3EF7" w:rsidP="00F369AC">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1769FB75" w14:textId="77777777" w:rsidR="009A3EF7" w:rsidRPr="00B41DE6" w:rsidRDefault="009A3EF7" w:rsidP="00F369AC">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57E068A8" w14:textId="77777777" w:rsidR="009A3EF7" w:rsidRPr="00B41DE6" w:rsidRDefault="009A3EF7" w:rsidP="00F369AC">
            <w:pPr>
              <w:rPr>
                <w:rFonts w:ascii="Arial" w:hAnsi="Arial" w:cs="Arial"/>
                <w:sz w:val="18"/>
                <w:szCs w:val="14"/>
              </w:rPr>
            </w:pPr>
          </w:p>
        </w:tc>
        <w:tc>
          <w:tcPr>
            <w:tcW w:w="375" w:type="pct"/>
            <w:vMerge/>
            <w:tcBorders>
              <w:left w:val="nil"/>
              <w:right w:val="single" w:sz="4" w:space="0" w:color="auto"/>
            </w:tcBorders>
          </w:tcPr>
          <w:p w14:paraId="571BD4DD" w14:textId="77777777" w:rsidR="009A3EF7" w:rsidRPr="00B41DE6" w:rsidRDefault="009A3EF7" w:rsidP="00F369AC">
            <w:pPr>
              <w:rPr>
                <w:rFonts w:ascii="Arial" w:hAnsi="Arial" w:cs="Arial"/>
                <w:sz w:val="18"/>
                <w:szCs w:val="18"/>
              </w:rPr>
            </w:pPr>
          </w:p>
        </w:tc>
        <w:tc>
          <w:tcPr>
            <w:tcW w:w="282" w:type="pct"/>
            <w:tcBorders>
              <w:left w:val="single" w:sz="4" w:space="0" w:color="auto"/>
              <w:right w:val="single" w:sz="4" w:space="0" w:color="auto"/>
            </w:tcBorders>
          </w:tcPr>
          <w:p w14:paraId="61C0343C" w14:textId="77777777" w:rsidR="009A3EF7" w:rsidRPr="00B41DE6" w:rsidRDefault="009A3EF7" w:rsidP="00F369AC">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61C20856" w14:textId="4ED1CD5C" w:rsidR="009A3EF7" w:rsidRPr="00B41DE6" w:rsidRDefault="009A3EF7" w:rsidP="00F369AC">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6BC6B437" w14:textId="77777777" w:rsidR="009A3EF7" w:rsidRPr="00B41DE6" w:rsidRDefault="009A3EF7" w:rsidP="00F369AC">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40FC8E2D" w14:textId="77777777" w:rsidR="009A3EF7" w:rsidRPr="00B41DE6" w:rsidRDefault="009A3EF7" w:rsidP="00F369AC">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33E73947" w14:textId="77777777" w:rsidR="009A3EF7" w:rsidRPr="00B41DE6" w:rsidRDefault="009A3EF7" w:rsidP="00F369AC">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88D25F8" w14:textId="2112760A"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9F67861" w14:textId="0DFE1085"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3 723,2</w:t>
            </w:r>
          </w:p>
        </w:tc>
        <w:tc>
          <w:tcPr>
            <w:tcW w:w="284" w:type="pct"/>
            <w:tcBorders>
              <w:top w:val="single" w:sz="4" w:space="0" w:color="auto"/>
              <w:left w:val="nil"/>
              <w:bottom w:val="single" w:sz="4" w:space="0" w:color="auto"/>
              <w:right w:val="single" w:sz="4" w:space="0" w:color="auto"/>
            </w:tcBorders>
            <w:shd w:val="clear" w:color="auto" w:fill="auto"/>
          </w:tcPr>
          <w:p w14:paraId="2F75008C" w14:textId="30ABDDF2"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3723,2</w:t>
            </w:r>
          </w:p>
        </w:tc>
        <w:tc>
          <w:tcPr>
            <w:tcW w:w="235" w:type="pct"/>
            <w:tcBorders>
              <w:top w:val="single" w:sz="4" w:space="0" w:color="auto"/>
              <w:left w:val="nil"/>
              <w:bottom w:val="single" w:sz="4" w:space="0" w:color="auto"/>
              <w:right w:val="single" w:sz="4" w:space="0" w:color="auto"/>
            </w:tcBorders>
            <w:shd w:val="clear" w:color="auto" w:fill="auto"/>
          </w:tcPr>
          <w:p w14:paraId="36A2D67F" w14:textId="41F5218C"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0BA599" w14:textId="7414CFF9"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DCA1CA" w14:textId="5D7B74AC"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37BFF7" w14:textId="6437D601"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CC2AB1" w14:textId="4D19D74E"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548E9879" w14:textId="77777777" w:rsidR="009A3EF7" w:rsidRPr="00B41DE6" w:rsidRDefault="009A3EF7" w:rsidP="00F369AC">
            <w:pPr>
              <w:spacing w:line="0" w:lineRule="atLeast"/>
              <w:ind w:left="-60" w:right="-113"/>
              <w:rPr>
                <w:rFonts w:ascii="Arial" w:eastAsia="Times New Roman" w:hAnsi="Arial" w:cs="Arial"/>
                <w:sz w:val="14"/>
                <w:szCs w:val="14"/>
                <w:lang w:eastAsia="ru-RU"/>
              </w:rPr>
            </w:pPr>
          </w:p>
        </w:tc>
      </w:tr>
      <w:tr w:rsidR="009D1CE2" w:rsidRPr="00B41DE6" w14:paraId="64A7E1D3" w14:textId="77777777" w:rsidTr="009D1CE2">
        <w:trPr>
          <w:trHeight w:val="412"/>
        </w:trPr>
        <w:tc>
          <w:tcPr>
            <w:tcW w:w="189" w:type="pct"/>
            <w:vMerge/>
            <w:tcBorders>
              <w:left w:val="single" w:sz="4" w:space="0" w:color="auto"/>
              <w:bottom w:val="single" w:sz="4" w:space="0" w:color="auto"/>
              <w:right w:val="single" w:sz="4" w:space="0" w:color="auto"/>
            </w:tcBorders>
            <w:shd w:val="clear" w:color="auto" w:fill="auto"/>
            <w:vAlign w:val="center"/>
          </w:tcPr>
          <w:p w14:paraId="28EDE7E3" w14:textId="77777777" w:rsidR="009A3EF7" w:rsidRPr="00B41DE6" w:rsidRDefault="009A3EF7" w:rsidP="00F369AC">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49E5CA94" w14:textId="77777777" w:rsidR="009A3EF7" w:rsidRPr="00B41DE6" w:rsidRDefault="009A3EF7" w:rsidP="00F369AC">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0F9964D0" w14:textId="77777777" w:rsidR="009A3EF7" w:rsidRPr="00B41DE6" w:rsidRDefault="009A3EF7" w:rsidP="00F369AC">
            <w:pPr>
              <w:rPr>
                <w:rFonts w:ascii="Arial" w:hAnsi="Arial" w:cs="Arial"/>
                <w:sz w:val="18"/>
                <w:szCs w:val="14"/>
              </w:rPr>
            </w:pPr>
          </w:p>
        </w:tc>
        <w:tc>
          <w:tcPr>
            <w:tcW w:w="375" w:type="pct"/>
            <w:vMerge/>
            <w:tcBorders>
              <w:left w:val="nil"/>
              <w:bottom w:val="single" w:sz="4" w:space="0" w:color="auto"/>
              <w:right w:val="single" w:sz="4" w:space="0" w:color="auto"/>
            </w:tcBorders>
          </w:tcPr>
          <w:p w14:paraId="0ABD3943" w14:textId="77777777" w:rsidR="009A3EF7" w:rsidRPr="00B41DE6" w:rsidRDefault="009A3EF7" w:rsidP="00F369AC">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2789917E" w14:textId="77777777" w:rsidR="009A3EF7" w:rsidRPr="00B41DE6" w:rsidRDefault="009A3EF7" w:rsidP="00F369AC">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184A6D93" w14:textId="25A0DEA1" w:rsidR="009A3EF7" w:rsidRPr="00B41DE6" w:rsidRDefault="009A3EF7" w:rsidP="00F369AC">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7A5A56A6" w14:textId="77777777" w:rsidR="009A3EF7" w:rsidRPr="00B41DE6" w:rsidRDefault="009A3EF7" w:rsidP="00F369AC">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B0B9F" w14:textId="77777777" w:rsidR="009A3EF7" w:rsidRPr="00B41DE6" w:rsidRDefault="009A3EF7" w:rsidP="00F369AC">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00B9D391" w14:textId="77777777" w:rsidR="009A3EF7" w:rsidRPr="00B41DE6" w:rsidRDefault="009A3EF7" w:rsidP="00F369AC">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F61E71" w14:textId="5C4714A1"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3FABACE" w14:textId="426381F6"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2 224,5</w:t>
            </w:r>
          </w:p>
        </w:tc>
        <w:tc>
          <w:tcPr>
            <w:tcW w:w="284" w:type="pct"/>
            <w:tcBorders>
              <w:top w:val="single" w:sz="4" w:space="0" w:color="auto"/>
              <w:left w:val="nil"/>
              <w:bottom w:val="single" w:sz="4" w:space="0" w:color="auto"/>
              <w:right w:val="single" w:sz="4" w:space="0" w:color="auto"/>
            </w:tcBorders>
            <w:shd w:val="clear" w:color="auto" w:fill="auto"/>
          </w:tcPr>
          <w:p w14:paraId="04DD497B" w14:textId="5E70BC59"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2 224,5</w:t>
            </w:r>
          </w:p>
        </w:tc>
        <w:tc>
          <w:tcPr>
            <w:tcW w:w="235" w:type="pct"/>
            <w:tcBorders>
              <w:top w:val="single" w:sz="4" w:space="0" w:color="auto"/>
              <w:left w:val="nil"/>
              <w:bottom w:val="single" w:sz="4" w:space="0" w:color="auto"/>
              <w:right w:val="single" w:sz="4" w:space="0" w:color="auto"/>
            </w:tcBorders>
            <w:shd w:val="clear" w:color="auto" w:fill="auto"/>
          </w:tcPr>
          <w:p w14:paraId="3858A297" w14:textId="5F08C8F4"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624975" w14:textId="6F120ECE"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8D5BC" w14:textId="22CEF0B2"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C1C6B09" w14:textId="77F499E1"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42F4AA" w14:textId="7DC035EF" w:rsidR="009A3EF7" w:rsidRPr="00B41DE6" w:rsidRDefault="009A3EF7" w:rsidP="00F369A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68B0E0AB" w14:textId="77777777" w:rsidR="009A3EF7" w:rsidRPr="00B41DE6" w:rsidRDefault="009A3EF7" w:rsidP="00F369AC">
            <w:pPr>
              <w:spacing w:line="0" w:lineRule="atLeast"/>
              <w:ind w:left="-60" w:right="-113"/>
              <w:rPr>
                <w:rFonts w:ascii="Arial" w:eastAsia="Times New Roman" w:hAnsi="Arial" w:cs="Arial"/>
                <w:sz w:val="14"/>
                <w:szCs w:val="14"/>
                <w:lang w:eastAsia="ru-RU"/>
              </w:rPr>
            </w:pPr>
          </w:p>
        </w:tc>
      </w:tr>
      <w:tr w:rsidR="009D1CE2" w:rsidRPr="00B41DE6" w14:paraId="4A7CC2CD" w14:textId="77777777" w:rsidTr="009D1CE2">
        <w:trPr>
          <w:trHeight w:val="262"/>
        </w:trPr>
        <w:tc>
          <w:tcPr>
            <w:tcW w:w="189" w:type="pct"/>
            <w:vMerge w:val="restart"/>
            <w:tcBorders>
              <w:top w:val="single" w:sz="4" w:space="0" w:color="auto"/>
              <w:left w:val="single" w:sz="4" w:space="0" w:color="auto"/>
              <w:right w:val="single" w:sz="4" w:space="0" w:color="auto"/>
            </w:tcBorders>
            <w:shd w:val="clear" w:color="auto" w:fill="auto"/>
            <w:vAlign w:val="center"/>
          </w:tcPr>
          <w:p w14:paraId="0B0B4467" w14:textId="35E96100" w:rsidR="009A3EF7" w:rsidRPr="00B41DE6" w:rsidRDefault="009A3EF7" w:rsidP="008543C6">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23</w:t>
            </w:r>
          </w:p>
        </w:tc>
        <w:tc>
          <w:tcPr>
            <w:tcW w:w="377" w:type="pct"/>
            <w:vMerge w:val="restart"/>
            <w:tcBorders>
              <w:top w:val="single" w:sz="4" w:space="0" w:color="auto"/>
              <w:left w:val="nil"/>
              <w:right w:val="single" w:sz="4" w:space="0" w:color="auto"/>
            </w:tcBorders>
            <w:shd w:val="clear" w:color="auto" w:fill="auto"/>
          </w:tcPr>
          <w:p w14:paraId="4A4BD94B" w14:textId="64DA60D0" w:rsidR="009A3EF7" w:rsidRPr="00B41DE6" w:rsidRDefault="009A3EF7" w:rsidP="008543C6">
            <w:pPr>
              <w:rPr>
                <w:rFonts w:ascii="Arial" w:hAnsi="Arial" w:cs="Arial"/>
                <w:sz w:val="16"/>
                <w:szCs w:val="16"/>
              </w:rPr>
            </w:pPr>
            <w:r w:rsidRPr="00B41DE6">
              <w:rPr>
                <w:rFonts w:ascii="Arial" w:eastAsia="Times New Roman" w:hAnsi="Arial" w:cs="Arial"/>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D014BD" w14:textId="72B08182" w:rsidR="009A3EF7" w:rsidRPr="00B41DE6" w:rsidRDefault="009A3EF7" w:rsidP="008543C6">
            <w:pPr>
              <w:rPr>
                <w:rFonts w:ascii="Arial" w:hAnsi="Arial" w:cs="Arial"/>
                <w:sz w:val="18"/>
                <w:szCs w:val="14"/>
              </w:rPr>
            </w:pPr>
            <w:r w:rsidRPr="00B41DE6">
              <w:rPr>
                <w:rFonts w:ascii="Arial" w:hAnsi="Arial" w:cs="Arial"/>
                <w:sz w:val="18"/>
                <w:szCs w:val="14"/>
              </w:rPr>
              <w:t>1 650</w:t>
            </w:r>
          </w:p>
          <w:p w14:paraId="5ADBDCB9" w14:textId="013949C7" w:rsidR="009A3EF7" w:rsidRPr="00B41DE6" w:rsidRDefault="009A3EF7" w:rsidP="008543C6">
            <w:pPr>
              <w:rPr>
                <w:rFonts w:ascii="Arial" w:hAnsi="Arial" w:cs="Arial"/>
                <w:sz w:val="18"/>
                <w:szCs w:val="14"/>
              </w:rPr>
            </w:pPr>
          </w:p>
        </w:tc>
        <w:tc>
          <w:tcPr>
            <w:tcW w:w="375" w:type="pct"/>
            <w:vMerge w:val="restart"/>
            <w:tcBorders>
              <w:top w:val="single" w:sz="4" w:space="0" w:color="auto"/>
              <w:left w:val="nil"/>
              <w:right w:val="single" w:sz="4" w:space="0" w:color="auto"/>
            </w:tcBorders>
          </w:tcPr>
          <w:p w14:paraId="3FAF942D" w14:textId="310DB8AF" w:rsidR="009A3EF7" w:rsidRPr="00B41DE6" w:rsidRDefault="009A3EF7" w:rsidP="008543C6">
            <w:pPr>
              <w:rPr>
                <w:rFonts w:ascii="Arial" w:eastAsia="Times New Roman" w:hAnsi="Arial" w:cs="Arial"/>
                <w:sz w:val="18"/>
                <w:szCs w:val="18"/>
                <w:lang w:eastAsia="ru-RU"/>
              </w:rPr>
            </w:pPr>
            <w:r w:rsidRPr="00B41DE6">
              <w:rPr>
                <w:rFonts w:ascii="Arial" w:hAnsi="Arial" w:cs="Arial"/>
                <w:sz w:val="18"/>
                <w:szCs w:val="18"/>
              </w:rPr>
              <w:t xml:space="preserve">д. Пирогово, ул. </w:t>
            </w:r>
            <w:proofErr w:type="spellStart"/>
            <w:r w:rsidRPr="00B41DE6">
              <w:rPr>
                <w:rFonts w:ascii="Arial" w:hAnsi="Arial" w:cs="Arial"/>
                <w:sz w:val="18"/>
                <w:szCs w:val="18"/>
              </w:rPr>
              <w:t>Рыбловская</w:t>
            </w:r>
            <w:proofErr w:type="spellEnd"/>
          </w:p>
        </w:tc>
        <w:tc>
          <w:tcPr>
            <w:tcW w:w="282" w:type="pct"/>
            <w:tcBorders>
              <w:top w:val="single" w:sz="4" w:space="0" w:color="auto"/>
              <w:left w:val="single" w:sz="4" w:space="0" w:color="auto"/>
              <w:right w:val="single" w:sz="4" w:space="0" w:color="auto"/>
            </w:tcBorders>
          </w:tcPr>
          <w:p w14:paraId="74778C79" w14:textId="032686F9" w:rsidR="009A3EF7" w:rsidRPr="00B41DE6" w:rsidRDefault="00E13AB9"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DD45C90" w14:textId="639F61CB"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1" w:type="pct"/>
            <w:vMerge w:val="restart"/>
            <w:tcBorders>
              <w:top w:val="single" w:sz="4" w:space="0" w:color="auto"/>
              <w:left w:val="single" w:sz="4" w:space="0" w:color="auto"/>
              <w:right w:val="single" w:sz="4" w:space="0" w:color="auto"/>
            </w:tcBorders>
          </w:tcPr>
          <w:p w14:paraId="66EFCE76" w14:textId="5C55939A"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18D07004" w14:textId="4A024D36"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6 382,5</w:t>
            </w:r>
          </w:p>
        </w:tc>
        <w:tc>
          <w:tcPr>
            <w:tcW w:w="235" w:type="pct"/>
            <w:vMerge w:val="restart"/>
            <w:tcBorders>
              <w:top w:val="single" w:sz="4" w:space="0" w:color="auto"/>
              <w:left w:val="nil"/>
              <w:right w:val="single" w:sz="4" w:space="0" w:color="auto"/>
            </w:tcBorders>
            <w:shd w:val="clear" w:color="auto" w:fill="auto"/>
          </w:tcPr>
          <w:p w14:paraId="0F66198E" w14:textId="4E14F9ED"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AEF16BB" w14:textId="5E797A9E"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147DBFA" w14:textId="01513478"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6 382,5</w:t>
            </w:r>
          </w:p>
        </w:tc>
        <w:tc>
          <w:tcPr>
            <w:tcW w:w="284" w:type="pct"/>
            <w:tcBorders>
              <w:top w:val="single" w:sz="4" w:space="0" w:color="auto"/>
              <w:left w:val="nil"/>
              <w:bottom w:val="single" w:sz="4" w:space="0" w:color="auto"/>
              <w:right w:val="single" w:sz="4" w:space="0" w:color="auto"/>
            </w:tcBorders>
            <w:shd w:val="clear" w:color="auto" w:fill="auto"/>
          </w:tcPr>
          <w:p w14:paraId="5CCEC9B4" w14:textId="235684D6"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6 382,5</w:t>
            </w:r>
          </w:p>
        </w:tc>
        <w:tc>
          <w:tcPr>
            <w:tcW w:w="235" w:type="pct"/>
            <w:tcBorders>
              <w:top w:val="single" w:sz="4" w:space="0" w:color="auto"/>
              <w:left w:val="nil"/>
              <w:bottom w:val="single" w:sz="4" w:space="0" w:color="auto"/>
              <w:right w:val="single" w:sz="4" w:space="0" w:color="auto"/>
            </w:tcBorders>
            <w:shd w:val="clear" w:color="auto" w:fill="auto"/>
          </w:tcPr>
          <w:p w14:paraId="041CEDF6" w14:textId="579C3546"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4E1BB99" w14:textId="1EB49832"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E6D67E" w14:textId="113F80DF"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BF678E" w14:textId="4C3FA229"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F48CE0" w14:textId="403CCCBF" w:rsidR="009A3EF7" w:rsidRPr="00B41DE6" w:rsidRDefault="009A3EF7" w:rsidP="008543C6">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75FFC3F0" w14:textId="77777777" w:rsidR="00B35377" w:rsidRPr="00B41DE6" w:rsidRDefault="009A3EF7" w:rsidP="00B34423">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w:t>
            </w:r>
          </w:p>
          <w:p w14:paraId="51CD427E" w14:textId="10966DD2" w:rsidR="009A3EF7" w:rsidRPr="00B41DE6" w:rsidRDefault="009A3EF7" w:rsidP="00B34423">
            <w:pPr>
              <w:spacing w:line="0" w:lineRule="atLeast"/>
              <w:ind w:left="-60"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9D1CE2" w:rsidRPr="00B41DE6" w14:paraId="066DADDB" w14:textId="77777777" w:rsidTr="009D1CE2">
        <w:trPr>
          <w:trHeight w:val="279"/>
        </w:trPr>
        <w:tc>
          <w:tcPr>
            <w:tcW w:w="189" w:type="pct"/>
            <w:vMerge/>
            <w:tcBorders>
              <w:left w:val="single" w:sz="4" w:space="0" w:color="auto"/>
              <w:right w:val="single" w:sz="4" w:space="0" w:color="auto"/>
            </w:tcBorders>
            <w:shd w:val="clear" w:color="auto" w:fill="auto"/>
            <w:vAlign w:val="center"/>
          </w:tcPr>
          <w:p w14:paraId="28D4D295" w14:textId="77777777" w:rsidR="009A3EF7" w:rsidRPr="00B41DE6" w:rsidRDefault="009A3EF7" w:rsidP="00AA1137">
            <w:pPr>
              <w:jc w:val="center"/>
              <w:rPr>
                <w:rFonts w:ascii="Arial" w:eastAsia="Times New Roman" w:hAnsi="Arial" w:cs="Arial"/>
                <w:sz w:val="16"/>
                <w:szCs w:val="16"/>
                <w:lang w:eastAsia="ru-RU"/>
              </w:rPr>
            </w:pPr>
          </w:p>
        </w:tc>
        <w:tc>
          <w:tcPr>
            <w:tcW w:w="377" w:type="pct"/>
            <w:vMerge/>
            <w:tcBorders>
              <w:left w:val="nil"/>
              <w:right w:val="single" w:sz="4" w:space="0" w:color="auto"/>
            </w:tcBorders>
            <w:shd w:val="clear" w:color="auto" w:fill="auto"/>
          </w:tcPr>
          <w:p w14:paraId="079F653D" w14:textId="77777777" w:rsidR="009A3EF7" w:rsidRPr="00B41DE6" w:rsidRDefault="009A3EF7" w:rsidP="00AA1137">
            <w:pPr>
              <w:rPr>
                <w:rFonts w:ascii="Arial" w:eastAsia="Times New Roman" w:hAnsi="Arial" w:cs="Arial"/>
                <w:sz w:val="16"/>
                <w:szCs w:val="16"/>
                <w:lang w:eastAsia="ru-RU"/>
              </w:rPr>
            </w:pPr>
          </w:p>
        </w:tc>
        <w:tc>
          <w:tcPr>
            <w:tcW w:w="239" w:type="pct"/>
            <w:vMerge/>
            <w:tcBorders>
              <w:left w:val="nil"/>
              <w:right w:val="single" w:sz="4" w:space="0" w:color="auto"/>
            </w:tcBorders>
            <w:shd w:val="clear" w:color="auto" w:fill="auto"/>
          </w:tcPr>
          <w:p w14:paraId="08FB971A" w14:textId="77777777" w:rsidR="009A3EF7" w:rsidRPr="00B41DE6" w:rsidRDefault="009A3EF7" w:rsidP="00AA1137">
            <w:pPr>
              <w:rPr>
                <w:rFonts w:ascii="Arial" w:hAnsi="Arial" w:cs="Arial"/>
                <w:sz w:val="18"/>
                <w:szCs w:val="14"/>
              </w:rPr>
            </w:pPr>
          </w:p>
        </w:tc>
        <w:tc>
          <w:tcPr>
            <w:tcW w:w="375" w:type="pct"/>
            <w:vMerge/>
            <w:tcBorders>
              <w:left w:val="nil"/>
              <w:right w:val="single" w:sz="4" w:space="0" w:color="auto"/>
            </w:tcBorders>
          </w:tcPr>
          <w:p w14:paraId="36E06DED" w14:textId="77777777" w:rsidR="009A3EF7" w:rsidRPr="00B41DE6" w:rsidRDefault="009A3EF7" w:rsidP="00AA1137">
            <w:pPr>
              <w:rPr>
                <w:rFonts w:ascii="Arial" w:hAnsi="Arial" w:cs="Arial"/>
                <w:sz w:val="18"/>
                <w:szCs w:val="18"/>
              </w:rPr>
            </w:pPr>
          </w:p>
        </w:tc>
        <w:tc>
          <w:tcPr>
            <w:tcW w:w="282" w:type="pct"/>
            <w:tcBorders>
              <w:left w:val="single" w:sz="4" w:space="0" w:color="auto"/>
              <w:right w:val="single" w:sz="4" w:space="0" w:color="auto"/>
            </w:tcBorders>
          </w:tcPr>
          <w:p w14:paraId="3B4B6C5E" w14:textId="77777777" w:rsidR="009A3EF7" w:rsidRPr="00B41DE6" w:rsidRDefault="009A3EF7" w:rsidP="00AA1137">
            <w:pPr>
              <w:rPr>
                <w:rFonts w:ascii="Arial" w:eastAsia="Times New Roman" w:hAnsi="Arial" w:cs="Arial"/>
                <w:sz w:val="16"/>
                <w:szCs w:val="16"/>
                <w:lang w:eastAsia="ru-RU"/>
              </w:rPr>
            </w:pPr>
          </w:p>
        </w:tc>
        <w:tc>
          <w:tcPr>
            <w:tcW w:w="330" w:type="pct"/>
            <w:vMerge/>
            <w:tcBorders>
              <w:left w:val="single" w:sz="4" w:space="0" w:color="auto"/>
              <w:right w:val="single" w:sz="4" w:space="0" w:color="auto"/>
            </w:tcBorders>
          </w:tcPr>
          <w:p w14:paraId="5AE600C0" w14:textId="2954F518" w:rsidR="009A3EF7" w:rsidRPr="00B41DE6" w:rsidRDefault="009A3EF7" w:rsidP="00AA1137">
            <w:pPr>
              <w:rPr>
                <w:rFonts w:ascii="Arial" w:eastAsia="Times New Roman" w:hAnsi="Arial" w:cs="Arial"/>
                <w:sz w:val="16"/>
                <w:szCs w:val="16"/>
                <w:lang w:eastAsia="ru-RU"/>
              </w:rPr>
            </w:pPr>
          </w:p>
        </w:tc>
        <w:tc>
          <w:tcPr>
            <w:tcW w:w="331" w:type="pct"/>
            <w:vMerge/>
            <w:tcBorders>
              <w:left w:val="single" w:sz="4" w:space="0" w:color="auto"/>
              <w:right w:val="single" w:sz="4" w:space="0" w:color="auto"/>
            </w:tcBorders>
          </w:tcPr>
          <w:p w14:paraId="44B7B5EB" w14:textId="77777777" w:rsidR="009A3EF7" w:rsidRPr="00B41DE6" w:rsidRDefault="009A3EF7" w:rsidP="00AA1137">
            <w:pPr>
              <w:rPr>
                <w:rFonts w:ascii="Arial" w:eastAsia="Times New Roman" w:hAnsi="Arial" w:cs="Arial"/>
                <w:sz w:val="16"/>
                <w:szCs w:val="16"/>
                <w:lang w:eastAsia="ru-RU"/>
              </w:rPr>
            </w:pPr>
          </w:p>
        </w:tc>
        <w:tc>
          <w:tcPr>
            <w:tcW w:w="284" w:type="pct"/>
            <w:vMerge/>
            <w:tcBorders>
              <w:left w:val="single" w:sz="4" w:space="0" w:color="auto"/>
              <w:right w:val="single" w:sz="4" w:space="0" w:color="auto"/>
            </w:tcBorders>
            <w:shd w:val="clear" w:color="auto" w:fill="auto"/>
          </w:tcPr>
          <w:p w14:paraId="56CACEFD" w14:textId="77777777" w:rsidR="009A3EF7" w:rsidRPr="00B41DE6" w:rsidRDefault="009A3EF7" w:rsidP="00AA1137">
            <w:pPr>
              <w:rPr>
                <w:rFonts w:ascii="Arial" w:eastAsia="Times New Roman" w:hAnsi="Arial" w:cs="Arial"/>
                <w:sz w:val="16"/>
                <w:szCs w:val="16"/>
                <w:lang w:eastAsia="ru-RU"/>
              </w:rPr>
            </w:pPr>
          </w:p>
        </w:tc>
        <w:tc>
          <w:tcPr>
            <w:tcW w:w="235" w:type="pct"/>
            <w:vMerge/>
            <w:tcBorders>
              <w:left w:val="nil"/>
              <w:right w:val="single" w:sz="4" w:space="0" w:color="auto"/>
            </w:tcBorders>
            <w:shd w:val="clear" w:color="auto" w:fill="auto"/>
          </w:tcPr>
          <w:p w14:paraId="3D7398DA" w14:textId="77777777" w:rsidR="009A3EF7" w:rsidRPr="00B41DE6" w:rsidRDefault="009A3EF7" w:rsidP="00AA1137">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BBADFA" w14:textId="3905BB3D"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390E0DF0" w14:textId="0108F96C"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3 995,5</w:t>
            </w:r>
          </w:p>
        </w:tc>
        <w:tc>
          <w:tcPr>
            <w:tcW w:w="284" w:type="pct"/>
            <w:tcBorders>
              <w:top w:val="single" w:sz="4" w:space="0" w:color="auto"/>
              <w:left w:val="nil"/>
              <w:bottom w:val="single" w:sz="4" w:space="0" w:color="auto"/>
              <w:right w:val="single" w:sz="4" w:space="0" w:color="auto"/>
            </w:tcBorders>
            <w:shd w:val="clear" w:color="auto" w:fill="auto"/>
          </w:tcPr>
          <w:p w14:paraId="6B3979EA" w14:textId="4394E22E"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3 995,5</w:t>
            </w:r>
          </w:p>
        </w:tc>
        <w:tc>
          <w:tcPr>
            <w:tcW w:w="235" w:type="pct"/>
            <w:tcBorders>
              <w:top w:val="single" w:sz="4" w:space="0" w:color="auto"/>
              <w:left w:val="nil"/>
              <w:bottom w:val="single" w:sz="4" w:space="0" w:color="auto"/>
              <w:right w:val="single" w:sz="4" w:space="0" w:color="auto"/>
            </w:tcBorders>
            <w:shd w:val="clear" w:color="auto" w:fill="auto"/>
          </w:tcPr>
          <w:p w14:paraId="1706FC06" w14:textId="6FDF312D"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FF28F5" w14:textId="606E75D2"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D2EA04" w14:textId="08AAD77A"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6858F9" w14:textId="1D192329"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2A17CF" w14:textId="6866AC71"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59E02163" w14:textId="77777777" w:rsidR="009A3EF7" w:rsidRPr="00B41DE6" w:rsidRDefault="009A3EF7" w:rsidP="00AA1137">
            <w:pPr>
              <w:rPr>
                <w:rFonts w:ascii="Arial" w:eastAsia="Times New Roman" w:hAnsi="Arial" w:cs="Arial"/>
                <w:sz w:val="16"/>
                <w:szCs w:val="16"/>
                <w:lang w:eastAsia="ru-RU"/>
              </w:rPr>
            </w:pPr>
          </w:p>
        </w:tc>
      </w:tr>
      <w:tr w:rsidR="009D1CE2" w:rsidRPr="00B41DE6" w14:paraId="4CFE8E3A" w14:textId="77777777" w:rsidTr="009D1CE2">
        <w:trPr>
          <w:trHeight w:val="270"/>
        </w:trPr>
        <w:tc>
          <w:tcPr>
            <w:tcW w:w="189" w:type="pct"/>
            <w:vMerge/>
            <w:tcBorders>
              <w:left w:val="single" w:sz="4" w:space="0" w:color="auto"/>
              <w:bottom w:val="single" w:sz="4" w:space="0" w:color="auto"/>
              <w:right w:val="single" w:sz="4" w:space="0" w:color="auto"/>
            </w:tcBorders>
            <w:shd w:val="clear" w:color="auto" w:fill="auto"/>
            <w:vAlign w:val="center"/>
          </w:tcPr>
          <w:p w14:paraId="7B499B52" w14:textId="77777777" w:rsidR="009A3EF7" w:rsidRPr="00B41DE6" w:rsidRDefault="009A3EF7" w:rsidP="00AA1137">
            <w:pPr>
              <w:jc w:val="center"/>
              <w:rPr>
                <w:rFonts w:ascii="Arial" w:eastAsia="Times New Roman" w:hAnsi="Arial" w:cs="Arial"/>
                <w:sz w:val="16"/>
                <w:szCs w:val="16"/>
                <w:lang w:eastAsia="ru-RU"/>
              </w:rPr>
            </w:pPr>
          </w:p>
        </w:tc>
        <w:tc>
          <w:tcPr>
            <w:tcW w:w="377" w:type="pct"/>
            <w:vMerge/>
            <w:tcBorders>
              <w:left w:val="nil"/>
              <w:bottom w:val="single" w:sz="4" w:space="0" w:color="auto"/>
              <w:right w:val="single" w:sz="4" w:space="0" w:color="auto"/>
            </w:tcBorders>
            <w:shd w:val="clear" w:color="auto" w:fill="auto"/>
          </w:tcPr>
          <w:p w14:paraId="51D8989E" w14:textId="77777777" w:rsidR="009A3EF7" w:rsidRPr="00B41DE6" w:rsidRDefault="009A3EF7" w:rsidP="00AA1137">
            <w:pPr>
              <w:rPr>
                <w:rFonts w:ascii="Arial" w:eastAsia="Times New Roman" w:hAnsi="Arial" w:cs="Arial"/>
                <w:sz w:val="16"/>
                <w:szCs w:val="16"/>
                <w:lang w:eastAsia="ru-RU"/>
              </w:rPr>
            </w:pPr>
          </w:p>
        </w:tc>
        <w:tc>
          <w:tcPr>
            <w:tcW w:w="239" w:type="pct"/>
            <w:vMerge/>
            <w:tcBorders>
              <w:left w:val="nil"/>
              <w:bottom w:val="single" w:sz="4" w:space="0" w:color="auto"/>
              <w:right w:val="single" w:sz="4" w:space="0" w:color="auto"/>
            </w:tcBorders>
            <w:shd w:val="clear" w:color="auto" w:fill="auto"/>
          </w:tcPr>
          <w:p w14:paraId="7D63BABD" w14:textId="77777777" w:rsidR="009A3EF7" w:rsidRPr="00B41DE6" w:rsidRDefault="009A3EF7" w:rsidP="00AA1137">
            <w:pPr>
              <w:rPr>
                <w:rFonts w:ascii="Arial" w:hAnsi="Arial" w:cs="Arial"/>
                <w:sz w:val="18"/>
                <w:szCs w:val="14"/>
              </w:rPr>
            </w:pPr>
          </w:p>
        </w:tc>
        <w:tc>
          <w:tcPr>
            <w:tcW w:w="375" w:type="pct"/>
            <w:vMerge/>
            <w:tcBorders>
              <w:left w:val="nil"/>
              <w:bottom w:val="single" w:sz="4" w:space="0" w:color="auto"/>
              <w:right w:val="single" w:sz="4" w:space="0" w:color="auto"/>
            </w:tcBorders>
          </w:tcPr>
          <w:p w14:paraId="75FFE097" w14:textId="77777777" w:rsidR="009A3EF7" w:rsidRPr="00B41DE6" w:rsidRDefault="009A3EF7" w:rsidP="00AA1137">
            <w:pPr>
              <w:rPr>
                <w:rFonts w:ascii="Arial" w:hAnsi="Arial" w:cs="Arial"/>
                <w:sz w:val="18"/>
                <w:szCs w:val="18"/>
              </w:rPr>
            </w:pPr>
          </w:p>
        </w:tc>
        <w:tc>
          <w:tcPr>
            <w:tcW w:w="282" w:type="pct"/>
            <w:tcBorders>
              <w:left w:val="single" w:sz="4" w:space="0" w:color="auto"/>
              <w:bottom w:val="single" w:sz="4" w:space="0" w:color="auto"/>
              <w:right w:val="single" w:sz="4" w:space="0" w:color="auto"/>
            </w:tcBorders>
          </w:tcPr>
          <w:p w14:paraId="40AC25A6" w14:textId="77777777" w:rsidR="009A3EF7" w:rsidRPr="00B41DE6" w:rsidRDefault="009A3EF7" w:rsidP="00AA1137">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7457EB7A" w14:textId="57891309" w:rsidR="009A3EF7" w:rsidRPr="00B41DE6" w:rsidRDefault="009A3EF7" w:rsidP="00AA1137">
            <w:pPr>
              <w:rPr>
                <w:rFonts w:ascii="Arial" w:eastAsia="Times New Roman" w:hAnsi="Arial" w:cs="Arial"/>
                <w:sz w:val="16"/>
                <w:szCs w:val="16"/>
                <w:lang w:eastAsia="ru-RU"/>
              </w:rPr>
            </w:pPr>
          </w:p>
        </w:tc>
        <w:tc>
          <w:tcPr>
            <w:tcW w:w="331" w:type="pct"/>
            <w:vMerge/>
            <w:tcBorders>
              <w:left w:val="single" w:sz="4" w:space="0" w:color="auto"/>
              <w:bottom w:val="single" w:sz="4" w:space="0" w:color="auto"/>
              <w:right w:val="single" w:sz="4" w:space="0" w:color="auto"/>
            </w:tcBorders>
          </w:tcPr>
          <w:p w14:paraId="6BF19371" w14:textId="77777777" w:rsidR="009A3EF7" w:rsidRPr="00B41DE6" w:rsidRDefault="009A3EF7" w:rsidP="00AA1137">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DB23416" w14:textId="77777777" w:rsidR="009A3EF7" w:rsidRPr="00B41DE6" w:rsidRDefault="009A3EF7" w:rsidP="00AA1137">
            <w:pPr>
              <w:rPr>
                <w:rFonts w:ascii="Arial" w:eastAsia="Times New Roman" w:hAnsi="Arial" w:cs="Arial"/>
                <w:sz w:val="16"/>
                <w:szCs w:val="16"/>
                <w:lang w:eastAsia="ru-RU"/>
              </w:rPr>
            </w:pPr>
          </w:p>
        </w:tc>
        <w:tc>
          <w:tcPr>
            <w:tcW w:w="235" w:type="pct"/>
            <w:vMerge/>
            <w:tcBorders>
              <w:left w:val="nil"/>
              <w:bottom w:val="single" w:sz="4" w:space="0" w:color="auto"/>
              <w:right w:val="single" w:sz="4" w:space="0" w:color="auto"/>
            </w:tcBorders>
            <w:shd w:val="clear" w:color="auto" w:fill="auto"/>
          </w:tcPr>
          <w:p w14:paraId="28850856" w14:textId="77777777" w:rsidR="009A3EF7" w:rsidRPr="00B41DE6" w:rsidRDefault="009A3EF7" w:rsidP="00AA1137">
            <w:pPr>
              <w:rPr>
                <w:rFonts w:ascii="Arial" w:eastAsia="Times New Roman" w:hAnsi="Arial" w:cs="Arial"/>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29D84A4" w14:textId="2BECF817"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FF6404D" w14:textId="397C5C49"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2 387,0</w:t>
            </w:r>
          </w:p>
        </w:tc>
        <w:tc>
          <w:tcPr>
            <w:tcW w:w="284" w:type="pct"/>
            <w:tcBorders>
              <w:top w:val="single" w:sz="4" w:space="0" w:color="auto"/>
              <w:left w:val="nil"/>
              <w:bottom w:val="single" w:sz="4" w:space="0" w:color="auto"/>
              <w:right w:val="single" w:sz="4" w:space="0" w:color="auto"/>
            </w:tcBorders>
            <w:shd w:val="clear" w:color="auto" w:fill="auto"/>
          </w:tcPr>
          <w:p w14:paraId="650D90B4" w14:textId="79D0F8EA"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2 387,0</w:t>
            </w:r>
          </w:p>
        </w:tc>
        <w:tc>
          <w:tcPr>
            <w:tcW w:w="235" w:type="pct"/>
            <w:tcBorders>
              <w:top w:val="single" w:sz="4" w:space="0" w:color="auto"/>
              <w:left w:val="nil"/>
              <w:bottom w:val="single" w:sz="4" w:space="0" w:color="auto"/>
              <w:right w:val="single" w:sz="4" w:space="0" w:color="auto"/>
            </w:tcBorders>
            <w:shd w:val="clear" w:color="auto" w:fill="auto"/>
          </w:tcPr>
          <w:p w14:paraId="54753536" w14:textId="45F24F01"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F874112" w14:textId="7BCDBF0A"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80AF4" w14:textId="1F26CF22"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29346A" w14:textId="2EE4FF6E"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CCB76C" w14:textId="2227DBA8" w:rsidR="009A3EF7" w:rsidRPr="00B41DE6" w:rsidRDefault="009A3EF7" w:rsidP="00AA113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60A5A02B" w14:textId="77777777" w:rsidR="009A3EF7" w:rsidRPr="00B41DE6" w:rsidRDefault="009A3EF7" w:rsidP="00AA1137">
            <w:pPr>
              <w:rPr>
                <w:rFonts w:ascii="Arial" w:eastAsia="Times New Roman" w:hAnsi="Arial" w:cs="Arial"/>
                <w:sz w:val="16"/>
                <w:szCs w:val="16"/>
                <w:lang w:eastAsia="ru-RU"/>
              </w:rPr>
            </w:pPr>
          </w:p>
        </w:tc>
      </w:tr>
      <w:tr w:rsidR="009D1CE2" w:rsidRPr="00B41DE6" w14:paraId="646AA964" w14:textId="77777777" w:rsidTr="009D1CE2">
        <w:trPr>
          <w:trHeight w:val="285"/>
        </w:trPr>
        <w:tc>
          <w:tcPr>
            <w:tcW w:w="189" w:type="pct"/>
            <w:vMerge w:val="restart"/>
            <w:tcBorders>
              <w:top w:val="single" w:sz="4" w:space="0" w:color="auto"/>
              <w:left w:val="single" w:sz="4" w:space="0" w:color="auto"/>
              <w:right w:val="single" w:sz="4" w:space="0" w:color="auto"/>
            </w:tcBorders>
          </w:tcPr>
          <w:p w14:paraId="097B6C06" w14:textId="77777777" w:rsidR="004960CE" w:rsidRPr="00B41DE6" w:rsidRDefault="004960CE" w:rsidP="005C0697">
            <w:pPr>
              <w:rPr>
                <w:rFonts w:ascii="Arial" w:eastAsia="Times New Roman" w:hAnsi="Arial" w:cs="Arial"/>
                <w:sz w:val="22"/>
                <w:szCs w:val="18"/>
                <w:lang w:eastAsia="ru-RU"/>
              </w:rPr>
            </w:pPr>
          </w:p>
        </w:tc>
        <w:tc>
          <w:tcPr>
            <w:tcW w:w="2453" w:type="pct"/>
            <w:gridSpan w:val="8"/>
            <w:vMerge w:val="restart"/>
            <w:tcBorders>
              <w:top w:val="single" w:sz="4" w:space="0" w:color="auto"/>
              <w:left w:val="single" w:sz="4" w:space="0" w:color="auto"/>
              <w:right w:val="single" w:sz="4" w:space="0" w:color="auto"/>
            </w:tcBorders>
            <w:shd w:val="clear" w:color="auto" w:fill="auto"/>
            <w:vAlign w:val="center"/>
          </w:tcPr>
          <w:p w14:paraId="116CC0F4" w14:textId="272D21EE" w:rsidR="004960CE" w:rsidRPr="00B41DE6" w:rsidRDefault="004960CE" w:rsidP="005C0697">
            <w:pPr>
              <w:rPr>
                <w:rFonts w:ascii="Arial" w:eastAsia="Times New Roman" w:hAnsi="Arial" w:cs="Arial"/>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433125B" w14:textId="240D97F4" w:rsidR="004960CE" w:rsidRPr="00B41DE6" w:rsidRDefault="004960CE" w:rsidP="005C0697">
            <w:pPr>
              <w:rPr>
                <w:rFonts w:ascii="Arial" w:eastAsia="Times New Roman" w:hAnsi="Arial" w:cs="Arial"/>
                <w:sz w:val="16"/>
                <w:szCs w:val="16"/>
                <w:lang w:eastAsia="ru-RU"/>
              </w:rPr>
            </w:pPr>
            <w:proofErr w:type="spellStart"/>
            <w:proofErr w:type="gramStart"/>
            <w:r w:rsidRPr="00B41DE6">
              <w:rPr>
                <w:rFonts w:ascii="Arial" w:hAnsi="Arial" w:cs="Arial"/>
                <w:sz w:val="18"/>
                <w:szCs w:val="14"/>
              </w:rPr>
              <w:t>Нераспределен</w:t>
            </w:r>
            <w:r w:rsidR="00A47B4B" w:rsidRPr="00B41DE6">
              <w:rPr>
                <w:rFonts w:ascii="Arial" w:hAnsi="Arial" w:cs="Arial"/>
                <w:sz w:val="18"/>
                <w:szCs w:val="14"/>
              </w:rPr>
              <w:t>-</w:t>
            </w:r>
            <w:r w:rsidRPr="00B41DE6">
              <w:rPr>
                <w:rFonts w:ascii="Arial" w:hAnsi="Arial" w:cs="Arial"/>
                <w:sz w:val="18"/>
                <w:szCs w:val="14"/>
              </w:rPr>
              <w:t>ный</w:t>
            </w:r>
            <w:proofErr w:type="spellEnd"/>
            <w:proofErr w:type="gramEnd"/>
            <w:r w:rsidRPr="00B41DE6">
              <w:rPr>
                <w:rFonts w:ascii="Arial" w:hAnsi="Arial" w:cs="Arial"/>
                <w:sz w:val="18"/>
                <w:szCs w:val="14"/>
              </w:rPr>
              <w:t xml:space="preserve"> остаток</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53EC01" w14:textId="455A1EFB"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1 778,9,0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C9185A7" w14:textId="1080C138"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1 778,9</w:t>
            </w:r>
          </w:p>
        </w:tc>
        <w:tc>
          <w:tcPr>
            <w:tcW w:w="235" w:type="pct"/>
            <w:tcBorders>
              <w:top w:val="single" w:sz="4" w:space="0" w:color="auto"/>
              <w:left w:val="nil"/>
              <w:bottom w:val="single" w:sz="4" w:space="0" w:color="auto"/>
              <w:right w:val="single" w:sz="4" w:space="0" w:color="auto"/>
            </w:tcBorders>
            <w:shd w:val="clear" w:color="auto" w:fill="auto"/>
          </w:tcPr>
          <w:p w14:paraId="55C146B6" w14:textId="399C69A9"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C2954C" w14:textId="408E39CF"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E67501" w14:textId="2B4C83A1"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236C85" w14:textId="316291A1"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071D41" w14:textId="2D7994AC" w:rsidR="004960CE" w:rsidRPr="00B41DE6" w:rsidRDefault="004960CE" w:rsidP="005C069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val="restart"/>
            <w:tcBorders>
              <w:top w:val="single" w:sz="4" w:space="0" w:color="auto"/>
              <w:left w:val="nil"/>
              <w:right w:val="single" w:sz="4" w:space="0" w:color="auto"/>
            </w:tcBorders>
            <w:shd w:val="clear" w:color="auto" w:fill="auto"/>
          </w:tcPr>
          <w:p w14:paraId="52FA3907" w14:textId="77777777" w:rsidR="004960CE" w:rsidRPr="00B41DE6" w:rsidRDefault="004960CE" w:rsidP="005C0697">
            <w:pPr>
              <w:rPr>
                <w:rFonts w:ascii="Arial" w:eastAsia="Times New Roman" w:hAnsi="Arial" w:cs="Arial"/>
                <w:sz w:val="16"/>
                <w:szCs w:val="16"/>
                <w:lang w:eastAsia="ru-RU"/>
              </w:rPr>
            </w:pPr>
          </w:p>
        </w:tc>
      </w:tr>
      <w:tr w:rsidR="009D1CE2" w:rsidRPr="00B41DE6" w14:paraId="4B04896F" w14:textId="77777777" w:rsidTr="009D1CE2">
        <w:trPr>
          <w:trHeight w:val="285"/>
        </w:trPr>
        <w:tc>
          <w:tcPr>
            <w:tcW w:w="189" w:type="pct"/>
            <w:vMerge/>
            <w:tcBorders>
              <w:left w:val="single" w:sz="4" w:space="0" w:color="auto"/>
              <w:right w:val="single" w:sz="4" w:space="0" w:color="auto"/>
            </w:tcBorders>
          </w:tcPr>
          <w:p w14:paraId="19987263" w14:textId="77777777" w:rsidR="004960CE" w:rsidRPr="00B41DE6" w:rsidRDefault="004960CE" w:rsidP="006130A4">
            <w:pPr>
              <w:rPr>
                <w:rFonts w:ascii="Arial" w:eastAsia="Times New Roman" w:hAnsi="Arial" w:cs="Arial"/>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29828794" w14:textId="5EEBDD5F" w:rsidR="004960CE" w:rsidRPr="00B41DE6" w:rsidRDefault="004960CE" w:rsidP="006130A4">
            <w:pPr>
              <w:rPr>
                <w:rFonts w:ascii="Arial" w:eastAsia="Times New Roman" w:hAnsi="Arial" w:cs="Arial"/>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97F815" w14:textId="26EDD9CA" w:rsidR="004960CE" w:rsidRPr="00B41DE6" w:rsidRDefault="004960CE" w:rsidP="006130A4">
            <w:pPr>
              <w:rPr>
                <w:rFonts w:ascii="Arial" w:hAnsi="Arial" w:cs="Arial"/>
                <w:sz w:val="18"/>
                <w:szCs w:val="14"/>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41503C3" w14:textId="6CFDC047"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1 113,3</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3E2A47" w14:textId="65C66443"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1 113,3</w:t>
            </w:r>
          </w:p>
        </w:tc>
        <w:tc>
          <w:tcPr>
            <w:tcW w:w="235" w:type="pct"/>
            <w:tcBorders>
              <w:top w:val="single" w:sz="4" w:space="0" w:color="auto"/>
              <w:left w:val="nil"/>
              <w:bottom w:val="single" w:sz="4" w:space="0" w:color="auto"/>
              <w:right w:val="single" w:sz="4" w:space="0" w:color="auto"/>
            </w:tcBorders>
            <w:shd w:val="clear" w:color="auto" w:fill="auto"/>
          </w:tcPr>
          <w:p w14:paraId="7CE8C8D8" w14:textId="4AD977D3"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E0B9F" w14:textId="13D6BC7C"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DC07DB2" w14:textId="3009AAED"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A2F293" w14:textId="7DEF23AE"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40D43B" w14:textId="5A38C564"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top w:val="single" w:sz="4" w:space="0" w:color="auto"/>
              <w:left w:val="nil"/>
              <w:right w:val="single" w:sz="4" w:space="0" w:color="auto"/>
            </w:tcBorders>
            <w:shd w:val="clear" w:color="auto" w:fill="auto"/>
          </w:tcPr>
          <w:p w14:paraId="1C1ACBAE" w14:textId="77777777" w:rsidR="004960CE" w:rsidRPr="00B41DE6" w:rsidRDefault="004960CE" w:rsidP="006130A4">
            <w:pPr>
              <w:rPr>
                <w:rFonts w:ascii="Arial" w:eastAsia="Times New Roman" w:hAnsi="Arial" w:cs="Arial"/>
                <w:sz w:val="16"/>
                <w:szCs w:val="16"/>
                <w:lang w:eastAsia="ru-RU"/>
              </w:rPr>
            </w:pPr>
          </w:p>
        </w:tc>
      </w:tr>
      <w:tr w:rsidR="009D1CE2" w:rsidRPr="00B41DE6" w14:paraId="0FBC5261" w14:textId="77777777" w:rsidTr="009D1CE2">
        <w:trPr>
          <w:trHeight w:val="285"/>
        </w:trPr>
        <w:tc>
          <w:tcPr>
            <w:tcW w:w="189" w:type="pct"/>
            <w:vMerge/>
            <w:tcBorders>
              <w:left w:val="single" w:sz="4" w:space="0" w:color="auto"/>
              <w:right w:val="single" w:sz="4" w:space="0" w:color="auto"/>
            </w:tcBorders>
          </w:tcPr>
          <w:p w14:paraId="3CDFECC4" w14:textId="77777777" w:rsidR="004960CE" w:rsidRPr="00B41DE6" w:rsidRDefault="004960CE" w:rsidP="006130A4">
            <w:pPr>
              <w:rPr>
                <w:rFonts w:ascii="Arial" w:eastAsia="Times New Roman" w:hAnsi="Arial" w:cs="Arial"/>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1C5997A7" w14:textId="0868F086" w:rsidR="004960CE" w:rsidRPr="00B41DE6" w:rsidRDefault="004960CE" w:rsidP="006130A4">
            <w:pPr>
              <w:rPr>
                <w:rFonts w:ascii="Arial" w:eastAsia="Times New Roman" w:hAnsi="Arial" w:cs="Arial"/>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1BB42A" w14:textId="0DC8D521" w:rsidR="004960CE" w:rsidRPr="00B41DE6" w:rsidRDefault="004960CE" w:rsidP="006130A4">
            <w:pPr>
              <w:rPr>
                <w:rFonts w:ascii="Arial" w:hAnsi="Arial" w:cs="Arial"/>
                <w:sz w:val="18"/>
                <w:szCs w:val="14"/>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DB8893" w14:textId="6852CA88"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665,6</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1336A8" w14:textId="07015DF2"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665,6</w:t>
            </w:r>
          </w:p>
        </w:tc>
        <w:tc>
          <w:tcPr>
            <w:tcW w:w="235" w:type="pct"/>
            <w:tcBorders>
              <w:top w:val="single" w:sz="4" w:space="0" w:color="auto"/>
              <w:left w:val="nil"/>
              <w:bottom w:val="single" w:sz="4" w:space="0" w:color="auto"/>
              <w:right w:val="single" w:sz="4" w:space="0" w:color="auto"/>
            </w:tcBorders>
            <w:shd w:val="clear" w:color="auto" w:fill="auto"/>
          </w:tcPr>
          <w:p w14:paraId="6624C144" w14:textId="23DDAE68"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173FD2" w14:textId="0A78A241"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5F82744" w14:textId="50F53C41"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073C97" w14:textId="6B155CA2"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AC1B04" w14:textId="2D8F9695" w:rsidR="004960CE" w:rsidRPr="00B41DE6" w:rsidRDefault="004960CE" w:rsidP="006130A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top w:val="single" w:sz="4" w:space="0" w:color="auto"/>
              <w:left w:val="nil"/>
              <w:right w:val="single" w:sz="4" w:space="0" w:color="auto"/>
            </w:tcBorders>
            <w:shd w:val="clear" w:color="auto" w:fill="auto"/>
          </w:tcPr>
          <w:p w14:paraId="419517BC" w14:textId="77777777" w:rsidR="004960CE" w:rsidRPr="00B41DE6" w:rsidRDefault="004960CE" w:rsidP="006130A4">
            <w:pPr>
              <w:rPr>
                <w:rFonts w:ascii="Arial" w:eastAsia="Times New Roman" w:hAnsi="Arial" w:cs="Arial"/>
                <w:sz w:val="16"/>
                <w:szCs w:val="16"/>
                <w:lang w:eastAsia="ru-RU"/>
              </w:rPr>
            </w:pPr>
          </w:p>
        </w:tc>
      </w:tr>
      <w:tr w:rsidR="009D1CE2" w:rsidRPr="00B41DE6" w14:paraId="4EC60583" w14:textId="77777777" w:rsidTr="009D1CE2">
        <w:trPr>
          <w:trHeight w:val="133"/>
        </w:trPr>
        <w:tc>
          <w:tcPr>
            <w:tcW w:w="189" w:type="pct"/>
            <w:tcBorders>
              <w:left w:val="single" w:sz="4" w:space="0" w:color="auto"/>
              <w:right w:val="single" w:sz="4" w:space="0" w:color="auto"/>
            </w:tcBorders>
          </w:tcPr>
          <w:p w14:paraId="6FED0CE6" w14:textId="77777777" w:rsidR="009A3EF7" w:rsidRPr="00B41DE6" w:rsidRDefault="009A3EF7" w:rsidP="003B69F7">
            <w:pPr>
              <w:rPr>
                <w:rFonts w:ascii="Arial" w:eastAsia="Times New Roman" w:hAnsi="Arial" w:cs="Arial"/>
                <w:sz w:val="22"/>
                <w:szCs w:val="18"/>
                <w:lang w:eastAsia="ru-RU"/>
              </w:rPr>
            </w:pPr>
          </w:p>
        </w:tc>
        <w:tc>
          <w:tcPr>
            <w:tcW w:w="2453" w:type="pct"/>
            <w:gridSpan w:val="8"/>
            <w:vMerge/>
            <w:tcBorders>
              <w:left w:val="single" w:sz="4" w:space="0" w:color="auto"/>
              <w:right w:val="single" w:sz="4" w:space="0" w:color="auto"/>
            </w:tcBorders>
            <w:shd w:val="clear" w:color="auto" w:fill="auto"/>
            <w:vAlign w:val="center"/>
          </w:tcPr>
          <w:p w14:paraId="57E243DC" w14:textId="758AFBDC" w:rsidR="009A3EF7" w:rsidRPr="00B41DE6" w:rsidRDefault="009A3EF7" w:rsidP="003B69F7">
            <w:pPr>
              <w:rPr>
                <w:rFonts w:ascii="Arial" w:eastAsia="Times New Roman" w:hAnsi="Arial" w:cs="Arial"/>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E522863" w14:textId="3095B403"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8"/>
                <w:szCs w:val="18"/>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E43328" w14:textId="7A625523" w:rsidR="009A3EF7" w:rsidRPr="00B41DE6" w:rsidRDefault="009A3EF7" w:rsidP="003B69F7">
            <w:pPr>
              <w:rPr>
                <w:rFonts w:ascii="Arial" w:eastAsia="Times New Roman" w:hAnsi="Arial" w:cs="Arial"/>
                <w:sz w:val="14"/>
                <w:szCs w:val="14"/>
                <w:lang w:eastAsia="ru-RU"/>
              </w:rPr>
            </w:pPr>
            <w:r w:rsidRPr="00B41DE6">
              <w:rPr>
                <w:rFonts w:ascii="Arial" w:eastAsia="Times New Roman" w:hAnsi="Arial" w:cs="Arial"/>
                <w:sz w:val="14"/>
                <w:szCs w:val="14"/>
                <w:lang w:eastAsia="ru-RU"/>
              </w:rPr>
              <w:t>189 977,0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D8B7386" w14:textId="7DD96E5B" w:rsidR="009A3EF7" w:rsidRPr="00B41DE6" w:rsidRDefault="009A3EF7" w:rsidP="003B69F7">
            <w:pPr>
              <w:rPr>
                <w:rFonts w:ascii="Arial" w:eastAsia="Times New Roman" w:hAnsi="Arial" w:cs="Arial"/>
                <w:sz w:val="14"/>
                <w:szCs w:val="14"/>
                <w:lang w:eastAsia="ru-RU"/>
              </w:rPr>
            </w:pPr>
            <w:r w:rsidRPr="00B41DE6">
              <w:rPr>
                <w:rFonts w:ascii="Arial" w:eastAsia="Times New Roman" w:hAnsi="Arial" w:cs="Arial"/>
                <w:sz w:val="14"/>
                <w:szCs w:val="14"/>
                <w:lang w:eastAsia="ru-RU"/>
              </w:rPr>
              <w:t>189 977,0</w:t>
            </w:r>
          </w:p>
        </w:tc>
        <w:tc>
          <w:tcPr>
            <w:tcW w:w="235" w:type="pct"/>
            <w:tcBorders>
              <w:top w:val="single" w:sz="4" w:space="0" w:color="auto"/>
              <w:left w:val="nil"/>
              <w:bottom w:val="single" w:sz="4" w:space="0" w:color="auto"/>
              <w:right w:val="single" w:sz="4" w:space="0" w:color="auto"/>
            </w:tcBorders>
            <w:shd w:val="clear" w:color="auto" w:fill="auto"/>
          </w:tcPr>
          <w:p w14:paraId="49DBCE65" w14:textId="312EBD60"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89D60E" w14:textId="6923DEE5"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E59701" w14:textId="202ADAEC"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DEB285" w14:textId="271D6082"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67351C9" w14:textId="2D0C2DB9"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21157213" w14:textId="77777777" w:rsidR="009A3EF7" w:rsidRPr="00B41DE6" w:rsidRDefault="009A3EF7" w:rsidP="003B69F7">
            <w:pPr>
              <w:rPr>
                <w:rFonts w:ascii="Arial" w:eastAsia="Times New Roman" w:hAnsi="Arial" w:cs="Arial"/>
                <w:sz w:val="16"/>
                <w:szCs w:val="16"/>
                <w:lang w:eastAsia="ru-RU"/>
              </w:rPr>
            </w:pPr>
          </w:p>
        </w:tc>
      </w:tr>
      <w:tr w:rsidR="009D1CE2" w:rsidRPr="00B41DE6" w14:paraId="4AA50F97" w14:textId="77777777" w:rsidTr="009D1CE2">
        <w:trPr>
          <w:trHeight w:val="285"/>
        </w:trPr>
        <w:tc>
          <w:tcPr>
            <w:tcW w:w="189" w:type="pct"/>
            <w:tcBorders>
              <w:left w:val="single" w:sz="4" w:space="0" w:color="auto"/>
              <w:right w:val="single" w:sz="4" w:space="0" w:color="auto"/>
            </w:tcBorders>
          </w:tcPr>
          <w:p w14:paraId="5988FF36" w14:textId="77777777" w:rsidR="009A3EF7" w:rsidRPr="00B41DE6" w:rsidRDefault="009A3EF7" w:rsidP="003B69F7">
            <w:pPr>
              <w:rPr>
                <w:rFonts w:ascii="Arial" w:eastAsia="Times New Roman" w:hAnsi="Arial" w:cs="Arial"/>
                <w:sz w:val="14"/>
                <w:szCs w:val="14"/>
                <w:lang w:eastAsia="ru-RU"/>
              </w:rPr>
            </w:pPr>
          </w:p>
        </w:tc>
        <w:tc>
          <w:tcPr>
            <w:tcW w:w="2453" w:type="pct"/>
            <w:gridSpan w:val="8"/>
            <w:vMerge/>
            <w:tcBorders>
              <w:left w:val="single" w:sz="4" w:space="0" w:color="auto"/>
              <w:right w:val="single" w:sz="4" w:space="0" w:color="auto"/>
            </w:tcBorders>
            <w:shd w:val="clear" w:color="auto" w:fill="auto"/>
            <w:vAlign w:val="center"/>
          </w:tcPr>
          <w:p w14:paraId="17CAE0FF" w14:textId="7414B5A2" w:rsidR="009A3EF7" w:rsidRPr="00B41DE6" w:rsidRDefault="009A3EF7" w:rsidP="003B69F7">
            <w:pPr>
              <w:rPr>
                <w:rFonts w:ascii="Arial" w:eastAsia="Times New Roman" w:hAnsi="Arial" w:cs="Arial"/>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D266649" w14:textId="57FD269C"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4"/>
                <w:szCs w:val="14"/>
                <w:lang w:eastAsia="ru-RU"/>
              </w:rPr>
              <w:t xml:space="preserve">Средства бюджета 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2EDB95" w14:textId="4CD5029C" w:rsidR="009A3EF7" w:rsidRPr="00B41DE6" w:rsidRDefault="009A3EF7" w:rsidP="003B69F7">
            <w:pPr>
              <w:rPr>
                <w:rFonts w:ascii="Arial" w:eastAsia="Times New Roman" w:hAnsi="Arial" w:cs="Arial"/>
                <w:sz w:val="14"/>
                <w:szCs w:val="14"/>
                <w:lang w:eastAsia="ru-RU"/>
              </w:rPr>
            </w:pPr>
            <w:r w:rsidRPr="00B41DE6">
              <w:rPr>
                <w:rFonts w:ascii="Arial" w:eastAsia="Times New Roman" w:hAnsi="Arial" w:cs="Arial"/>
                <w:sz w:val="14"/>
                <w:szCs w:val="14"/>
                <w:lang w:eastAsia="ru-RU"/>
              </w:rPr>
              <w:t>118 925,0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AAAD89" w14:textId="196BA3AE" w:rsidR="009A3EF7" w:rsidRPr="00B41DE6" w:rsidRDefault="009A3EF7" w:rsidP="003B69F7">
            <w:pPr>
              <w:rPr>
                <w:rFonts w:ascii="Arial" w:eastAsia="Times New Roman" w:hAnsi="Arial" w:cs="Arial"/>
                <w:sz w:val="14"/>
                <w:szCs w:val="14"/>
                <w:lang w:eastAsia="ru-RU"/>
              </w:rPr>
            </w:pPr>
            <w:r w:rsidRPr="00B41DE6">
              <w:rPr>
                <w:rFonts w:ascii="Arial" w:eastAsia="Times New Roman" w:hAnsi="Arial" w:cs="Arial"/>
                <w:sz w:val="14"/>
                <w:szCs w:val="14"/>
                <w:lang w:eastAsia="ru-RU"/>
              </w:rPr>
              <w:t>118 925,0</w:t>
            </w:r>
          </w:p>
        </w:tc>
        <w:tc>
          <w:tcPr>
            <w:tcW w:w="235" w:type="pct"/>
            <w:tcBorders>
              <w:top w:val="single" w:sz="4" w:space="0" w:color="auto"/>
              <w:left w:val="nil"/>
              <w:bottom w:val="single" w:sz="4" w:space="0" w:color="auto"/>
              <w:right w:val="single" w:sz="4" w:space="0" w:color="auto"/>
            </w:tcBorders>
            <w:shd w:val="clear" w:color="auto" w:fill="auto"/>
          </w:tcPr>
          <w:p w14:paraId="5BD02268" w14:textId="340FB4A7"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C4CE1D" w14:textId="59924B8D"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2422AC" w14:textId="5C6934BE"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530F27" w14:textId="4B1932AB"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1792FDF" w14:textId="20B99534"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right w:val="single" w:sz="4" w:space="0" w:color="auto"/>
            </w:tcBorders>
            <w:shd w:val="clear" w:color="auto" w:fill="auto"/>
          </w:tcPr>
          <w:p w14:paraId="612E5CA5" w14:textId="77777777" w:rsidR="009A3EF7" w:rsidRPr="00B41DE6" w:rsidRDefault="009A3EF7" w:rsidP="003B69F7">
            <w:pPr>
              <w:rPr>
                <w:rFonts w:ascii="Arial" w:eastAsia="Times New Roman" w:hAnsi="Arial" w:cs="Arial"/>
                <w:sz w:val="16"/>
                <w:szCs w:val="16"/>
                <w:lang w:eastAsia="ru-RU"/>
              </w:rPr>
            </w:pPr>
          </w:p>
        </w:tc>
      </w:tr>
      <w:tr w:rsidR="009D1CE2" w:rsidRPr="00B41DE6" w14:paraId="000D1189" w14:textId="77777777" w:rsidTr="009D1CE2">
        <w:trPr>
          <w:trHeight w:val="285"/>
        </w:trPr>
        <w:tc>
          <w:tcPr>
            <w:tcW w:w="189" w:type="pct"/>
            <w:tcBorders>
              <w:left w:val="single" w:sz="4" w:space="0" w:color="auto"/>
              <w:bottom w:val="single" w:sz="4" w:space="0" w:color="auto"/>
              <w:right w:val="single" w:sz="4" w:space="0" w:color="auto"/>
            </w:tcBorders>
          </w:tcPr>
          <w:p w14:paraId="415E46A4" w14:textId="77777777" w:rsidR="009A3EF7" w:rsidRPr="00B41DE6" w:rsidRDefault="009A3EF7" w:rsidP="003B69F7">
            <w:pPr>
              <w:rPr>
                <w:rFonts w:ascii="Arial" w:eastAsia="Times New Roman" w:hAnsi="Arial" w:cs="Arial"/>
                <w:sz w:val="14"/>
                <w:szCs w:val="14"/>
                <w:lang w:eastAsia="ru-RU"/>
              </w:rPr>
            </w:pPr>
          </w:p>
        </w:tc>
        <w:tc>
          <w:tcPr>
            <w:tcW w:w="2453" w:type="pct"/>
            <w:gridSpan w:val="8"/>
            <w:vMerge/>
            <w:tcBorders>
              <w:left w:val="single" w:sz="4" w:space="0" w:color="auto"/>
              <w:bottom w:val="single" w:sz="4" w:space="0" w:color="auto"/>
              <w:right w:val="single" w:sz="4" w:space="0" w:color="auto"/>
            </w:tcBorders>
            <w:shd w:val="clear" w:color="auto" w:fill="auto"/>
            <w:vAlign w:val="center"/>
          </w:tcPr>
          <w:p w14:paraId="208792E8" w14:textId="77B3A217" w:rsidR="009A3EF7" w:rsidRPr="00B41DE6" w:rsidRDefault="009A3EF7" w:rsidP="003B69F7">
            <w:pPr>
              <w:rPr>
                <w:rFonts w:ascii="Arial" w:eastAsia="Times New Roman" w:hAnsi="Arial" w:cs="Arial"/>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C1B85E2" w14:textId="25BF261C"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EBDA0A" w14:textId="686E221D"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71 052,0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18682E" w14:textId="5172FF2F"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71 052,0</w:t>
            </w:r>
          </w:p>
        </w:tc>
        <w:tc>
          <w:tcPr>
            <w:tcW w:w="235" w:type="pct"/>
            <w:tcBorders>
              <w:top w:val="single" w:sz="4" w:space="0" w:color="auto"/>
              <w:left w:val="nil"/>
              <w:bottom w:val="single" w:sz="4" w:space="0" w:color="auto"/>
              <w:right w:val="single" w:sz="4" w:space="0" w:color="auto"/>
            </w:tcBorders>
            <w:shd w:val="clear" w:color="auto" w:fill="auto"/>
          </w:tcPr>
          <w:p w14:paraId="50618F8A" w14:textId="6081BDDF"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CC9173" w14:textId="6C5DF02C"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F4CD55" w14:textId="6AD3B1DB"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5760694" w14:textId="565B11B9"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BE7274A" w14:textId="7EC3C716" w:rsidR="009A3EF7" w:rsidRPr="00B41DE6" w:rsidRDefault="009A3EF7" w:rsidP="003B69F7">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vMerge/>
            <w:tcBorders>
              <w:left w:val="nil"/>
              <w:bottom w:val="single" w:sz="4" w:space="0" w:color="auto"/>
              <w:right w:val="single" w:sz="4" w:space="0" w:color="auto"/>
            </w:tcBorders>
            <w:shd w:val="clear" w:color="auto" w:fill="auto"/>
          </w:tcPr>
          <w:p w14:paraId="1DDB45AF" w14:textId="77777777" w:rsidR="009A3EF7" w:rsidRPr="00B41DE6" w:rsidRDefault="009A3EF7" w:rsidP="003B69F7">
            <w:pPr>
              <w:rPr>
                <w:rFonts w:ascii="Arial" w:eastAsia="Times New Roman" w:hAnsi="Arial" w:cs="Arial"/>
                <w:sz w:val="16"/>
                <w:szCs w:val="16"/>
                <w:lang w:eastAsia="ru-RU"/>
              </w:rPr>
            </w:pPr>
          </w:p>
        </w:tc>
      </w:tr>
      <w:bookmarkEnd w:id="3"/>
    </w:tbl>
    <w:p w14:paraId="5DBE9B0F" w14:textId="77777777" w:rsidR="00B66FE8" w:rsidRPr="00B41DE6" w:rsidRDefault="00B66FE8" w:rsidP="00B66FE8">
      <w:pPr>
        <w:spacing w:after="200" w:line="276" w:lineRule="auto"/>
        <w:rPr>
          <w:rFonts w:ascii="Arial" w:hAnsi="Arial" w:cs="Arial"/>
          <w:sz w:val="24"/>
          <w:szCs w:val="24"/>
        </w:rPr>
      </w:pPr>
    </w:p>
    <w:p w14:paraId="56DF1BDB" w14:textId="63DDB5BB" w:rsidR="007C63D7" w:rsidRPr="00B41DE6" w:rsidRDefault="007C63D7" w:rsidP="00B66FE8">
      <w:pPr>
        <w:spacing w:after="200" w:line="276" w:lineRule="auto"/>
        <w:jc w:val="center"/>
        <w:rPr>
          <w:rFonts w:ascii="Arial" w:hAnsi="Arial" w:cs="Arial"/>
          <w:sz w:val="24"/>
          <w:szCs w:val="24"/>
        </w:rPr>
      </w:pPr>
    </w:p>
    <w:p w14:paraId="4B91B348" w14:textId="2F979DA9" w:rsidR="002F641C" w:rsidRPr="00B41DE6" w:rsidRDefault="002F641C" w:rsidP="00B66FE8">
      <w:pPr>
        <w:spacing w:after="200" w:line="276" w:lineRule="auto"/>
        <w:jc w:val="center"/>
        <w:rPr>
          <w:rFonts w:ascii="Arial" w:hAnsi="Arial" w:cs="Arial"/>
          <w:sz w:val="24"/>
          <w:szCs w:val="24"/>
        </w:rPr>
      </w:pPr>
    </w:p>
    <w:p w14:paraId="66882154" w14:textId="77777777" w:rsidR="002F641C" w:rsidRPr="00B41DE6" w:rsidRDefault="002F641C" w:rsidP="00B66FE8">
      <w:pPr>
        <w:spacing w:after="200" w:line="276" w:lineRule="auto"/>
        <w:jc w:val="center"/>
        <w:rPr>
          <w:rFonts w:ascii="Arial" w:hAnsi="Arial" w:cs="Arial"/>
          <w:sz w:val="24"/>
          <w:szCs w:val="24"/>
        </w:rPr>
      </w:pPr>
    </w:p>
    <w:p w14:paraId="5383C8FA" w14:textId="77777777" w:rsidR="007C63D7" w:rsidRPr="00B41DE6" w:rsidRDefault="007C63D7" w:rsidP="00B66FE8">
      <w:pPr>
        <w:spacing w:after="200" w:line="276" w:lineRule="auto"/>
        <w:jc w:val="center"/>
        <w:rPr>
          <w:rFonts w:ascii="Arial" w:hAnsi="Arial" w:cs="Arial"/>
          <w:sz w:val="24"/>
          <w:szCs w:val="24"/>
        </w:rPr>
      </w:pPr>
    </w:p>
    <w:p w14:paraId="2DB3FC73" w14:textId="01C1F3CB" w:rsidR="00193546" w:rsidRPr="00B41DE6" w:rsidRDefault="00193546" w:rsidP="00B66FE8">
      <w:pPr>
        <w:spacing w:after="200" w:line="276" w:lineRule="auto"/>
        <w:jc w:val="center"/>
        <w:rPr>
          <w:rFonts w:ascii="Arial" w:hAnsi="Arial" w:cs="Arial"/>
          <w:sz w:val="24"/>
          <w:szCs w:val="24"/>
        </w:rPr>
      </w:pPr>
      <w:r w:rsidRPr="00B41DE6">
        <w:rPr>
          <w:rFonts w:ascii="Arial" w:hAnsi="Arial" w:cs="Arial"/>
          <w:sz w:val="24"/>
          <w:szCs w:val="24"/>
        </w:rPr>
        <w:lastRenderedPageBreak/>
        <w:t>6.3. Адресный перечень объектов, финансирование которых предусмотрено мероприятием 04.02</w:t>
      </w:r>
    </w:p>
    <w:tbl>
      <w:tblPr>
        <w:tblW w:w="4956" w:type="pct"/>
        <w:tblInd w:w="-5" w:type="dxa"/>
        <w:tblLayout w:type="fixed"/>
        <w:tblLook w:val="04A0" w:firstRow="1" w:lastRow="0" w:firstColumn="1" w:lastColumn="0" w:noHBand="0" w:noVBand="1"/>
      </w:tblPr>
      <w:tblGrid>
        <w:gridCol w:w="398"/>
        <w:gridCol w:w="1297"/>
        <w:gridCol w:w="713"/>
        <w:gridCol w:w="1127"/>
        <w:gridCol w:w="851"/>
        <w:gridCol w:w="990"/>
        <w:gridCol w:w="990"/>
        <w:gridCol w:w="1131"/>
        <w:gridCol w:w="849"/>
        <w:gridCol w:w="1131"/>
        <w:gridCol w:w="855"/>
        <w:gridCol w:w="852"/>
        <w:gridCol w:w="573"/>
        <w:gridCol w:w="558"/>
        <w:gridCol w:w="564"/>
        <w:gridCol w:w="567"/>
        <w:gridCol w:w="567"/>
        <w:gridCol w:w="981"/>
      </w:tblGrid>
      <w:tr w:rsidR="002B01A8" w:rsidRPr="00B41DE6" w14:paraId="0A08DE2F" w14:textId="77777777" w:rsidTr="00FE1B26">
        <w:trPr>
          <w:trHeight w:val="472"/>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C3E103" w14:textId="77777777" w:rsidR="00A54DFC" w:rsidRPr="00B41DE6" w:rsidRDefault="00A54DFC" w:rsidP="0099300D">
            <w:pPr>
              <w:ind w:right="-45"/>
              <w:rPr>
                <w:rFonts w:ascii="Arial" w:eastAsia="Times New Roman" w:hAnsi="Arial" w:cs="Arial"/>
                <w:sz w:val="16"/>
                <w:szCs w:val="16"/>
                <w:lang w:eastAsia="ru-RU"/>
              </w:rPr>
            </w:pPr>
            <w:r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br/>
              <w:t>п/п</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9BF8D9"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proofErr w:type="gramStart"/>
            <w:r w:rsidRPr="00B41DE6">
              <w:rPr>
                <w:rFonts w:ascii="Arial" w:eastAsia="Times New Roman" w:hAnsi="Arial" w:cs="Arial"/>
                <w:sz w:val="16"/>
                <w:szCs w:val="16"/>
                <w:lang w:eastAsia="ru-RU"/>
              </w:rPr>
              <w:t>объекта,  сведения</w:t>
            </w:r>
            <w:proofErr w:type="gramEnd"/>
            <w:r w:rsidRPr="00B41DE6">
              <w:rPr>
                <w:rFonts w:ascii="Arial" w:eastAsia="Times New Roman" w:hAnsi="Arial" w:cs="Arial"/>
                <w:sz w:val="16"/>
                <w:szCs w:val="16"/>
                <w:lang w:eastAsia="ru-RU"/>
              </w:rPr>
              <w:t xml:space="preserve"> о регистрации права собственности</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A65E9F" w14:textId="78787005"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Мощность объекта, </w:t>
            </w:r>
            <w:r w:rsidRPr="00B41DE6">
              <w:rPr>
                <w:rFonts w:ascii="Arial" w:eastAsia="Times New Roman" w:hAnsi="Arial" w:cs="Arial"/>
                <w:sz w:val="16"/>
                <w:szCs w:val="16"/>
                <w:lang w:eastAsia="ru-RU"/>
              </w:rPr>
              <w:br/>
              <w:t>м2</w:t>
            </w:r>
          </w:p>
        </w:tc>
        <w:tc>
          <w:tcPr>
            <w:tcW w:w="376" w:type="pct"/>
            <w:tcBorders>
              <w:top w:val="single" w:sz="4" w:space="0" w:color="auto"/>
              <w:left w:val="single" w:sz="4" w:space="0" w:color="auto"/>
              <w:right w:val="single" w:sz="4" w:space="0" w:color="auto"/>
            </w:tcBorders>
          </w:tcPr>
          <w:p w14:paraId="5588BFAB" w14:textId="505BBBD2"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Адрес объекта </w:t>
            </w:r>
          </w:p>
        </w:tc>
        <w:tc>
          <w:tcPr>
            <w:tcW w:w="284" w:type="pct"/>
            <w:tcBorders>
              <w:top w:val="single" w:sz="4" w:space="0" w:color="auto"/>
              <w:left w:val="single" w:sz="4" w:space="0" w:color="auto"/>
              <w:right w:val="single" w:sz="4" w:space="0" w:color="auto"/>
            </w:tcBorders>
          </w:tcPr>
          <w:p w14:paraId="25DAF57F" w14:textId="1E08A445" w:rsidR="00A54DFC" w:rsidRPr="00B41DE6" w:rsidRDefault="006F17A3"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7A2DEF04" w14:textId="0AB85D6D"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Сроки </w:t>
            </w:r>
            <w:proofErr w:type="spellStart"/>
            <w:proofErr w:type="gramStart"/>
            <w:r w:rsidRPr="00B41DE6">
              <w:rPr>
                <w:rFonts w:ascii="Arial" w:eastAsia="Times New Roman" w:hAnsi="Arial" w:cs="Arial"/>
                <w:sz w:val="16"/>
                <w:szCs w:val="16"/>
                <w:lang w:eastAsia="ru-RU"/>
              </w:rPr>
              <w:t>проведе</w:t>
            </w:r>
            <w:r w:rsidR="002B01A8"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ния</w:t>
            </w:r>
            <w:proofErr w:type="spellEnd"/>
            <w:proofErr w:type="gramEnd"/>
            <w:r w:rsidRPr="00B41DE6">
              <w:rPr>
                <w:rFonts w:ascii="Arial" w:eastAsia="Times New Roman" w:hAnsi="Arial" w:cs="Arial"/>
                <w:sz w:val="16"/>
                <w:szCs w:val="16"/>
                <w:lang w:eastAsia="ru-RU"/>
              </w:rPr>
              <w:t xml:space="preserve"> работ </w:t>
            </w:r>
          </w:p>
        </w:tc>
        <w:tc>
          <w:tcPr>
            <w:tcW w:w="330" w:type="pct"/>
            <w:vMerge w:val="restart"/>
            <w:tcBorders>
              <w:top w:val="single" w:sz="4" w:space="0" w:color="auto"/>
              <w:left w:val="single" w:sz="4" w:space="0" w:color="auto"/>
              <w:right w:val="single" w:sz="4" w:space="0" w:color="auto"/>
            </w:tcBorders>
          </w:tcPr>
          <w:p w14:paraId="4F375BDF"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Открытие объекта/завершение работ</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CC57C0" w14:textId="1B4F3B7C"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Предельная стоимость объекта (тыс. руб.)</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47A9F0" w14:textId="77777777" w:rsidR="006F7E68"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Профинансировано на 01.01.</w:t>
            </w:r>
          </w:p>
          <w:p w14:paraId="4F4F1D24" w14:textId="787623C8"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2023 (тыс. руб.)</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1DD75B"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p>
        </w:tc>
        <w:tc>
          <w:tcPr>
            <w:tcW w:w="1323" w:type="pct"/>
            <w:gridSpan w:val="6"/>
            <w:tcBorders>
              <w:top w:val="single" w:sz="4" w:space="0" w:color="auto"/>
              <w:left w:val="nil"/>
              <w:bottom w:val="single" w:sz="4" w:space="0" w:color="auto"/>
              <w:right w:val="nil"/>
            </w:tcBorders>
            <w:shd w:val="clear" w:color="auto" w:fill="auto"/>
            <w:hideMark/>
          </w:tcPr>
          <w:p w14:paraId="78DB7966" w14:textId="77777777" w:rsidR="00A54DFC" w:rsidRPr="00B41DE6" w:rsidRDefault="00A54DFC" w:rsidP="00C41FE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Объем финансирования по годам (</w:t>
            </w:r>
            <w:proofErr w:type="spellStart"/>
            <w:r w:rsidRPr="00B41DE6">
              <w:rPr>
                <w:rFonts w:ascii="Arial" w:eastAsia="Times New Roman" w:hAnsi="Arial" w:cs="Arial"/>
                <w:sz w:val="16"/>
                <w:szCs w:val="16"/>
                <w:lang w:eastAsia="ru-RU"/>
              </w:rPr>
              <w:t>тыс.руб</w:t>
            </w:r>
            <w:proofErr w:type="spellEnd"/>
            <w:r w:rsidRPr="00B41DE6">
              <w:rPr>
                <w:rFonts w:ascii="Arial" w:eastAsia="Times New Roman" w:hAnsi="Arial" w:cs="Arial"/>
                <w:sz w:val="16"/>
                <w:szCs w:val="16"/>
                <w:lang w:eastAsia="ru-RU"/>
              </w:rPr>
              <w:t>.)</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CD38DD"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Остаток сметной стоимости до ввода в эксплуатацию (тыс.</w:t>
            </w:r>
          </w:p>
          <w:p w14:paraId="5A0B4509"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руб.)</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64406F"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Наименование главного распорядителя средств бюджета городского округа Мытищи</w:t>
            </w:r>
          </w:p>
        </w:tc>
      </w:tr>
      <w:tr w:rsidR="002B01A8" w:rsidRPr="00B41DE6" w14:paraId="40D20253" w14:textId="77777777" w:rsidTr="00FE1B26">
        <w:trPr>
          <w:trHeight w:val="419"/>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11406E4B" w14:textId="77777777" w:rsidR="00A54DFC" w:rsidRPr="00B41DE6" w:rsidRDefault="00A54DFC" w:rsidP="0099300D">
            <w:pPr>
              <w:rPr>
                <w:rFonts w:ascii="Arial" w:eastAsia="Times New Roman" w:hAnsi="Arial" w:cs="Arial"/>
                <w:sz w:val="16"/>
                <w:szCs w:val="16"/>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6FD3F614" w14:textId="77777777" w:rsidR="00A54DFC" w:rsidRPr="00B41DE6" w:rsidRDefault="00A54DFC" w:rsidP="0099300D">
            <w:pPr>
              <w:rPr>
                <w:rFonts w:ascii="Arial" w:eastAsia="Times New Roman" w:hAnsi="Arial" w:cs="Arial"/>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31945E5E" w14:textId="77777777" w:rsidR="00A54DFC" w:rsidRPr="00B41DE6" w:rsidRDefault="00A54DFC" w:rsidP="0099300D">
            <w:pPr>
              <w:rPr>
                <w:rFonts w:ascii="Arial" w:eastAsia="Times New Roman" w:hAnsi="Arial" w:cs="Arial"/>
                <w:sz w:val="16"/>
                <w:szCs w:val="16"/>
                <w:lang w:eastAsia="ru-RU"/>
              </w:rPr>
            </w:pPr>
          </w:p>
        </w:tc>
        <w:tc>
          <w:tcPr>
            <w:tcW w:w="376" w:type="pct"/>
            <w:tcBorders>
              <w:left w:val="single" w:sz="4" w:space="0" w:color="auto"/>
              <w:bottom w:val="single" w:sz="4" w:space="0" w:color="000000"/>
              <w:right w:val="single" w:sz="4" w:space="0" w:color="auto"/>
            </w:tcBorders>
          </w:tcPr>
          <w:p w14:paraId="23F514CA" w14:textId="77777777" w:rsidR="00A54DFC" w:rsidRPr="00B41DE6" w:rsidRDefault="00A54DFC" w:rsidP="0099300D">
            <w:pPr>
              <w:rPr>
                <w:rFonts w:ascii="Arial" w:eastAsia="Times New Roman" w:hAnsi="Arial" w:cs="Arial"/>
                <w:sz w:val="16"/>
                <w:szCs w:val="16"/>
                <w:lang w:eastAsia="ru-RU"/>
              </w:rPr>
            </w:pPr>
          </w:p>
        </w:tc>
        <w:tc>
          <w:tcPr>
            <w:tcW w:w="284" w:type="pct"/>
            <w:tcBorders>
              <w:left w:val="single" w:sz="4" w:space="0" w:color="auto"/>
              <w:bottom w:val="single" w:sz="4" w:space="0" w:color="auto"/>
              <w:right w:val="single" w:sz="4" w:space="0" w:color="auto"/>
            </w:tcBorders>
          </w:tcPr>
          <w:p w14:paraId="5B8567AA" w14:textId="77777777" w:rsidR="00A54DFC" w:rsidRPr="00B41DE6" w:rsidRDefault="00A54DFC" w:rsidP="0099300D">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0C2B5EA8" w14:textId="5C08DFFA" w:rsidR="00A54DFC" w:rsidRPr="00B41DE6" w:rsidRDefault="00A54DFC" w:rsidP="0099300D">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76DAFB44" w14:textId="77777777" w:rsidR="00A54DFC" w:rsidRPr="00B41DE6" w:rsidRDefault="00A54DFC" w:rsidP="0099300D">
            <w:pPr>
              <w:rPr>
                <w:rFonts w:ascii="Arial" w:eastAsia="Times New Roman" w:hAnsi="Arial" w:cs="Arial"/>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9E64E4C" w14:textId="77777777" w:rsidR="00A54DFC" w:rsidRPr="00B41DE6" w:rsidRDefault="00A54DFC" w:rsidP="0099300D">
            <w:pPr>
              <w:rPr>
                <w:rFonts w:ascii="Arial" w:eastAsia="Times New Roman" w:hAnsi="Arial" w:cs="Arial"/>
                <w:sz w:val="16"/>
                <w:szCs w:val="16"/>
                <w:lang w:eastAsia="ru-RU"/>
              </w:rPr>
            </w:pPr>
          </w:p>
        </w:tc>
        <w:tc>
          <w:tcPr>
            <w:tcW w:w="283" w:type="pct"/>
            <w:vMerge/>
            <w:tcBorders>
              <w:top w:val="single" w:sz="4" w:space="0" w:color="auto"/>
              <w:left w:val="single" w:sz="4" w:space="0" w:color="auto"/>
              <w:bottom w:val="single" w:sz="4" w:space="0" w:color="000000"/>
              <w:right w:val="single" w:sz="4" w:space="0" w:color="auto"/>
            </w:tcBorders>
            <w:vAlign w:val="center"/>
            <w:hideMark/>
          </w:tcPr>
          <w:p w14:paraId="23569759" w14:textId="77777777" w:rsidR="00A54DFC" w:rsidRPr="00B41DE6" w:rsidRDefault="00A54DFC" w:rsidP="0099300D">
            <w:pPr>
              <w:rPr>
                <w:rFonts w:ascii="Arial" w:eastAsia="Times New Roman" w:hAnsi="Arial" w:cs="Arial"/>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BF8EDB9" w14:textId="77777777" w:rsidR="00A54DFC" w:rsidRPr="00B41DE6" w:rsidRDefault="00A54DFC" w:rsidP="0099300D">
            <w:pPr>
              <w:rPr>
                <w:rFonts w:ascii="Arial" w:eastAsia="Times New Roman" w:hAnsi="Arial" w:cs="Arial"/>
                <w:sz w:val="16"/>
                <w:szCs w:val="16"/>
                <w:lang w:eastAsia="ru-RU"/>
              </w:rPr>
            </w:pPr>
          </w:p>
        </w:tc>
        <w:tc>
          <w:tcPr>
            <w:tcW w:w="285" w:type="pct"/>
            <w:tcBorders>
              <w:top w:val="nil"/>
              <w:left w:val="nil"/>
              <w:bottom w:val="single" w:sz="4" w:space="0" w:color="auto"/>
              <w:right w:val="single" w:sz="4" w:space="0" w:color="auto"/>
            </w:tcBorders>
            <w:shd w:val="clear" w:color="auto" w:fill="auto"/>
            <w:hideMark/>
          </w:tcPr>
          <w:p w14:paraId="27C4BB7C" w14:textId="77777777" w:rsidR="00A54DFC" w:rsidRPr="00B41DE6" w:rsidRDefault="00A54DFC"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41593F64" w14:textId="77777777" w:rsidR="00A54DFC" w:rsidRPr="00B41DE6" w:rsidRDefault="00A54DFC" w:rsidP="00221BF8">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2023 год</w:t>
            </w:r>
          </w:p>
        </w:tc>
        <w:tc>
          <w:tcPr>
            <w:tcW w:w="191" w:type="pct"/>
            <w:tcBorders>
              <w:top w:val="nil"/>
              <w:left w:val="nil"/>
              <w:bottom w:val="single" w:sz="4" w:space="0" w:color="auto"/>
              <w:right w:val="single" w:sz="4" w:space="0" w:color="auto"/>
            </w:tcBorders>
            <w:shd w:val="clear" w:color="auto" w:fill="auto"/>
            <w:hideMark/>
          </w:tcPr>
          <w:p w14:paraId="17E1B3C6" w14:textId="77777777" w:rsidR="00A54DFC" w:rsidRPr="00B41DE6" w:rsidRDefault="00A54DFC" w:rsidP="00221BF8">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2024 год</w:t>
            </w:r>
          </w:p>
        </w:tc>
        <w:tc>
          <w:tcPr>
            <w:tcW w:w="186" w:type="pct"/>
            <w:tcBorders>
              <w:top w:val="nil"/>
              <w:left w:val="nil"/>
              <w:bottom w:val="single" w:sz="4" w:space="0" w:color="auto"/>
              <w:right w:val="single" w:sz="4" w:space="0" w:color="auto"/>
            </w:tcBorders>
            <w:shd w:val="clear" w:color="auto" w:fill="auto"/>
            <w:hideMark/>
          </w:tcPr>
          <w:p w14:paraId="48BA819B" w14:textId="77777777" w:rsidR="00A54DFC" w:rsidRPr="00B41DE6" w:rsidRDefault="00A54DFC" w:rsidP="00221BF8">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2025 год</w:t>
            </w:r>
          </w:p>
        </w:tc>
        <w:tc>
          <w:tcPr>
            <w:tcW w:w="188" w:type="pct"/>
            <w:tcBorders>
              <w:top w:val="nil"/>
              <w:left w:val="nil"/>
              <w:bottom w:val="single" w:sz="4" w:space="0" w:color="auto"/>
              <w:right w:val="nil"/>
            </w:tcBorders>
            <w:shd w:val="clear" w:color="auto" w:fill="auto"/>
            <w:hideMark/>
          </w:tcPr>
          <w:p w14:paraId="360AE682" w14:textId="77777777" w:rsidR="00A54DFC" w:rsidRPr="00B41DE6" w:rsidRDefault="00A54DFC" w:rsidP="00221BF8">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5B39E2D7" w14:textId="77777777" w:rsidR="00A54DFC" w:rsidRPr="00B41DE6" w:rsidRDefault="00A54DFC" w:rsidP="00221BF8">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2027 год</w:t>
            </w: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6C0353C" w14:textId="77777777" w:rsidR="00A54DFC" w:rsidRPr="00B41DE6" w:rsidRDefault="00A54DFC" w:rsidP="0099300D">
            <w:pPr>
              <w:rPr>
                <w:rFonts w:ascii="Arial" w:eastAsia="Times New Roman" w:hAnsi="Arial" w:cs="Arial"/>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26C7248D" w14:textId="77777777" w:rsidR="00A54DFC" w:rsidRPr="00B41DE6" w:rsidRDefault="00A54DFC" w:rsidP="0099300D">
            <w:pPr>
              <w:rPr>
                <w:rFonts w:ascii="Arial" w:eastAsia="Times New Roman" w:hAnsi="Arial" w:cs="Arial"/>
                <w:sz w:val="16"/>
                <w:szCs w:val="16"/>
                <w:lang w:eastAsia="ru-RU"/>
              </w:rPr>
            </w:pPr>
          </w:p>
        </w:tc>
      </w:tr>
      <w:tr w:rsidR="002B01A8" w:rsidRPr="00B41DE6" w14:paraId="0BDEBDDD" w14:textId="77777777" w:rsidTr="00FE1B26">
        <w:trPr>
          <w:trHeight w:val="1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3B00078" w14:textId="7777777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433" w:type="pct"/>
            <w:tcBorders>
              <w:top w:val="nil"/>
              <w:left w:val="nil"/>
              <w:bottom w:val="single" w:sz="4" w:space="0" w:color="auto"/>
              <w:right w:val="single" w:sz="4" w:space="0" w:color="auto"/>
            </w:tcBorders>
            <w:shd w:val="clear" w:color="auto" w:fill="auto"/>
            <w:vAlign w:val="center"/>
            <w:hideMark/>
          </w:tcPr>
          <w:p w14:paraId="220EDF07" w14:textId="7777777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238" w:type="pct"/>
            <w:tcBorders>
              <w:top w:val="nil"/>
              <w:left w:val="nil"/>
              <w:bottom w:val="single" w:sz="4" w:space="0" w:color="auto"/>
              <w:right w:val="single" w:sz="4" w:space="0" w:color="auto"/>
            </w:tcBorders>
            <w:shd w:val="clear" w:color="auto" w:fill="auto"/>
            <w:vAlign w:val="center"/>
            <w:hideMark/>
          </w:tcPr>
          <w:p w14:paraId="2F8EC472" w14:textId="7777777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376" w:type="pct"/>
            <w:tcBorders>
              <w:top w:val="nil"/>
              <w:left w:val="nil"/>
              <w:bottom w:val="single" w:sz="4" w:space="0" w:color="auto"/>
              <w:right w:val="single" w:sz="4" w:space="0" w:color="auto"/>
            </w:tcBorders>
          </w:tcPr>
          <w:p w14:paraId="13130609" w14:textId="7777777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84" w:type="pct"/>
            <w:tcBorders>
              <w:top w:val="single" w:sz="4" w:space="0" w:color="auto"/>
              <w:left w:val="single" w:sz="4" w:space="0" w:color="auto"/>
              <w:bottom w:val="single" w:sz="4" w:space="0" w:color="auto"/>
              <w:right w:val="single" w:sz="4" w:space="0" w:color="auto"/>
            </w:tcBorders>
          </w:tcPr>
          <w:p w14:paraId="5BCE725F" w14:textId="12976280"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BDB38B9" w14:textId="54AA729C"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041BE68E" w14:textId="29FBA7A9"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377" w:type="pct"/>
            <w:tcBorders>
              <w:top w:val="nil"/>
              <w:left w:val="nil"/>
              <w:bottom w:val="single" w:sz="4" w:space="0" w:color="auto"/>
              <w:right w:val="single" w:sz="4" w:space="0" w:color="auto"/>
            </w:tcBorders>
            <w:shd w:val="clear" w:color="auto" w:fill="auto"/>
            <w:vAlign w:val="center"/>
          </w:tcPr>
          <w:p w14:paraId="3D6884CB" w14:textId="365BC1D5"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283" w:type="pct"/>
            <w:tcBorders>
              <w:top w:val="nil"/>
              <w:left w:val="nil"/>
              <w:bottom w:val="single" w:sz="4" w:space="0" w:color="auto"/>
              <w:right w:val="single" w:sz="4" w:space="0" w:color="auto"/>
            </w:tcBorders>
            <w:shd w:val="clear" w:color="auto" w:fill="auto"/>
            <w:vAlign w:val="center"/>
          </w:tcPr>
          <w:p w14:paraId="6DBB23DA" w14:textId="7927CE22"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377" w:type="pct"/>
            <w:tcBorders>
              <w:top w:val="nil"/>
              <w:left w:val="nil"/>
              <w:bottom w:val="single" w:sz="4" w:space="0" w:color="auto"/>
              <w:right w:val="single" w:sz="4" w:space="0" w:color="auto"/>
            </w:tcBorders>
            <w:shd w:val="clear" w:color="auto" w:fill="auto"/>
            <w:vAlign w:val="center"/>
          </w:tcPr>
          <w:p w14:paraId="3F5B66AB" w14:textId="071BF2AE"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285" w:type="pct"/>
            <w:tcBorders>
              <w:top w:val="nil"/>
              <w:left w:val="nil"/>
              <w:bottom w:val="single" w:sz="4" w:space="0" w:color="auto"/>
              <w:right w:val="single" w:sz="4" w:space="0" w:color="auto"/>
            </w:tcBorders>
            <w:shd w:val="clear" w:color="auto" w:fill="auto"/>
            <w:vAlign w:val="center"/>
          </w:tcPr>
          <w:p w14:paraId="307E8D5B" w14:textId="5639A84B"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84" w:type="pct"/>
            <w:tcBorders>
              <w:top w:val="nil"/>
              <w:left w:val="nil"/>
              <w:bottom w:val="single" w:sz="4" w:space="0" w:color="auto"/>
              <w:right w:val="single" w:sz="4" w:space="0" w:color="auto"/>
            </w:tcBorders>
            <w:shd w:val="clear" w:color="auto" w:fill="auto"/>
            <w:vAlign w:val="center"/>
          </w:tcPr>
          <w:p w14:paraId="0201B0BB" w14:textId="7CFA301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191" w:type="pct"/>
            <w:tcBorders>
              <w:top w:val="nil"/>
              <w:left w:val="nil"/>
              <w:bottom w:val="single" w:sz="4" w:space="0" w:color="auto"/>
              <w:right w:val="single" w:sz="4" w:space="0" w:color="auto"/>
            </w:tcBorders>
            <w:shd w:val="clear" w:color="auto" w:fill="auto"/>
            <w:vAlign w:val="center"/>
          </w:tcPr>
          <w:p w14:paraId="15E5B327" w14:textId="2513E34F"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186" w:type="pct"/>
            <w:tcBorders>
              <w:top w:val="nil"/>
              <w:left w:val="nil"/>
              <w:bottom w:val="single" w:sz="4" w:space="0" w:color="auto"/>
              <w:right w:val="single" w:sz="4" w:space="0" w:color="auto"/>
            </w:tcBorders>
            <w:shd w:val="clear" w:color="auto" w:fill="auto"/>
            <w:vAlign w:val="center"/>
          </w:tcPr>
          <w:p w14:paraId="2816A202" w14:textId="07041868"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188" w:type="pct"/>
            <w:tcBorders>
              <w:top w:val="nil"/>
              <w:left w:val="nil"/>
              <w:bottom w:val="single" w:sz="4" w:space="0" w:color="auto"/>
              <w:right w:val="single" w:sz="4" w:space="0" w:color="auto"/>
            </w:tcBorders>
            <w:shd w:val="clear" w:color="auto" w:fill="auto"/>
            <w:vAlign w:val="center"/>
          </w:tcPr>
          <w:p w14:paraId="0751F21C" w14:textId="432904EE"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189" w:type="pct"/>
            <w:tcBorders>
              <w:top w:val="nil"/>
              <w:left w:val="nil"/>
              <w:bottom w:val="single" w:sz="4" w:space="0" w:color="auto"/>
              <w:right w:val="single" w:sz="4" w:space="0" w:color="auto"/>
            </w:tcBorders>
            <w:shd w:val="clear" w:color="auto" w:fill="auto"/>
            <w:vAlign w:val="center"/>
          </w:tcPr>
          <w:p w14:paraId="6DC1C54E" w14:textId="17AEEC50"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189" w:type="pct"/>
            <w:tcBorders>
              <w:top w:val="nil"/>
              <w:left w:val="nil"/>
              <w:bottom w:val="single" w:sz="4" w:space="0" w:color="auto"/>
              <w:right w:val="single" w:sz="4" w:space="0" w:color="auto"/>
            </w:tcBorders>
            <w:shd w:val="clear" w:color="auto" w:fill="auto"/>
            <w:vAlign w:val="center"/>
          </w:tcPr>
          <w:p w14:paraId="3DBB36D3" w14:textId="2CAC8857"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327" w:type="pct"/>
            <w:tcBorders>
              <w:top w:val="nil"/>
              <w:left w:val="nil"/>
              <w:bottom w:val="single" w:sz="4" w:space="0" w:color="auto"/>
              <w:right w:val="single" w:sz="4" w:space="0" w:color="auto"/>
            </w:tcBorders>
            <w:shd w:val="clear" w:color="auto" w:fill="auto"/>
            <w:vAlign w:val="center"/>
          </w:tcPr>
          <w:p w14:paraId="52330F4C" w14:textId="32591CAA" w:rsidR="006F17A3" w:rsidRPr="00B41DE6" w:rsidRDefault="006F17A3" w:rsidP="006F17A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18</w:t>
            </w:r>
          </w:p>
        </w:tc>
      </w:tr>
      <w:tr w:rsidR="002B01A8" w:rsidRPr="00B41DE6" w14:paraId="56DC78B4" w14:textId="77777777" w:rsidTr="00FE1B26">
        <w:trPr>
          <w:trHeight w:val="768"/>
        </w:trPr>
        <w:tc>
          <w:tcPr>
            <w:tcW w:w="133" w:type="pct"/>
            <w:vMerge w:val="restart"/>
            <w:tcBorders>
              <w:top w:val="single" w:sz="4" w:space="0" w:color="auto"/>
              <w:left w:val="single" w:sz="4" w:space="0" w:color="auto"/>
              <w:right w:val="single" w:sz="4" w:space="0" w:color="auto"/>
            </w:tcBorders>
            <w:shd w:val="clear" w:color="auto" w:fill="auto"/>
            <w:vAlign w:val="center"/>
          </w:tcPr>
          <w:p w14:paraId="7AA14481" w14:textId="3FA074CA"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433" w:type="pct"/>
            <w:vMerge w:val="restart"/>
            <w:tcBorders>
              <w:top w:val="single" w:sz="4" w:space="0" w:color="auto"/>
              <w:left w:val="nil"/>
              <w:right w:val="single" w:sz="4" w:space="0" w:color="auto"/>
            </w:tcBorders>
            <w:shd w:val="clear" w:color="auto" w:fill="auto"/>
          </w:tcPr>
          <w:p w14:paraId="17CDF596" w14:textId="2A1EC16A" w:rsidR="00A54DFC" w:rsidRPr="00B41DE6" w:rsidRDefault="00A54DFC" w:rsidP="00DB5B99">
            <w:pPr>
              <w:rPr>
                <w:rFonts w:ascii="Arial" w:eastAsia="Times New Roman" w:hAnsi="Arial" w:cs="Arial"/>
                <w:sz w:val="20"/>
                <w:szCs w:val="20"/>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 примыкающая к территории СНТ</w:t>
            </w:r>
          </w:p>
        </w:tc>
        <w:tc>
          <w:tcPr>
            <w:tcW w:w="238" w:type="pct"/>
            <w:vMerge w:val="restart"/>
            <w:tcBorders>
              <w:top w:val="single" w:sz="4" w:space="0" w:color="auto"/>
              <w:left w:val="nil"/>
              <w:right w:val="single" w:sz="4" w:space="0" w:color="auto"/>
            </w:tcBorders>
            <w:shd w:val="clear" w:color="auto" w:fill="auto"/>
          </w:tcPr>
          <w:p w14:paraId="5353448C" w14:textId="1289C2B3"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4 548</w:t>
            </w:r>
          </w:p>
        </w:tc>
        <w:tc>
          <w:tcPr>
            <w:tcW w:w="376" w:type="pct"/>
            <w:tcBorders>
              <w:top w:val="single" w:sz="4" w:space="0" w:color="auto"/>
              <w:left w:val="nil"/>
              <w:right w:val="single" w:sz="4" w:space="0" w:color="auto"/>
            </w:tcBorders>
          </w:tcPr>
          <w:p w14:paraId="3C798C85" w14:textId="7326C45C"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д. Протасово, ул. Радужная</w:t>
            </w:r>
          </w:p>
        </w:tc>
        <w:tc>
          <w:tcPr>
            <w:tcW w:w="284" w:type="pct"/>
            <w:tcBorders>
              <w:top w:val="single" w:sz="4" w:space="0" w:color="auto"/>
              <w:left w:val="single" w:sz="4" w:space="0" w:color="auto"/>
              <w:right w:val="single" w:sz="4" w:space="0" w:color="auto"/>
            </w:tcBorders>
          </w:tcPr>
          <w:p w14:paraId="08373A32" w14:textId="4D990863" w:rsidR="00A54DFC" w:rsidRPr="00B41DE6" w:rsidRDefault="00E13AB9"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30" w:type="pct"/>
            <w:vMerge w:val="restart"/>
            <w:tcBorders>
              <w:top w:val="single" w:sz="4" w:space="0" w:color="auto"/>
              <w:left w:val="single" w:sz="4" w:space="0" w:color="auto"/>
              <w:bottom w:val="single" w:sz="4" w:space="0" w:color="auto"/>
              <w:right w:val="single" w:sz="4" w:space="0" w:color="auto"/>
            </w:tcBorders>
          </w:tcPr>
          <w:p w14:paraId="1E10A61B" w14:textId="1A068C0B"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7FC120D6" w14:textId="55CA63B9"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2F15B970" w14:textId="37330BB2" w:rsidR="00A54DFC" w:rsidRPr="00B41DE6" w:rsidRDefault="00E06F61"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14 476,0</w:t>
            </w:r>
          </w:p>
        </w:tc>
        <w:tc>
          <w:tcPr>
            <w:tcW w:w="283" w:type="pct"/>
            <w:vMerge w:val="restart"/>
            <w:tcBorders>
              <w:top w:val="single" w:sz="4" w:space="0" w:color="auto"/>
              <w:left w:val="nil"/>
              <w:right w:val="single" w:sz="4" w:space="0" w:color="auto"/>
            </w:tcBorders>
            <w:shd w:val="clear" w:color="auto" w:fill="auto"/>
          </w:tcPr>
          <w:p w14:paraId="6F77D5BA" w14:textId="45F5B64F"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7EA851B6" w14:textId="77777777"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p w14:paraId="634F2AD1" w14:textId="1B35EBEB" w:rsidR="00A54DFC" w:rsidRPr="00B41DE6" w:rsidRDefault="00A54DFC" w:rsidP="00DB5B99">
            <w:pPr>
              <w:rPr>
                <w:rFonts w:ascii="Arial" w:eastAsia="Times New Roman" w:hAnsi="Arial" w:cs="Arial"/>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6F2A83A4" w14:textId="5E06539E" w:rsidR="00A54DFC" w:rsidRPr="00B41DE6" w:rsidRDefault="006F7E68"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14 </w:t>
            </w:r>
            <w:r w:rsidR="00A44B89" w:rsidRPr="00B41DE6">
              <w:rPr>
                <w:rFonts w:ascii="Arial" w:eastAsia="Times New Roman" w:hAnsi="Arial" w:cs="Arial"/>
                <w:sz w:val="16"/>
                <w:szCs w:val="16"/>
                <w:lang w:eastAsia="ru-RU"/>
              </w:rPr>
              <w:t>430</w:t>
            </w:r>
            <w:r w:rsidRPr="00B41DE6">
              <w:rPr>
                <w:rFonts w:ascii="Arial" w:eastAsia="Times New Roman" w:hAnsi="Arial" w:cs="Arial"/>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4D09241D" w14:textId="2BC374DD"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1</w:t>
            </w:r>
            <w:r w:rsidR="004A25DE" w:rsidRPr="00B41DE6">
              <w:rPr>
                <w:rFonts w:ascii="Arial" w:eastAsia="Times New Roman" w:hAnsi="Arial" w:cs="Arial"/>
                <w:sz w:val="16"/>
                <w:szCs w:val="16"/>
                <w:lang w:eastAsia="ru-RU"/>
              </w:rPr>
              <w:t>4</w:t>
            </w:r>
            <w:r w:rsidRPr="00B41DE6">
              <w:rPr>
                <w:rFonts w:ascii="Arial" w:eastAsia="Times New Roman" w:hAnsi="Arial" w:cs="Arial"/>
                <w:sz w:val="16"/>
                <w:szCs w:val="16"/>
                <w:lang w:eastAsia="ru-RU"/>
              </w:rPr>
              <w:t xml:space="preserve"> </w:t>
            </w:r>
            <w:r w:rsidR="004A25DE" w:rsidRPr="00B41DE6">
              <w:rPr>
                <w:rFonts w:ascii="Arial" w:eastAsia="Times New Roman" w:hAnsi="Arial" w:cs="Arial"/>
                <w:sz w:val="16"/>
                <w:szCs w:val="16"/>
                <w:lang w:eastAsia="ru-RU"/>
              </w:rPr>
              <w:t>430</w:t>
            </w:r>
            <w:r w:rsidRPr="00B41DE6">
              <w:rPr>
                <w:rFonts w:ascii="Arial" w:eastAsia="Times New Roman" w:hAnsi="Arial" w:cs="Arial"/>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72BB37FC" w14:textId="542CD880"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35FBB61" w14:textId="577A8429"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AA44364" w14:textId="122CF4AF"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ABA3448" w14:textId="61B3A49B"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474B003" w14:textId="43BEAFA4" w:rsidR="00A54DFC" w:rsidRPr="00B41DE6" w:rsidRDefault="00A54DFC" w:rsidP="00DB5B9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7" w:type="pct"/>
            <w:vMerge w:val="restart"/>
            <w:tcBorders>
              <w:top w:val="single" w:sz="4" w:space="0" w:color="auto"/>
              <w:left w:val="nil"/>
              <w:right w:val="single" w:sz="4" w:space="0" w:color="auto"/>
            </w:tcBorders>
            <w:shd w:val="clear" w:color="auto" w:fill="auto"/>
          </w:tcPr>
          <w:p w14:paraId="0B910E41" w14:textId="08941B5A" w:rsidR="00A54DFC" w:rsidRPr="00B41DE6" w:rsidRDefault="00A54DFC" w:rsidP="00DB5B99">
            <w:pPr>
              <w:rPr>
                <w:rFonts w:ascii="Arial" w:eastAsia="Times New Roman" w:hAnsi="Arial" w:cs="Arial"/>
                <w:sz w:val="20"/>
                <w:szCs w:val="20"/>
                <w:lang w:eastAsia="ru-RU"/>
              </w:rPr>
            </w:pPr>
            <w:r w:rsidRPr="00B41DE6">
              <w:rPr>
                <w:rFonts w:ascii="Arial" w:eastAsia="Times New Roman" w:hAnsi="Arial" w:cs="Arial"/>
                <w:sz w:val="16"/>
                <w:szCs w:val="16"/>
                <w:lang w:eastAsia="ru-RU"/>
              </w:rPr>
              <w:t xml:space="preserve">МКУ "УТДХ </w:t>
            </w:r>
            <w:proofErr w:type="spellStart"/>
            <w:r w:rsidRPr="00B41DE6">
              <w:rPr>
                <w:rFonts w:ascii="Arial" w:eastAsia="Times New Roman" w:hAnsi="Arial" w:cs="Arial"/>
                <w:sz w:val="16"/>
                <w:szCs w:val="16"/>
                <w:lang w:eastAsia="ru-RU"/>
              </w:rPr>
              <w:t>г.о.Мыти</w:t>
            </w:r>
            <w:proofErr w:type="spellEnd"/>
            <w:r w:rsidR="002B01A8"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щи"</w:t>
            </w:r>
          </w:p>
        </w:tc>
      </w:tr>
      <w:tr w:rsidR="002B01A8" w:rsidRPr="00B41DE6" w14:paraId="74642829" w14:textId="77777777" w:rsidTr="00FE1B26">
        <w:trPr>
          <w:trHeight w:val="993"/>
        </w:trPr>
        <w:tc>
          <w:tcPr>
            <w:tcW w:w="133" w:type="pct"/>
            <w:vMerge/>
            <w:tcBorders>
              <w:left w:val="single" w:sz="4" w:space="0" w:color="auto"/>
              <w:bottom w:val="single" w:sz="4" w:space="0" w:color="auto"/>
              <w:right w:val="single" w:sz="4" w:space="0" w:color="auto"/>
            </w:tcBorders>
            <w:shd w:val="clear" w:color="auto" w:fill="auto"/>
            <w:vAlign w:val="center"/>
          </w:tcPr>
          <w:p w14:paraId="05C5536D" w14:textId="77777777" w:rsidR="00A54DFC" w:rsidRPr="00B41DE6" w:rsidRDefault="00A54DFC" w:rsidP="002402C9">
            <w:pPr>
              <w:rPr>
                <w:rFonts w:ascii="Arial" w:eastAsia="Times New Roman" w:hAnsi="Arial" w:cs="Arial"/>
                <w:sz w:val="16"/>
                <w:szCs w:val="16"/>
                <w:lang w:eastAsia="ru-RU"/>
              </w:rPr>
            </w:pPr>
          </w:p>
        </w:tc>
        <w:tc>
          <w:tcPr>
            <w:tcW w:w="433" w:type="pct"/>
            <w:vMerge/>
            <w:tcBorders>
              <w:left w:val="nil"/>
              <w:bottom w:val="single" w:sz="4" w:space="0" w:color="auto"/>
              <w:right w:val="single" w:sz="4" w:space="0" w:color="auto"/>
            </w:tcBorders>
            <w:shd w:val="clear" w:color="auto" w:fill="auto"/>
          </w:tcPr>
          <w:p w14:paraId="7E1E31A5" w14:textId="77777777" w:rsidR="00A54DFC" w:rsidRPr="00B41DE6" w:rsidRDefault="00A54DFC" w:rsidP="002402C9">
            <w:pPr>
              <w:rPr>
                <w:rFonts w:ascii="Arial" w:eastAsia="Times New Roman" w:hAnsi="Arial" w:cs="Arial"/>
                <w:sz w:val="20"/>
                <w:szCs w:val="20"/>
                <w:lang w:eastAsia="ru-RU"/>
              </w:rPr>
            </w:pPr>
          </w:p>
        </w:tc>
        <w:tc>
          <w:tcPr>
            <w:tcW w:w="238" w:type="pct"/>
            <w:vMerge/>
            <w:tcBorders>
              <w:left w:val="nil"/>
              <w:bottom w:val="single" w:sz="4" w:space="0" w:color="auto"/>
              <w:right w:val="single" w:sz="4" w:space="0" w:color="auto"/>
            </w:tcBorders>
            <w:shd w:val="clear" w:color="auto" w:fill="auto"/>
          </w:tcPr>
          <w:p w14:paraId="676377DB" w14:textId="77777777" w:rsidR="00A54DFC" w:rsidRPr="00B41DE6" w:rsidRDefault="00A54DFC" w:rsidP="002402C9">
            <w:pPr>
              <w:rPr>
                <w:rFonts w:ascii="Arial" w:eastAsia="Times New Roman" w:hAnsi="Arial" w:cs="Arial"/>
                <w:sz w:val="16"/>
                <w:szCs w:val="16"/>
                <w:lang w:eastAsia="ru-RU"/>
              </w:rPr>
            </w:pPr>
          </w:p>
        </w:tc>
        <w:tc>
          <w:tcPr>
            <w:tcW w:w="376" w:type="pct"/>
            <w:tcBorders>
              <w:left w:val="nil"/>
              <w:bottom w:val="single" w:sz="4" w:space="0" w:color="auto"/>
              <w:right w:val="single" w:sz="4" w:space="0" w:color="auto"/>
            </w:tcBorders>
          </w:tcPr>
          <w:p w14:paraId="6DFA0291" w14:textId="77777777" w:rsidR="00A54DFC" w:rsidRPr="00B41DE6" w:rsidRDefault="00A54DFC" w:rsidP="002402C9">
            <w:pPr>
              <w:rPr>
                <w:rFonts w:ascii="Arial" w:eastAsia="Times New Roman" w:hAnsi="Arial" w:cs="Arial"/>
                <w:sz w:val="16"/>
                <w:szCs w:val="16"/>
                <w:lang w:eastAsia="ru-RU"/>
              </w:rPr>
            </w:pPr>
          </w:p>
        </w:tc>
        <w:tc>
          <w:tcPr>
            <w:tcW w:w="284" w:type="pct"/>
            <w:tcBorders>
              <w:left w:val="single" w:sz="4" w:space="0" w:color="auto"/>
              <w:bottom w:val="single" w:sz="4" w:space="0" w:color="auto"/>
              <w:right w:val="single" w:sz="4" w:space="0" w:color="auto"/>
            </w:tcBorders>
          </w:tcPr>
          <w:p w14:paraId="7142ECFD" w14:textId="77777777" w:rsidR="00A54DFC" w:rsidRPr="00B41DE6" w:rsidRDefault="00A54DFC" w:rsidP="002402C9">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2B41781A" w14:textId="49C04C7B" w:rsidR="00A54DFC" w:rsidRPr="00B41DE6" w:rsidRDefault="00A54DFC" w:rsidP="002402C9">
            <w:pPr>
              <w:rPr>
                <w:rFonts w:ascii="Arial" w:eastAsia="Times New Roman" w:hAnsi="Arial" w:cs="Arial"/>
                <w:sz w:val="16"/>
                <w:szCs w:val="16"/>
                <w:lang w:eastAsia="ru-RU"/>
              </w:rPr>
            </w:pPr>
          </w:p>
        </w:tc>
        <w:tc>
          <w:tcPr>
            <w:tcW w:w="330" w:type="pct"/>
            <w:vMerge/>
            <w:tcBorders>
              <w:left w:val="single" w:sz="4" w:space="0" w:color="auto"/>
              <w:bottom w:val="single" w:sz="4" w:space="0" w:color="auto"/>
              <w:right w:val="single" w:sz="4" w:space="0" w:color="auto"/>
            </w:tcBorders>
          </w:tcPr>
          <w:p w14:paraId="09A94801" w14:textId="77777777" w:rsidR="00A54DFC" w:rsidRPr="00B41DE6" w:rsidRDefault="00A54DFC" w:rsidP="002402C9">
            <w:pPr>
              <w:rPr>
                <w:rFonts w:ascii="Arial" w:eastAsia="Times New Roman" w:hAnsi="Arial" w:cs="Arial"/>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3E3BF793" w14:textId="77777777" w:rsidR="00A54DFC" w:rsidRPr="00B41DE6" w:rsidRDefault="00A54DFC" w:rsidP="002402C9">
            <w:pPr>
              <w:rPr>
                <w:rFonts w:ascii="Arial" w:eastAsia="Times New Roman" w:hAnsi="Arial" w:cs="Arial"/>
                <w:sz w:val="16"/>
                <w:szCs w:val="16"/>
                <w:lang w:eastAsia="ru-RU"/>
              </w:rPr>
            </w:pPr>
          </w:p>
        </w:tc>
        <w:tc>
          <w:tcPr>
            <w:tcW w:w="283" w:type="pct"/>
            <w:vMerge/>
            <w:tcBorders>
              <w:left w:val="nil"/>
              <w:bottom w:val="single" w:sz="4" w:space="0" w:color="auto"/>
              <w:right w:val="single" w:sz="4" w:space="0" w:color="auto"/>
            </w:tcBorders>
            <w:shd w:val="clear" w:color="auto" w:fill="auto"/>
          </w:tcPr>
          <w:p w14:paraId="1D95987F" w14:textId="77777777" w:rsidR="00A54DFC" w:rsidRPr="00B41DE6" w:rsidRDefault="00A54DFC" w:rsidP="002402C9">
            <w:pPr>
              <w:rPr>
                <w:rFonts w:ascii="Arial" w:eastAsia="Times New Roman" w:hAnsi="Arial" w:cs="Arial"/>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0F080EAA" w14:textId="3B1E8D63" w:rsidR="00A54DFC" w:rsidRPr="00B41DE6" w:rsidRDefault="00A54DFC" w:rsidP="006A5862">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43275105" w14:textId="0627C358" w:rsidR="00A54DFC" w:rsidRPr="00B41DE6" w:rsidRDefault="006F7E68"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146,0</w:t>
            </w:r>
          </w:p>
        </w:tc>
        <w:tc>
          <w:tcPr>
            <w:tcW w:w="284" w:type="pct"/>
            <w:tcBorders>
              <w:top w:val="single" w:sz="4" w:space="0" w:color="auto"/>
              <w:left w:val="nil"/>
              <w:bottom w:val="single" w:sz="4" w:space="0" w:color="auto"/>
              <w:right w:val="single" w:sz="4" w:space="0" w:color="auto"/>
            </w:tcBorders>
            <w:shd w:val="clear" w:color="auto" w:fill="auto"/>
          </w:tcPr>
          <w:p w14:paraId="565C0EAC" w14:textId="7FC36AEB" w:rsidR="00A54DFC" w:rsidRPr="00B41DE6" w:rsidRDefault="00A54DFC"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w:t>
            </w:r>
            <w:r w:rsidR="004A25DE" w:rsidRPr="00B41DE6">
              <w:rPr>
                <w:rFonts w:ascii="Arial" w:eastAsia="Times New Roman" w:hAnsi="Arial" w:cs="Arial"/>
                <w:sz w:val="16"/>
                <w:szCs w:val="16"/>
                <w:lang w:eastAsia="ru-RU"/>
              </w:rPr>
              <w:t>6</w:t>
            </w:r>
            <w:r w:rsidRPr="00B41DE6">
              <w:rPr>
                <w:rFonts w:ascii="Arial" w:eastAsia="Times New Roman" w:hAnsi="Arial" w:cs="Arial"/>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4ABBEDE" w14:textId="06B91AA3" w:rsidR="00A54DFC" w:rsidRPr="00B41DE6" w:rsidRDefault="00A54DFC" w:rsidP="002402C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C61114" w14:textId="063FA640" w:rsidR="00A54DFC" w:rsidRPr="00B41DE6" w:rsidRDefault="00A54DFC" w:rsidP="002402C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A2294" w14:textId="52D9A038" w:rsidR="00A54DFC" w:rsidRPr="00B41DE6" w:rsidRDefault="00A54DFC" w:rsidP="002402C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5D5A69" w14:textId="01E45C50" w:rsidR="00A54DFC" w:rsidRPr="00B41DE6" w:rsidRDefault="00A54DFC" w:rsidP="002402C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625565" w14:textId="30B625FB" w:rsidR="00A54DFC" w:rsidRPr="00B41DE6" w:rsidRDefault="00A54DFC" w:rsidP="002402C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7" w:type="pct"/>
            <w:vMerge/>
            <w:tcBorders>
              <w:left w:val="nil"/>
              <w:bottom w:val="single" w:sz="4" w:space="0" w:color="auto"/>
              <w:right w:val="single" w:sz="4" w:space="0" w:color="auto"/>
            </w:tcBorders>
            <w:shd w:val="clear" w:color="auto" w:fill="auto"/>
          </w:tcPr>
          <w:p w14:paraId="1572E913" w14:textId="77777777" w:rsidR="00A54DFC" w:rsidRPr="00B41DE6" w:rsidRDefault="00A54DFC" w:rsidP="002402C9">
            <w:pPr>
              <w:rPr>
                <w:rFonts w:ascii="Arial" w:eastAsia="Times New Roman" w:hAnsi="Arial" w:cs="Arial"/>
                <w:sz w:val="20"/>
                <w:szCs w:val="20"/>
                <w:lang w:eastAsia="ru-RU"/>
              </w:rPr>
            </w:pPr>
          </w:p>
        </w:tc>
      </w:tr>
      <w:tr w:rsidR="00C2018F" w:rsidRPr="00B41DE6" w14:paraId="5774F51B" w14:textId="77777777" w:rsidTr="0089305B">
        <w:trPr>
          <w:trHeight w:val="398"/>
        </w:trPr>
        <w:tc>
          <w:tcPr>
            <w:tcW w:w="2784" w:type="pct"/>
            <w:gridSpan w:val="9"/>
            <w:vMerge w:val="restart"/>
            <w:tcBorders>
              <w:left w:val="single" w:sz="4" w:space="0" w:color="auto"/>
              <w:right w:val="single" w:sz="4" w:space="0" w:color="auto"/>
            </w:tcBorders>
            <w:shd w:val="clear" w:color="auto" w:fill="auto"/>
            <w:vAlign w:val="center"/>
          </w:tcPr>
          <w:p w14:paraId="1C3FF6E2" w14:textId="77777777" w:rsidR="00C2018F" w:rsidRPr="00B41DE6" w:rsidRDefault="00C2018F" w:rsidP="00A44B89">
            <w:pPr>
              <w:rPr>
                <w:rFonts w:ascii="Arial" w:eastAsia="Times New Roman" w:hAnsi="Arial" w:cs="Arial"/>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CEF08FA" w14:textId="347130F8"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59384698" w14:textId="740C8447"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14 476,0</w:t>
            </w:r>
          </w:p>
        </w:tc>
        <w:tc>
          <w:tcPr>
            <w:tcW w:w="284" w:type="pct"/>
            <w:tcBorders>
              <w:top w:val="single" w:sz="4" w:space="0" w:color="auto"/>
              <w:left w:val="nil"/>
              <w:bottom w:val="single" w:sz="4" w:space="0" w:color="auto"/>
              <w:right w:val="single" w:sz="4" w:space="0" w:color="auto"/>
            </w:tcBorders>
            <w:shd w:val="clear" w:color="auto" w:fill="auto"/>
          </w:tcPr>
          <w:p w14:paraId="5EF92503" w14:textId="0A73556E"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14 476,0</w:t>
            </w:r>
          </w:p>
        </w:tc>
        <w:tc>
          <w:tcPr>
            <w:tcW w:w="191" w:type="pct"/>
            <w:tcBorders>
              <w:top w:val="single" w:sz="4" w:space="0" w:color="auto"/>
              <w:left w:val="nil"/>
              <w:bottom w:val="single" w:sz="4" w:space="0" w:color="auto"/>
              <w:right w:val="single" w:sz="4" w:space="0" w:color="auto"/>
            </w:tcBorders>
            <w:shd w:val="clear" w:color="auto" w:fill="auto"/>
          </w:tcPr>
          <w:p w14:paraId="170DBE3B" w14:textId="2C0DEB4B"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0547A49F" w14:textId="2D086155"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30A4E" w14:textId="358ABF7D"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2F220F" w14:textId="26E0EE6F"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3A7D7B" w14:textId="1E27F1DE"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7" w:type="pct"/>
            <w:vMerge w:val="restart"/>
            <w:tcBorders>
              <w:left w:val="nil"/>
              <w:right w:val="single" w:sz="4" w:space="0" w:color="auto"/>
            </w:tcBorders>
            <w:shd w:val="clear" w:color="auto" w:fill="auto"/>
          </w:tcPr>
          <w:p w14:paraId="73EC9DF7" w14:textId="77777777" w:rsidR="00C2018F" w:rsidRPr="00B41DE6" w:rsidRDefault="00C2018F" w:rsidP="00A44B89">
            <w:pPr>
              <w:rPr>
                <w:rFonts w:ascii="Arial" w:eastAsia="Times New Roman" w:hAnsi="Arial" w:cs="Arial"/>
                <w:sz w:val="20"/>
                <w:szCs w:val="20"/>
                <w:lang w:eastAsia="ru-RU"/>
              </w:rPr>
            </w:pPr>
          </w:p>
        </w:tc>
      </w:tr>
      <w:tr w:rsidR="00C2018F" w:rsidRPr="00B41DE6" w14:paraId="6561D5BD" w14:textId="77777777" w:rsidTr="0089305B">
        <w:trPr>
          <w:trHeight w:val="688"/>
        </w:trPr>
        <w:tc>
          <w:tcPr>
            <w:tcW w:w="2784" w:type="pct"/>
            <w:gridSpan w:val="9"/>
            <w:vMerge/>
            <w:tcBorders>
              <w:left w:val="single" w:sz="4" w:space="0" w:color="auto"/>
              <w:right w:val="single" w:sz="4" w:space="0" w:color="auto"/>
            </w:tcBorders>
            <w:shd w:val="clear" w:color="auto" w:fill="auto"/>
            <w:vAlign w:val="center"/>
          </w:tcPr>
          <w:p w14:paraId="6C3F947C" w14:textId="77777777" w:rsidR="00C2018F" w:rsidRPr="00B41DE6" w:rsidRDefault="00C2018F" w:rsidP="00A44B89">
            <w:pPr>
              <w:rPr>
                <w:rFonts w:ascii="Arial" w:eastAsia="Times New Roman" w:hAnsi="Arial" w:cs="Arial"/>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42C574F8" w14:textId="77777777"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Московской области</w:t>
            </w:r>
          </w:p>
          <w:p w14:paraId="5E305101" w14:textId="77777777" w:rsidR="00C2018F" w:rsidRPr="00B41DE6" w:rsidRDefault="00C2018F" w:rsidP="00A44B89">
            <w:pPr>
              <w:rPr>
                <w:rFonts w:ascii="Arial" w:eastAsia="Times New Roman" w:hAnsi="Arial" w:cs="Arial"/>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7EA08C38" w14:textId="06C6355B"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14 430,0</w:t>
            </w:r>
          </w:p>
        </w:tc>
        <w:tc>
          <w:tcPr>
            <w:tcW w:w="284" w:type="pct"/>
            <w:tcBorders>
              <w:top w:val="single" w:sz="4" w:space="0" w:color="auto"/>
              <w:left w:val="nil"/>
              <w:bottom w:val="single" w:sz="4" w:space="0" w:color="auto"/>
              <w:right w:val="single" w:sz="4" w:space="0" w:color="auto"/>
            </w:tcBorders>
            <w:shd w:val="clear" w:color="auto" w:fill="auto"/>
          </w:tcPr>
          <w:p w14:paraId="70304005" w14:textId="50BC9B4F"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14 430,0</w:t>
            </w:r>
          </w:p>
        </w:tc>
        <w:tc>
          <w:tcPr>
            <w:tcW w:w="191" w:type="pct"/>
            <w:tcBorders>
              <w:top w:val="single" w:sz="4" w:space="0" w:color="auto"/>
              <w:left w:val="nil"/>
              <w:bottom w:val="single" w:sz="4" w:space="0" w:color="auto"/>
              <w:right w:val="single" w:sz="4" w:space="0" w:color="auto"/>
            </w:tcBorders>
            <w:shd w:val="clear" w:color="auto" w:fill="auto"/>
          </w:tcPr>
          <w:p w14:paraId="0614ED71" w14:textId="4D20E40B"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E5B1A2" w14:textId="01D96B24"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5DC8CC9" w14:textId="0CF00232"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11DB73" w14:textId="6E9101E5"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D1CC237" w14:textId="4C0294D5"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7" w:type="pct"/>
            <w:vMerge/>
            <w:tcBorders>
              <w:left w:val="nil"/>
              <w:right w:val="single" w:sz="4" w:space="0" w:color="auto"/>
            </w:tcBorders>
            <w:shd w:val="clear" w:color="auto" w:fill="auto"/>
          </w:tcPr>
          <w:p w14:paraId="73537FFC" w14:textId="77777777" w:rsidR="00C2018F" w:rsidRPr="00B41DE6" w:rsidRDefault="00C2018F" w:rsidP="00A44B89">
            <w:pPr>
              <w:rPr>
                <w:rFonts w:ascii="Arial" w:eastAsia="Times New Roman" w:hAnsi="Arial" w:cs="Arial"/>
                <w:sz w:val="20"/>
                <w:szCs w:val="20"/>
                <w:lang w:eastAsia="ru-RU"/>
              </w:rPr>
            </w:pPr>
          </w:p>
        </w:tc>
      </w:tr>
      <w:tr w:rsidR="00C2018F" w:rsidRPr="00B41DE6" w14:paraId="6BCE3C74" w14:textId="77777777" w:rsidTr="00C2018F">
        <w:trPr>
          <w:trHeight w:val="993"/>
        </w:trPr>
        <w:tc>
          <w:tcPr>
            <w:tcW w:w="2784" w:type="pct"/>
            <w:gridSpan w:val="9"/>
            <w:vMerge/>
            <w:tcBorders>
              <w:left w:val="single" w:sz="4" w:space="0" w:color="auto"/>
              <w:bottom w:val="single" w:sz="4" w:space="0" w:color="auto"/>
              <w:right w:val="single" w:sz="4" w:space="0" w:color="auto"/>
            </w:tcBorders>
            <w:shd w:val="clear" w:color="auto" w:fill="auto"/>
            <w:vAlign w:val="center"/>
          </w:tcPr>
          <w:p w14:paraId="02E9EC8B" w14:textId="77777777" w:rsidR="00C2018F" w:rsidRPr="00B41DE6" w:rsidRDefault="00C2018F" w:rsidP="00A44B89">
            <w:pPr>
              <w:rPr>
                <w:rFonts w:ascii="Arial" w:eastAsia="Times New Roman" w:hAnsi="Arial" w:cs="Arial"/>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3243249" w14:textId="2C252DA1"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7EAA17A6" w14:textId="7CF995BC"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146,0</w:t>
            </w:r>
          </w:p>
        </w:tc>
        <w:tc>
          <w:tcPr>
            <w:tcW w:w="284" w:type="pct"/>
            <w:tcBorders>
              <w:top w:val="single" w:sz="4" w:space="0" w:color="auto"/>
              <w:left w:val="nil"/>
              <w:bottom w:val="single" w:sz="4" w:space="0" w:color="auto"/>
              <w:right w:val="single" w:sz="4" w:space="0" w:color="auto"/>
            </w:tcBorders>
            <w:shd w:val="clear" w:color="auto" w:fill="auto"/>
          </w:tcPr>
          <w:p w14:paraId="5E5A392F" w14:textId="6E9EF831" w:rsidR="00C2018F" w:rsidRPr="00B41DE6" w:rsidRDefault="00C2018F" w:rsidP="00FB3AFB">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146,0</w:t>
            </w:r>
          </w:p>
        </w:tc>
        <w:tc>
          <w:tcPr>
            <w:tcW w:w="191" w:type="pct"/>
            <w:tcBorders>
              <w:top w:val="single" w:sz="4" w:space="0" w:color="auto"/>
              <w:left w:val="nil"/>
              <w:bottom w:val="single" w:sz="4" w:space="0" w:color="auto"/>
              <w:right w:val="single" w:sz="4" w:space="0" w:color="auto"/>
            </w:tcBorders>
            <w:shd w:val="clear" w:color="auto" w:fill="auto"/>
          </w:tcPr>
          <w:p w14:paraId="46509FE8" w14:textId="33110B06"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E136D56" w14:textId="2FE0C025"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A563EDA" w14:textId="5C38128C"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9B61D65" w14:textId="6E2C6D28"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926A42" w14:textId="396491BD" w:rsidR="00C2018F" w:rsidRPr="00B41DE6" w:rsidRDefault="00C2018F" w:rsidP="00A44B8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7" w:type="pct"/>
            <w:vMerge/>
            <w:tcBorders>
              <w:left w:val="nil"/>
              <w:bottom w:val="single" w:sz="4" w:space="0" w:color="auto"/>
              <w:right w:val="single" w:sz="4" w:space="0" w:color="auto"/>
            </w:tcBorders>
            <w:shd w:val="clear" w:color="auto" w:fill="auto"/>
          </w:tcPr>
          <w:p w14:paraId="4E033327" w14:textId="77777777" w:rsidR="00C2018F" w:rsidRPr="00B41DE6" w:rsidRDefault="00C2018F" w:rsidP="00A44B89">
            <w:pPr>
              <w:rPr>
                <w:rFonts w:ascii="Arial" w:eastAsia="Times New Roman" w:hAnsi="Arial" w:cs="Arial"/>
                <w:sz w:val="20"/>
                <w:szCs w:val="20"/>
                <w:lang w:eastAsia="ru-RU"/>
              </w:rPr>
            </w:pPr>
          </w:p>
        </w:tc>
      </w:tr>
    </w:tbl>
    <w:p w14:paraId="6AD34010" w14:textId="77777777" w:rsidR="006066CE" w:rsidRPr="00B41DE6" w:rsidRDefault="006066CE">
      <w:pPr>
        <w:spacing w:after="200" w:line="276" w:lineRule="auto"/>
        <w:rPr>
          <w:rFonts w:ascii="Arial" w:hAnsi="Arial" w:cs="Arial"/>
          <w:sz w:val="22"/>
          <w:szCs w:val="18"/>
        </w:rPr>
      </w:pPr>
    </w:p>
    <w:p w14:paraId="1637FB92" w14:textId="2599E72E" w:rsidR="004B3FB0" w:rsidRPr="00B41DE6" w:rsidRDefault="0071727E" w:rsidP="004B3FB0">
      <w:pPr>
        <w:spacing w:after="200" w:line="276" w:lineRule="auto"/>
        <w:jc w:val="center"/>
        <w:rPr>
          <w:rFonts w:ascii="Arial" w:hAnsi="Arial" w:cs="Arial"/>
          <w:sz w:val="24"/>
          <w:szCs w:val="24"/>
        </w:rPr>
      </w:pPr>
      <w:bookmarkStart w:id="4" w:name="_Hlk137192048"/>
      <w:r w:rsidRPr="00B41DE6">
        <w:rPr>
          <w:rFonts w:ascii="Arial" w:hAnsi="Arial" w:cs="Arial"/>
          <w:sz w:val="22"/>
          <w:szCs w:val="18"/>
        </w:rPr>
        <w:br w:type="page"/>
      </w:r>
      <w:r w:rsidR="004B3FB0" w:rsidRPr="00B41DE6">
        <w:rPr>
          <w:rFonts w:ascii="Arial" w:hAnsi="Arial" w:cs="Arial"/>
          <w:sz w:val="24"/>
          <w:szCs w:val="24"/>
        </w:rPr>
        <w:lastRenderedPageBreak/>
        <w:t>6.4. 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0"/>
        <w:gridCol w:w="1412"/>
        <w:gridCol w:w="992"/>
        <w:gridCol w:w="1410"/>
        <w:gridCol w:w="837"/>
        <w:gridCol w:w="987"/>
        <w:gridCol w:w="987"/>
        <w:gridCol w:w="843"/>
        <w:gridCol w:w="699"/>
        <w:gridCol w:w="987"/>
        <w:gridCol w:w="852"/>
        <w:gridCol w:w="846"/>
        <w:gridCol w:w="531"/>
        <w:gridCol w:w="561"/>
        <w:gridCol w:w="519"/>
        <w:gridCol w:w="567"/>
        <w:gridCol w:w="705"/>
        <w:gridCol w:w="852"/>
      </w:tblGrid>
      <w:tr w:rsidR="00FB3AFB" w:rsidRPr="00B41DE6" w14:paraId="2340D8D7" w14:textId="77777777" w:rsidTr="00FB3AFB">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BADBCA" w14:textId="77777777" w:rsidR="00C31ACE" w:rsidRPr="00B41DE6" w:rsidRDefault="00C31ACE" w:rsidP="0099300D">
            <w:pPr>
              <w:ind w:right="-45"/>
              <w:rPr>
                <w:rFonts w:ascii="Arial" w:eastAsia="Times New Roman" w:hAnsi="Arial" w:cs="Arial"/>
                <w:sz w:val="16"/>
                <w:szCs w:val="16"/>
                <w:lang w:eastAsia="ru-RU"/>
              </w:rPr>
            </w:pPr>
            <w:r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br/>
              <w:t>п/п</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8EC6BA"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proofErr w:type="gramStart"/>
            <w:r w:rsidRPr="00B41DE6">
              <w:rPr>
                <w:rFonts w:ascii="Arial" w:eastAsia="Times New Roman" w:hAnsi="Arial" w:cs="Arial"/>
                <w:sz w:val="16"/>
                <w:szCs w:val="16"/>
                <w:lang w:eastAsia="ru-RU"/>
              </w:rPr>
              <w:t>объекта,  сведения</w:t>
            </w:r>
            <w:proofErr w:type="gramEnd"/>
            <w:r w:rsidRPr="00B41DE6">
              <w:rPr>
                <w:rFonts w:ascii="Arial" w:eastAsia="Times New Roman" w:hAnsi="Arial" w:cs="Arial"/>
                <w:sz w:val="16"/>
                <w:szCs w:val="16"/>
                <w:lang w:eastAsia="ru-RU"/>
              </w:rPr>
              <w:t xml:space="preserve"> о регистрации права собственности</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6A883E" w14:textId="79882ECD"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Мощность объекта, </w:t>
            </w:r>
            <w:r w:rsidRPr="00B41DE6">
              <w:rPr>
                <w:rFonts w:ascii="Arial" w:eastAsia="Times New Roman" w:hAnsi="Arial" w:cs="Arial"/>
                <w:sz w:val="16"/>
                <w:szCs w:val="16"/>
                <w:lang w:eastAsia="ru-RU"/>
              </w:rPr>
              <w:br/>
              <w:t>м2</w:t>
            </w:r>
          </w:p>
        </w:tc>
        <w:tc>
          <w:tcPr>
            <w:tcW w:w="470" w:type="pct"/>
            <w:tcBorders>
              <w:top w:val="single" w:sz="4" w:space="0" w:color="auto"/>
              <w:left w:val="single" w:sz="4" w:space="0" w:color="auto"/>
              <w:right w:val="single" w:sz="4" w:space="0" w:color="auto"/>
            </w:tcBorders>
          </w:tcPr>
          <w:p w14:paraId="30F96E9E" w14:textId="51FC053B" w:rsidR="00C31ACE" w:rsidRPr="00B41DE6" w:rsidRDefault="00C31ACE" w:rsidP="00033231">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51137FB3" w14:textId="6F54EFB7" w:rsidR="00C31ACE" w:rsidRPr="00B41DE6" w:rsidRDefault="00BF115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6C1570CC" w14:textId="05D82BC3"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Сроки </w:t>
            </w:r>
            <w:proofErr w:type="spellStart"/>
            <w:proofErr w:type="gramStart"/>
            <w:r w:rsidRPr="00B41DE6">
              <w:rPr>
                <w:rFonts w:ascii="Arial" w:eastAsia="Times New Roman" w:hAnsi="Arial" w:cs="Arial"/>
                <w:sz w:val="16"/>
                <w:szCs w:val="16"/>
                <w:lang w:eastAsia="ru-RU"/>
              </w:rPr>
              <w:t>проведе-ния</w:t>
            </w:r>
            <w:proofErr w:type="spellEnd"/>
            <w:proofErr w:type="gramEnd"/>
            <w:r w:rsidRPr="00B41DE6">
              <w:rPr>
                <w:rFonts w:ascii="Arial" w:eastAsia="Times New Roman" w:hAnsi="Arial" w:cs="Arial"/>
                <w:sz w:val="16"/>
                <w:szCs w:val="16"/>
                <w:lang w:eastAsia="ru-RU"/>
              </w:rPr>
              <w:t xml:space="preserve"> работ </w:t>
            </w:r>
          </w:p>
        </w:tc>
        <w:tc>
          <w:tcPr>
            <w:tcW w:w="329" w:type="pct"/>
            <w:vMerge w:val="restart"/>
            <w:tcBorders>
              <w:top w:val="single" w:sz="4" w:space="0" w:color="auto"/>
              <w:left w:val="single" w:sz="4" w:space="0" w:color="auto"/>
              <w:right w:val="single" w:sz="4" w:space="0" w:color="auto"/>
            </w:tcBorders>
          </w:tcPr>
          <w:p w14:paraId="0D95344E"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00440EB" w14:textId="2855FA3E"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Предельная </w:t>
            </w:r>
            <w:proofErr w:type="spellStart"/>
            <w:proofErr w:type="gramStart"/>
            <w:r w:rsidRPr="00B41DE6">
              <w:rPr>
                <w:rFonts w:ascii="Arial" w:eastAsia="Times New Roman" w:hAnsi="Arial" w:cs="Arial"/>
                <w:sz w:val="16"/>
                <w:szCs w:val="16"/>
                <w:lang w:eastAsia="ru-RU"/>
              </w:rPr>
              <w:t>стои-мость</w:t>
            </w:r>
            <w:proofErr w:type="spellEnd"/>
            <w:proofErr w:type="gramEnd"/>
            <w:r w:rsidRPr="00B41DE6">
              <w:rPr>
                <w:rFonts w:ascii="Arial" w:eastAsia="Times New Roman" w:hAnsi="Arial" w:cs="Arial"/>
                <w:sz w:val="16"/>
                <w:szCs w:val="16"/>
                <w:lang w:eastAsia="ru-RU"/>
              </w:rPr>
              <w:t xml:space="preserve"> объекта (тыс. 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E3B5422" w14:textId="77777777" w:rsidR="00C31ACE" w:rsidRPr="00B41DE6" w:rsidRDefault="00C31ACE" w:rsidP="0099300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Профинансировано на 01.01.</w:t>
            </w:r>
          </w:p>
          <w:p w14:paraId="3517713F" w14:textId="77777777" w:rsidR="00C31ACE" w:rsidRPr="00B41DE6" w:rsidRDefault="00C31ACE" w:rsidP="0099300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2023,</w:t>
            </w:r>
          </w:p>
          <w:p w14:paraId="5F605002" w14:textId="10366E0C" w:rsidR="00C31ACE" w:rsidRPr="00B41DE6" w:rsidRDefault="00C31ACE" w:rsidP="0099300D">
            <w:pPr>
              <w:ind w:left="-14"/>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 </w:t>
            </w:r>
            <w:r w:rsidR="0009517A"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тыс. руб.</w:t>
            </w:r>
            <w:r w:rsidR="0009517A" w:rsidRPr="00B41DE6">
              <w:rPr>
                <w:rFonts w:ascii="Arial" w:eastAsia="Times New Roman" w:hAnsi="Arial" w:cs="Arial"/>
                <w:sz w:val="16"/>
                <w:szCs w:val="16"/>
                <w:lang w:eastAsia="ru-RU"/>
              </w:rPr>
              <w:t>)</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CEA3991"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p>
        </w:tc>
        <w:tc>
          <w:tcPr>
            <w:tcW w:w="1292" w:type="pct"/>
            <w:gridSpan w:val="6"/>
            <w:tcBorders>
              <w:top w:val="single" w:sz="4" w:space="0" w:color="auto"/>
              <w:left w:val="nil"/>
              <w:bottom w:val="single" w:sz="4" w:space="0" w:color="auto"/>
              <w:right w:val="nil"/>
            </w:tcBorders>
            <w:shd w:val="clear" w:color="auto" w:fill="auto"/>
            <w:hideMark/>
          </w:tcPr>
          <w:p w14:paraId="10AF252E" w14:textId="77777777" w:rsidR="00C31ACE" w:rsidRPr="00B41DE6" w:rsidRDefault="00C31ACE" w:rsidP="002F747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Объем финансирования по годам (</w:t>
            </w:r>
            <w:proofErr w:type="spellStart"/>
            <w:r w:rsidRPr="00B41DE6">
              <w:rPr>
                <w:rFonts w:ascii="Arial" w:eastAsia="Times New Roman" w:hAnsi="Arial" w:cs="Arial"/>
                <w:sz w:val="16"/>
                <w:szCs w:val="16"/>
                <w:lang w:eastAsia="ru-RU"/>
              </w:rPr>
              <w:t>тыс.руб</w:t>
            </w:r>
            <w:proofErr w:type="spellEnd"/>
            <w:r w:rsidRPr="00B41DE6">
              <w:rPr>
                <w:rFonts w:ascii="Arial" w:eastAsia="Times New Roman" w:hAnsi="Arial" w:cs="Arial"/>
                <w:sz w:val="16"/>
                <w:szCs w:val="16"/>
                <w:lang w:eastAsia="ru-RU"/>
              </w:rPr>
              <w:t>.)</w:t>
            </w:r>
          </w:p>
        </w:tc>
        <w:tc>
          <w:tcPr>
            <w:tcW w:w="235" w:type="pct"/>
            <w:vMerge w:val="restart"/>
            <w:tcBorders>
              <w:top w:val="single" w:sz="4" w:space="0" w:color="auto"/>
              <w:left w:val="single" w:sz="4" w:space="0" w:color="auto"/>
              <w:right w:val="single" w:sz="4" w:space="0" w:color="auto"/>
            </w:tcBorders>
            <w:shd w:val="clear" w:color="auto" w:fill="auto"/>
            <w:hideMark/>
          </w:tcPr>
          <w:p w14:paraId="55646F6C" w14:textId="77777777" w:rsidR="00E923A2" w:rsidRPr="00B41DE6" w:rsidRDefault="00C31ACE" w:rsidP="0099300D">
            <w:pPr>
              <w:rPr>
                <w:rFonts w:ascii="Arial" w:eastAsia="Times New Roman" w:hAnsi="Arial" w:cs="Arial"/>
                <w:sz w:val="14"/>
                <w:szCs w:val="14"/>
                <w:lang w:eastAsia="ru-RU"/>
              </w:rPr>
            </w:pPr>
            <w:r w:rsidRPr="00B41DE6">
              <w:rPr>
                <w:rFonts w:ascii="Arial" w:eastAsia="Times New Roman" w:hAnsi="Arial" w:cs="Arial"/>
                <w:sz w:val="14"/>
                <w:szCs w:val="14"/>
                <w:lang w:eastAsia="ru-RU"/>
              </w:rPr>
              <w:t>Остаток сметной стоимости до ввода в эксплуатацию (тыс.</w:t>
            </w:r>
          </w:p>
          <w:p w14:paraId="2A31FD5A" w14:textId="77E98A1D" w:rsidR="00C31ACE" w:rsidRPr="00B41DE6" w:rsidRDefault="00C31ACE" w:rsidP="0099300D">
            <w:pPr>
              <w:rPr>
                <w:rFonts w:ascii="Arial" w:eastAsia="Times New Roman" w:hAnsi="Arial" w:cs="Arial"/>
                <w:sz w:val="14"/>
                <w:szCs w:val="14"/>
                <w:lang w:eastAsia="ru-RU"/>
              </w:rPr>
            </w:pPr>
            <w:r w:rsidRPr="00B41DE6">
              <w:rPr>
                <w:rFonts w:ascii="Arial" w:eastAsia="Times New Roman" w:hAnsi="Arial" w:cs="Arial"/>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5AD11C8B" w14:textId="39C4F930" w:rsidR="00C31ACE" w:rsidRPr="00B41DE6" w:rsidRDefault="00C31ACE" w:rsidP="0099300D">
            <w:pPr>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Наименование </w:t>
            </w:r>
            <w:proofErr w:type="gramStart"/>
            <w:r w:rsidR="002F7473" w:rsidRPr="00B41DE6">
              <w:rPr>
                <w:rFonts w:ascii="Arial" w:eastAsia="Times New Roman" w:hAnsi="Arial" w:cs="Arial"/>
                <w:sz w:val="14"/>
                <w:szCs w:val="14"/>
                <w:lang w:eastAsia="ru-RU"/>
              </w:rPr>
              <w:t>ГРБС</w:t>
            </w:r>
            <w:r w:rsidR="007A3DBA" w:rsidRPr="00B41DE6">
              <w:rPr>
                <w:rFonts w:ascii="Arial" w:eastAsia="Times New Roman" w:hAnsi="Arial" w:cs="Arial"/>
                <w:sz w:val="14"/>
                <w:szCs w:val="14"/>
                <w:lang w:eastAsia="ru-RU"/>
              </w:rPr>
              <w:t xml:space="preserve"> </w:t>
            </w:r>
            <w:r w:rsidR="002F7473" w:rsidRPr="00B41DE6">
              <w:rPr>
                <w:rFonts w:ascii="Arial" w:eastAsia="Times New Roman" w:hAnsi="Arial" w:cs="Arial"/>
                <w:sz w:val="14"/>
                <w:szCs w:val="14"/>
                <w:lang w:eastAsia="ru-RU"/>
              </w:rPr>
              <w:t xml:space="preserve"> г.</w:t>
            </w:r>
            <w:proofErr w:type="gramEnd"/>
            <w:r w:rsidR="002F7473" w:rsidRPr="00B41DE6">
              <w:rPr>
                <w:rFonts w:ascii="Arial" w:eastAsia="Times New Roman" w:hAnsi="Arial" w:cs="Arial"/>
                <w:sz w:val="14"/>
                <w:szCs w:val="14"/>
                <w:lang w:eastAsia="ru-RU"/>
              </w:rPr>
              <w:t xml:space="preserve"> о.</w:t>
            </w:r>
            <w:r w:rsidRPr="00B41DE6">
              <w:rPr>
                <w:rFonts w:ascii="Arial" w:eastAsia="Times New Roman" w:hAnsi="Arial" w:cs="Arial"/>
                <w:sz w:val="14"/>
                <w:szCs w:val="14"/>
                <w:lang w:eastAsia="ru-RU"/>
              </w:rPr>
              <w:t xml:space="preserve"> </w:t>
            </w:r>
            <w:proofErr w:type="spellStart"/>
            <w:r w:rsidRPr="00B41DE6">
              <w:rPr>
                <w:rFonts w:ascii="Arial" w:eastAsia="Times New Roman" w:hAnsi="Arial" w:cs="Arial"/>
                <w:sz w:val="14"/>
                <w:szCs w:val="14"/>
                <w:lang w:eastAsia="ru-RU"/>
              </w:rPr>
              <w:t>Мыти</w:t>
            </w:r>
            <w:proofErr w:type="spellEnd"/>
            <w:r w:rsidR="007A3DBA" w:rsidRPr="00B41DE6">
              <w:rPr>
                <w:rFonts w:ascii="Arial" w:eastAsia="Times New Roman" w:hAnsi="Arial" w:cs="Arial"/>
                <w:sz w:val="14"/>
                <w:szCs w:val="14"/>
                <w:lang w:eastAsia="ru-RU"/>
              </w:rPr>
              <w:t>-</w:t>
            </w:r>
            <w:r w:rsidRPr="00B41DE6">
              <w:rPr>
                <w:rFonts w:ascii="Arial" w:eastAsia="Times New Roman" w:hAnsi="Arial" w:cs="Arial"/>
                <w:sz w:val="14"/>
                <w:szCs w:val="14"/>
                <w:lang w:eastAsia="ru-RU"/>
              </w:rPr>
              <w:t>щи</w:t>
            </w:r>
          </w:p>
        </w:tc>
      </w:tr>
      <w:tr w:rsidR="00FB3AFB" w:rsidRPr="00B41DE6" w14:paraId="70C81147" w14:textId="77777777" w:rsidTr="00FB3AFB">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09CB6981" w14:textId="77777777" w:rsidR="00C31ACE" w:rsidRPr="00B41DE6" w:rsidRDefault="00C31ACE" w:rsidP="0099300D">
            <w:pPr>
              <w:rPr>
                <w:rFonts w:ascii="Arial" w:eastAsia="Times New Roman" w:hAnsi="Arial" w:cs="Arial"/>
                <w:sz w:val="16"/>
                <w:szCs w:val="16"/>
                <w:lang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5B9B3295" w14:textId="77777777" w:rsidR="00C31ACE" w:rsidRPr="00B41DE6" w:rsidRDefault="00C31ACE" w:rsidP="0099300D">
            <w:pPr>
              <w:rPr>
                <w:rFonts w:ascii="Arial" w:eastAsia="Times New Roman" w:hAnsi="Arial" w:cs="Arial"/>
                <w:sz w:val="16"/>
                <w:szCs w:val="16"/>
                <w:lang w:eastAsia="ru-RU"/>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14:paraId="6BF06B39" w14:textId="77777777" w:rsidR="00C31ACE" w:rsidRPr="00B41DE6" w:rsidRDefault="00C31ACE" w:rsidP="0099300D">
            <w:pPr>
              <w:rPr>
                <w:rFonts w:ascii="Arial" w:eastAsia="Times New Roman" w:hAnsi="Arial" w:cs="Arial"/>
                <w:sz w:val="16"/>
                <w:szCs w:val="16"/>
                <w:lang w:eastAsia="ru-RU"/>
              </w:rPr>
            </w:pPr>
          </w:p>
        </w:tc>
        <w:tc>
          <w:tcPr>
            <w:tcW w:w="470" w:type="pct"/>
            <w:tcBorders>
              <w:left w:val="single" w:sz="4" w:space="0" w:color="auto"/>
              <w:bottom w:val="single" w:sz="4" w:space="0" w:color="000000"/>
              <w:right w:val="single" w:sz="4" w:space="0" w:color="auto"/>
            </w:tcBorders>
          </w:tcPr>
          <w:p w14:paraId="014E5588" w14:textId="77777777" w:rsidR="00C31ACE" w:rsidRPr="00B41DE6" w:rsidRDefault="00C31ACE" w:rsidP="0099300D">
            <w:pPr>
              <w:rPr>
                <w:rFonts w:ascii="Arial" w:eastAsia="Times New Roman" w:hAnsi="Arial" w:cs="Arial"/>
                <w:sz w:val="16"/>
                <w:szCs w:val="16"/>
                <w:lang w:eastAsia="ru-RU"/>
              </w:rPr>
            </w:pPr>
          </w:p>
        </w:tc>
        <w:tc>
          <w:tcPr>
            <w:tcW w:w="279" w:type="pct"/>
            <w:tcBorders>
              <w:left w:val="single" w:sz="4" w:space="0" w:color="auto"/>
              <w:bottom w:val="single" w:sz="4" w:space="0" w:color="auto"/>
              <w:right w:val="single" w:sz="4" w:space="0" w:color="auto"/>
            </w:tcBorders>
          </w:tcPr>
          <w:p w14:paraId="2DD49F6C" w14:textId="77777777" w:rsidR="00C31ACE" w:rsidRPr="00B41DE6" w:rsidRDefault="00C31ACE" w:rsidP="0099300D">
            <w:pPr>
              <w:rPr>
                <w:rFonts w:ascii="Arial" w:eastAsia="Times New Roman" w:hAnsi="Arial" w:cs="Arial"/>
                <w:sz w:val="16"/>
                <w:szCs w:val="16"/>
                <w:lang w:eastAsia="ru-RU"/>
              </w:rPr>
            </w:pPr>
          </w:p>
        </w:tc>
        <w:tc>
          <w:tcPr>
            <w:tcW w:w="329" w:type="pct"/>
            <w:vMerge/>
            <w:tcBorders>
              <w:left w:val="single" w:sz="4" w:space="0" w:color="auto"/>
              <w:bottom w:val="single" w:sz="4" w:space="0" w:color="auto"/>
              <w:right w:val="single" w:sz="4" w:space="0" w:color="auto"/>
            </w:tcBorders>
          </w:tcPr>
          <w:p w14:paraId="35340492" w14:textId="7416E824" w:rsidR="00C31ACE" w:rsidRPr="00B41DE6" w:rsidRDefault="00C31ACE" w:rsidP="0099300D">
            <w:pPr>
              <w:rPr>
                <w:rFonts w:ascii="Arial" w:eastAsia="Times New Roman" w:hAnsi="Arial" w:cs="Arial"/>
                <w:sz w:val="16"/>
                <w:szCs w:val="16"/>
                <w:lang w:eastAsia="ru-RU"/>
              </w:rPr>
            </w:pPr>
          </w:p>
        </w:tc>
        <w:tc>
          <w:tcPr>
            <w:tcW w:w="329" w:type="pct"/>
            <w:vMerge/>
            <w:tcBorders>
              <w:left w:val="single" w:sz="4" w:space="0" w:color="auto"/>
              <w:bottom w:val="single" w:sz="4" w:space="0" w:color="auto"/>
              <w:right w:val="single" w:sz="4" w:space="0" w:color="auto"/>
            </w:tcBorders>
          </w:tcPr>
          <w:p w14:paraId="27A0176E" w14:textId="77777777" w:rsidR="00C31ACE" w:rsidRPr="00B41DE6" w:rsidRDefault="00C31ACE" w:rsidP="0099300D">
            <w:pPr>
              <w:rPr>
                <w:rFonts w:ascii="Arial" w:eastAsia="Times New Roman" w:hAnsi="Arial" w:cs="Arial"/>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43AF9364" w14:textId="77777777" w:rsidR="00C31ACE" w:rsidRPr="00B41DE6" w:rsidRDefault="00C31ACE" w:rsidP="0099300D">
            <w:pPr>
              <w:rPr>
                <w:rFonts w:ascii="Arial" w:eastAsia="Times New Roman" w:hAnsi="Arial" w:cs="Arial"/>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41B63CE8" w14:textId="77777777" w:rsidR="00C31ACE" w:rsidRPr="00B41DE6" w:rsidRDefault="00C31ACE" w:rsidP="0099300D">
            <w:pPr>
              <w:rPr>
                <w:rFonts w:ascii="Arial" w:eastAsia="Times New Roman" w:hAnsi="Arial" w:cs="Arial"/>
                <w:sz w:val="16"/>
                <w:szCs w:val="16"/>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14:paraId="074B5CB6" w14:textId="77777777" w:rsidR="00C31ACE" w:rsidRPr="00B41DE6" w:rsidRDefault="00C31ACE" w:rsidP="0099300D">
            <w:pPr>
              <w:rPr>
                <w:rFonts w:ascii="Arial" w:eastAsia="Times New Roman" w:hAnsi="Arial" w:cs="Arial"/>
                <w:sz w:val="16"/>
                <w:szCs w:val="16"/>
                <w:lang w:eastAsia="ru-RU"/>
              </w:rPr>
            </w:pPr>
          </w:p>
        </w:tc>
        <w:tc>
          <w:tcPr>
            <w:tcW w:w="284" w:type="pct"/>
            <w:tcBorders>
              <w:top w:val="nil"/>
              <w:left w:val="nil"/>
              <w:bottom w:val="single" w:sz="4" w:space="0" w:color="auto"/>
              <w:right w:val="single" w:sz="4" w:space="0" w:color="auto"/>
            </w:tcBorders>
            <w:shd w:val="clear" w:color="auto" w:fill="auto"/>
            <w:hideMark/>
          </w:tcPr>
          <w:p w14:paraId="71307015"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6A48B7C8"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2023 год</w:t>
            </w:r>
          </w:p>
        </w:tc>
        <w:tc>
          <w:tcPr>
            <w:tcW w:w="177" w:type="pct"/>
            <w:tcBorders>
              <w:top w:val="nil"/>
              <w:left w:val="nil"/>
              <w:bottom w:val="single" w:sz="4" w:space="0" w:color="auto"/>
              <w:right w:val="single" w:sz="4" w:space="0" w:color="auto"/>
            </w:tcBorders>
            <w:shd w:val="clear" w:color="auto" w:fill="auto"/>
            <w:hideMark/>
          </w:tcPr>
          <w:p w14:paraId="02BF7210"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187" w:type="pct"/>
            <w:tcBorders>
              <w:top w:val="nil"/>
              <w:left w:val="nil"/>
              <w:bottom w:val="single" w:sz="4" w:space="0" w:color="auto"/>
              <w:right w:val="single" w:sz="4" w:space="0" w:color="auto"/>
            </w:tcBorders>
            <w:shd w:val="clear" w:color="auto" w:fill="auto"/>
            <w:hideMark/>
          </w:tcPr>
          <w:p w14:paraId="058793B4"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173" w:type="pct"/>
            <w:tcBorders>
              <w:top w:val="nil"/>
              <w:left w:val="nil"/>
              <w:bottom w:val="single" w:sz="4" w:space="0" w:color="auto"/>
              <w:right w:val="nil"/>
            </w:tcBorders>
            <w:shd w:val="clear" w:color="auto" w:fill="auto"/>
            <w:hideMark/>
          </w:tcPr>
          <w:p w14:paraId="3D3A033C"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59AF105" w14:textId="77777777" w:rsidR="00C31ACE" w:rsidRPr="00B41DE6" w:rsidRDefault="00C31ACE" w:rsidP="0099300D">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541D54BC" w14:textId="77777777" w:rsidR="00C31ACE" w:rsidRPr="00B41DE6" w:rsidRDefault="00C31ACE" w:rsidP="0099300D">
            <w:pPr>
              <w:rPr>
                <w:rFonts w:ascii="Arial" w:eastAsia="Times New Roman" w:hAnsi="Arial" w:cs="Arial"/>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04489D52" w14:textId="77777777" w:rsidR="00C31ACE" w:rsidRPr="00B41DE6" w:rsidRDefault="00C31ACE" w:rsidP="0099300D">
            <w:pPr>
              <w:rPr>
                <w:rFonts w:ascii="Arial" w:eastAsia="Times New Roman" w:hAnsi="Arial" w:cs="Arial"/>
                <w:sz w:val="16"/>
                <w:szCs w:val="16"/>
                <w:lang w:eastAsia="ru-RU"/>
              </w:rPr>
            </w:pPr>
          </w:p>
        </w:tc>
      </w:tr>
      <w:tr w:rsidR="00FB3AFB" w:rsidRPr="00B41DE6" w14:paraId="5DC6DD21" w14:textId="77777777" w:rsidTr="00FB3AFB">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64BBD5D" w14:textId="77777777"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471" w:type="pct"/>
            <w:tcBorders>
              <w:top w:val="nil"/>
              <w:left w:val="nil"/>
              <w:bottom w:val="single" w:sz="4" w:space="0" w:color="auto"/>
              <w:right w:val="single" w:sz="4" w:space="0" w:color="auto"/>
            </w:tcBorders>
            <w:shd w:val="clear" w:color="auto" w:fill="auto"/>
            <w:vAlign w:val="center"/>
            <w:hideMark/>
          </w:tcPr>
          <w:p w14:paraId="62AC7A44" w14:textId="77777777"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331" w:type="pct"/>
            <w:tcBorders>
              <w:top w:val="nil"/>
              <w:left w:val="nil"/>
              <w:bottom w:val="single" w:sz="4" w:space="0" w:color="auto"/>
              <w:right w:val="single" w:sz="4" w:space="0" w:color="auto"/>
            </w:tcBorders>
            <w:shd w:val="clear" w:color="auto" w:fill="auto"/>
            <w:vAlign w:val="center"/>
            <w:hideMark/>
          </w:tcPr>
          <w:p w14:paraId="0DDB689C" w14:textId="77777777"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470" w:type="pct"/>
            <w:tcBorders>
              <w:top w:val="nil"/>
              <w:left w:val="nil"/>
              <w:bottom w:val="single" w:sz="4" w:space="0" w:color="auto"/>
              <w:right w:val="single" w:sz="4" w:space="0" w:color="auto"/>
            </w:tcBorders>
          </w:tcPr>
          <w:p w14:paraId="3548DD59" w14:textId="77777777"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5599FC5F" w14:textId="45D2AADF"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7606D68" w14:textId="3DF1F94A"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329" w:type="pct"/>
            <w:tcBorders>
              <w:top w:val="nil"/>
              <w:left w:val="single" w:sz="4" w:space="0" w:color="auto"/>
              <w:bottom w:val="single" w:sz="4" w:space="0" w:color="auto"/>
              <w:right w:val="single" w:sz="4" w:space="0" w:color="auto"/>
            </w:tcBorders>
            <w:shd w:val="clear" w:color="auto" w:fill="auto"/>
            <w:vAlign w:val="center"/>
          </w:tcPr>
          <w:p w14:paraId="595212F6" w14:textId="06F56247"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3CAE3B96" w14:textId="0EC801D5"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0330C9A1" w14:textId="29FAF929"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329" w:type="pct"/>
            <w:tcBorders>
              <w:top w:val="nil"/>
              <w:left w:val="nil"/>
              <w:bottom w:val="single" w:sz="4" w:space="0" w:color="auto"/>
              <w:right w:val="single" w:sz="4" w:space="0" w:color="auto"/>
            </w:tcBorders>
            <w:shd w:val="clear" w:color="auto" w:fill="auto"/>
            <w:vAlign w:val="center"/>
          </w:tcPr>
          <w:p w14:paraId="01B3DAB1" w14:textId="1C3556E4"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284" w:type="pct"/>
            <w:tcBorders>
              <w:top w:val="nil"/>
              <w:left w:val="nil"/>
              <w:bottom w:val="single" w:sz="4" w:space="0" w:color="auto"/>
              <w:right w:val="single" w:sz="4" w:space="0" w:color="auto"/>
            </w:tcBorders>
            <w:shd w:val="clear" w:color="auto" w:fill="auto"/>
            <w:vAlign w:val="center"/>
          </w:tcPr>
          <w:p w14:paraId="6BD96A6E" w14:textId="455316C2"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82" w:type="pct"/>
            <w:tcBorders>
              <w:top w:val="nil"/>
              <w:left w:val="nil"/>
              <w:bottom w:val="single" w:sz="4" w:space="0" w:color="auto"/>
              <w:right w:val="single" w:sz="4" w:space="0" w:color="auto"/>
            </w:tcBorders>
            <w:shd w:val="clear" w:color="auto" w:fill="auto"/>
            <w:vAlign w:val="center"/>
          </w:tcPr>
          <w:p w14:paraId="0ED4DC4B" w14:textId="1F9CF795"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177" w:type="pct"/>
            <w:tcBorders>
              <w:top w:val="nil"/>
              <w:left w:val="nil"/>
              <w:bottom w:val="single" w:sz="4" w:space="0" w:color="auto"/>
              <w:right w:val="single" w:sz="4" w:space="0" w:color="auto"/>
            </w:tcBorders>
            <w:shd w:val="clear" w:color="auto" w:fill="auto"/>
            <w:vAlign w:val="center"/>
          </w:tcPr>
          <w:p w14:paraId="1713EF75" w14:textId="63D2C035"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187" w:type="pct"/>
            <w:tcBorders>
              <w:top w:val="nil"/>
              <w:left w:val="nil"/>
              <w:bottom w:val="single" w:sz="4" w:space="0" w:color="auto"/>
              <w:right w:val="single" w:sz="4" w:space="0" w:color="auto"/>
            </w:tcBorders>
            <w:shd w:val="clear" w:color="auto" w:fill="auto"/>
            <w:vAlign w:val="center"/>
          </w:tcPr>
          <w:p w14:paraId="72D6168B" w14:textId="27248A1F"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173" w:type="pct"/>
            <w:tcBorders>
              <w:top w:val="nil"/>
              <w:left w:val="nil"/>
              <w:bottom w:val="single" w:sz="4" w:space="0" w:color="auto"/>
              <w:right w:val="single" w:sz="4" w:space="0" w:color="auto"/>
            </w:tcBorders>
            <w:shd w:val="clear" w:color="auto" w:fill="auto"/>
            <w:vAlign w:val="center"/>
          </w:tcPr>
          <w:p w14:paraId="1A2BD7CC" w14:textId="3FD38B12"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189" w:type="pct"/>
            <w:tcBorders>
              <w:top w:val="nil"/>
              <w:left w:val="nil"/>
              <w:bottom w:val="single" w:sz="4" w:space="0" w:color="auto"/>
              <w:right w:val="single" w:sz="4" w:space="0" w:color="auto"/>
            </w:tcBorders>
            <w:shd w:val="clear" w:color="auto" w:fill="auto"/>
            <w:vAlign w:val="center"/>
          </w:tcPr>
          <w:p w14:paraId="1F0265FB" w14:textId="318B1A24"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235" w:type="pct"/>
            <w:tcBorders>
              <w:top w:val="nil"/>
              <w:left w:val="nil"/>
              <w:bottom w:val="single" w:sz="4" w:space="0" w:color="auto"/>
              <w:right w:val="single" w:sz="4" w:space="0" w:color="auto"/>
            </w:tcBorders>
            <w:shd w:val="clear" w:color="auto" w:fill="auto"/>
            <w:vAlign w:val="center"/>
          </w:tcPr>
          <w:p w14:paraId="3A0F22DA" w14:textId="4076A06F"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284" w:type="pct"/>
            <w:tcBorders>
              <w:top w:val="nil"/>
              <w:left w:val="nil"/>
              <w:bottom w:val="single" w:sz="4" w:space="0" w:color="auto"/>
              <w:right w:val="single" w:sz="4" w:space="0" w:color="auto"/>
            </w:tcBorders>
            <w:shd w:val="clear" w:color="auto" w:fill="auto"/>
            <w:vAlign w:val="center"/>
          </w:tcPr>
          <w:p w14:paraId="71B8E8C6" w14:textId="6574F470" w:rsidR="00BF115E" w:rsidRPr="00B41DE6" w:rsidRDefault="00BF115E" w:rsidP="00BF115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18</w:t>
            </w:r>
          </w:p>
        </w:tc>
      </w:tr>
      <w:tr w:rsidR="00FB3AFB" w:rsidRPr="00B41DE6" w14:paraId="0E8A5DA2" w14:textId="77777777" w:rsidTr="00FB3AFB">
        <w:trPr>
          <w:trHeight w:val="553"/>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11E15BA" w14:textId="77777777" w:rsidR="00631912" w:rsidRPr="00B41DE6" w:rsidRDefault="00631912" w:rsidP="003A5CC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471" w:type="pct"/>
            <w:tcBorders>
              <w:top w:val="single" w:sz="4" w:space="0" w:color="auto"/>
              <w:left w:val="nil"/>
              <w:bottom w:val="single" w:sz="4" w:space="0" w:color="auto"/>
              <w:right w:val="single" w:sz="4" w:space="0" w:color="auto"/>
            </w:tcBorders>
            <w:shd w:val="clear" w:color="auto" w:fill="auto"/>
          </w:tcPr>
          <w:p w14:paraId="6A345922" w14:textId="7E88539B" w:rsidR="00631912" w:rsidRPr="00B41DE6" w:rsidRDefault="00631912" w:rsidP="003A5CC3">
            <w:pPr>
              <w:rPr>
                <w:rFonts w:ascii="Arial" w:eastAsia="Times New Roman" w:hAnsi="Arial" w:cs="Arial"/>
                <w:sz w:val="18"/>
                <w:szCs w:val="18"/>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754C6203" w14:textId="77777777" w:rsidR="00631912" w:rsidRPr="00B41DE6" w:rsidRDefault="00631912" w:rsidP="003A5CC3">
            <w:pPr>
              <w:ind w:left="-106"/>
              <w:rPr>
                <w:rFonts w:ascii="Arial" w:hAnsi="Arial" w:cs="Arial"/>
              </w:rPr>
            </w:pPr>
            <w:r w:rsidRPr="00B41DE6">
              <w:rPr>
                <w:rFonts w:ascii="Arial" w:hAnsi="Arial" w:cs="Arial"/>
                <w:sz w:val="18"/>
                <w:szCs w:val="14"/>
              </w:rPr>
              <w:t xml:space="preserve"> 1 980</w:t>
            </w:r>
          </w:p>
        </w:tc>
        <w:tc>
          <w:tcPr>
            <w:tcW w:w="470" w:type="pct"/>
            <w:tcBorders>
              <w:top w:val="single" w:sz="4" w:space="0" w:color="auto"/>
              <w:left w:val="nil"/>
              <w:bottom w:val="single" w:sz="4" w:space="0" w:color="auto"/>
              <w:right w:val="single" w:sz="4" w:space="0" w:color="auto"/>
            </w:tcBorders>
          </w:tcPr>
          <w:p w14:paraId="0E59062D" w14:textId="77777777" w:rsidR="00631912" w:rsidRPr="00B41DE6" w:rsidRDefault="00631912" w:rsidP="003A5CC3">
            <w:pPr>
              <w:rPr>
                <w:rFonts w:ascii="Arial" w:hAnsi="Arial" w:cs="Arial"/>
                <w:sz w:val="18"/>
                <w:szCs w:val="14"/>
              </w:rPr>
            </w:pPr>
            <w:r w:rsidRPr="00B41DE6">
              <w:rPr>
                <w:rFonts w:ascii="Arial" w:hAnsi="Arial" w:cs="Arial"/>
                <w:sz w:val="18"/>
                <w:szCs w:val="14"/>
                <w:lang w:val="en-US"/>
              </w:rPr>
              <w:t>c</w:t>
            </w:r>
            <w:r w:rsidRPr="00B41DE6">
              <w:rPr>
                <w:rFonts w:ascii="Arial" w:hAnsi="Arial" w:cs="Arial"/>
                <w:sz w:val="18"/>
                <w:szCs w:val="14"/>
              </w:rPr>
              <w:t xml:space="preserve">. Марфино, </w:t>
            </w:r>
          </w:p>
          <w:p w14:paraId="084EB435" w14:textId="77777777" w:rsidR="00631912" w:rsidRPr="00B41DE6" w:rsidRDefault="00631912" w:rsidP="003A5CC3">
            <w:pPr>
              <w:rPr>
                <w:rFonts w:ascii="Arial" w:hAnsi="Arial" w:cs="Arial"/>
                <w:sz w:val="18"/>
                <w:szCs w:val="14"/>
              </w:rPr>
            </w:pPr>
            <w:r w:rsidRPr="00B41DE6">
              <w:rPr>
                <w:rFonts w:ascii="Arial" w:hAnsi="Arial" w:cs="Arial"/>
                <w:sz w:val="18"/>
                <w:szCs w:val="14"/>
              </w:rPr>
              <w:t>ул. Зеленая</w:t>
            </w:r>
          </w:p>
        </w:tc>
        <w:tc>
          <w:tcPr>
            <w:tcW w:w="279" w:type="pct"/>
            <w:tcBorders>
              <w:top w:val="single" w:sz="4" w:space="0" w:color="auto"/>
              <w:left w:val="single" w:sz="4" w:space="0" w:color="auto"/>
              <w:bottom w:val="single" w:sz="4" w:space="0" w:color="auto"/>
              <w:right w:val="single" w:sz="4" w:space="0" w:color="auto"/>
            </w:tcBorders>
          </w:tcPr>
          <w:p w14:paraId="660ABB9E" w14:textId="02E38B85"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E641026" w14:textId="0F73BC4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FCC52CD" w14:textId="3DBE2EA2"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9169E1"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4 110,5</w:t>
            </w:r>
          </w:p>
        </w:tc>
        <w:tc>
          <w:tcPr>
            <w:tcW w:w="233" w:type="pct"/>
            <w:tcBorders>
              <w:top w:val="single" w:sz="4" w:space="0" w:color="auto"/>
              <w:left w:val="nil"/>
              <w:bottom w:val="single" w:sz="4" w:space="0" w:color="auto"/>
              <w:right w:val="single" w:sz="4" w:space="0" w:color="auto"/>
            </w:tcBorders>
            <w:shd w:val="clear" w:color="auto" w:fill="auto"/>
          </w:tcPr>
          <w:p w14:paraId="41978354"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val="restart"/>
            <w:tcBorders>
              <w:top w:val="single" w:sz="4" w:space="0" w:color="auto"/>
              <w:left w:val="nil"/>
              <w:right w:val="single" w:sz="4" w:space="0" w:color="auto"/>
            </w:tcBorders>
            <w:shd w:val="clear" w:color="auto" w:fill="auto"/>
          </w:tcPr>
          <w:p w14:paraId="6C95F5E5" w14:textId="77777777" w:rsidR="00631912" w:rsidRPr="00B41DE6" w:rsidRDefault="00631912" w:rsidP="003A5CC3">
            <w:pPr>
              <w:rPr>
                <w:rFonts w:ascii="Arial" w:eastAsia="Times New Roman" w:hAnsi="Arial" w:cs="Arial"/>
                <w:sz w:val="14"/>
                <w:szCs w:val="14"/>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0073DDD" w14:textId="6B51420C" w:rsidR="00631912" w:rsidRPr="00B41DE6" w:rsidRDefault="00935754"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3 041</w:t>
            </w:r>
            <w:r w:rsidR="00631912"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0DD21E0" w14:textId="0880881F" w:rsidR="00631912" w:rsidRPr="00B41DE6" w:rsidRDefault="00935754"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3 041,8</w:t>
            </w:r>
          </w:p>
        </w:tc>
        <w:tc>
          <w:tcPr>
            <w:tcW w:w="177" w:type="pct"/>
            <w:tcBorders>
              <w:top w:val="single" w:sz="4" w:space="0" w:color="auto"/>
              <w:left w:val="nil"/>
              <w:bottom w:val="single" w:sz="4" w:space="0" w:color="auto"/>
              <w:right w:val="single" w:sz="4" w:space="0" w:color="auto"/>
            </w:tcBorders>
            <w:shd w:val="clear" w:color="auto" w:fill="auto"/>
          </w:tcPr>
          <w:p w14:paraId="7E695900"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A8851E8"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ABB0354"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7B8363"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46C2696"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val="restart"/>
            <w:tcBorders>
              <w:top w:val="single" w:sz="4" w:space="0" w:color="auto"/>
              <w:left w:val="nil"/>
              <w:right w:val="single" w:sz="4" w:space="0" w:color="auto"/>
            </w:tcBorders>
            <w:shd w:val="clear" w:color="auto" w:fill="auto"/>
          </w:tcPr>
          <w:p w14:paraId="3411161E" w14:textId="77777777" w:rsidR="00631912" w:rsidRPr="00B41DE6" w:rsidRDefault="00631912" w:rsidP="006251A9">
            <w:pPr>
              <w:ind w:left="-29" w:right="-113"/>
              <w:rPr>
                <w:rFonts w:ascii="Arial" w:eastAsia="Times New Roman" w:hAnsi="Arial" w:cs="Arial"/>
                <w:sz w:val="14"/>
                <w:szCs w:val="14"/>
                <w:lang w:eastAsia="ru-RU"/>
              </w:rPr>
            </w:pPr>
            <w:r w:rsidRPr="00B41DE6">
              <w:rPr>
                <w:rFonts w:ascii="Arial" w:eastAsia="Times New Roman" w:hAnsi="Arial" w:cs="Arial"/>
                <w:sz w:val="14"/>
                <w:szCs w:val="14"/>
                <w:lang w:eastAsia="ru-RU"/>
              </w:rPr>
              <w:t xml:space="preserve">МКУ "УТДХ </w:t>
            </w:r>
            <w:proofErr w:type="spellStart"/>
            <w:r w:rsidRPr="00B41DE6">
              <w:rPr>
                <w:rFonts w:ascii="Arial" w:eastAsia="Times New Roman" w:hAnsi="Arial" w:cs="Arial"/>
                <w:sz w:val="14"/>
                <w:szCs w:val="14"/>
                <w:lang w:eastAsia="ru-RU"/>
              </w:rPr>
              <w:t>г.о.Мытищи</w:t>
            </w:r>
            <w:proofErr w:type="spellEnd"/>
            <w:r w:rsidRPr="00B41DE6">
              <w:rPr>
                <w:rFonts w:ascii="Arial" w:eastAsia="Times New Roman" w:hAnsi="Arial" w:cs="Arial"/>
                <w:sz w:val="14"/>
                <w:szCs w:val="14"/>
                <w:lang w:eastAsia="ru-RU"/>
              </w:rPr>
              <w:t>"</w:t>
            </w:r>
          </w:p>
        </w:tc>
      </w:tr>
      <w:tr w:rsidR="00FB3AFB" w:rsidRPr="00B41DE6" w14:paraId="47F2910B" w14:textId="77777777" w:rsidTr="00FB3AFB">
        <w:trPr>
          <w:trHeight w:val="68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D36D66E" w14:textId="77777777" w:rsidR="00935754" w:rsidRPr="00B41DE6" w:rsidRDefault="00935754" w:rsidP="00935754">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471" w:type="pct"/>
            <w:tcBorders>
              <w:top w:val="single" w:sz="4" w:space="0" w:color="auto"/>
              <w:left w:val="nil"/>
              <w:bottom w:val="single" w:sz="4" w:space="0" w:color="auto"/>
              <w:right w:val="single" w:sz="4" w:space="0" w:color="auto"/>
            </w:tcBorders>
            <w:shd w:val="clear" w:color="auto" w:fill="auto"/>
          </w:tcPr>
          <w:p w14:paraId="6BCD3E35" w14:textId="40A08E15" w:rsidR="00935754" w:rsidRPr="00B41DE6" w:rsidRDefault="00935754" w:rsidP="00935754">
            <w:pPr>
              <w:rPr>
                <w:rFonts w:ascii="Arial" w:hAnsi="Arial" w:cs="Arial"/>
                <w:sz w:val="20"/>
                <w:szCs w:val="16"/>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3BD86806" w14:textId="77777777" w:rsidR="00935754" w:rsidRPr="00B41DE6" w:rsidRDefault="00935754" w:rsidP="00935754">
            <w:pPr>
              <w:rPr>
                <w:rFonts w:ascii="Arial" w:hAnsi="Arial" w:cs="Arial"/>
                <w:sz w:val="18"/>
                <w:szCs w:val="14"/>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781B6FE4" w14:textId="77777777" w:rsidR="00935754" w:rsidRPr="00B41DE6" w:rsidRDefault="00935754" w:rsidP="00935754">
            <w:pPr>
              <w:rPr>
                <w:rFonts w:ascii="Arial" w:hAnsi="Arial" w:cs="Arial"/>
                <w:sz w:val="18"/>
                <w:szCs w:val="14"/>
              </w:rPr>
            </w:pPr>
            <w:r w:rsidRPr="00B41DE6">
              <w:rPr>
                <w:rFonts w:ascii="Arial" w:hAnsi="Arial" w:cs="Arial"/>
                <w:sz w:val="18"/>
                <w:szCs w:val="14"/>
              </w:rPr>
              <w:t xml:space="preserve">г. Мытищи, </w:t>
            </w:r>
          </w:p>
          <w:p w14:paraId="4FA06321" w14:textId="77777777" w:rsidR="00935754" w:rsidRPr="00B41DE6" w:rsidRDefault="00935754" w:rsidP="00935754">
            <w:pPr>
              <w:rPr>
                <w:rFonts w:ascii="Arial" w:hAnsi="Arial" w:cs="Arial"/>
                <w:sz w:val="18"/>
                <w:szCs w:val="14"/>
              </w:rPr>
            </w:pPr>
            <w:r w:rsidRPr="00B41DE6">
              <w:rPr>
                <w:rFonts w:ascii="Arial" w:hAnsi="Arial" w:cs="Arial"/>
                <w:sz w:val="18"/>
                <w:szCs w:val="14"/>
              </w:rPr>
              <w:t xml:space="preserve">ул. Проезд </w:t>
            </w:r>
          </w:p>
          <w:p w14:paraId="5707D901" w14:textId="77777777" w:rsidR="00935754" w:rsidRPr="00B41DE6" w:rsidRDefault="00935754" w:rsidP="00935754">
            <w:pPr>
              <w:rPr>
                <w:rFonts w:ascii="Arial" w:hAnsi="Arial" w:cs="Arial"/>
                <w:sz w:val="18"/>
                <w:szCs w:val="14"/>
              </w:rPr>
            </w:pPr>
            <w:r w:rsidRPr="00B41DE6">
              <w:rPr>
                <w:rFonts w:ascii="Arial" w:hAnsi="Arial" w:cs="Arial"/>
                <w:sz w:val="18"/>
                <w:szCs w:val="14"/>
              </w:rPr>
              <w:t>№ 4530</w:t>
            </w:r>
          </w:p>
        </w:tc>
        <w:tc>
          <w:tcPr>
            <w:tcW w:w="279" w:type="pct"/>
            <w:tcBorders>
              <w:top w:val="single" w:sz="4" w:space="0" w:color="auto"/>
              <w:left w:val="single" w:sz="4" w:space="0" w:color="auto"/>
              <w:bottom w:val="single" w:sz="4" w:space="0" w:color="auto"/>
              <w:right w:val="single" w:sz="4" w:space="0" w:color="auto"/>
            </w:tcBorders>
          </w:tcPr>
          <w:p w14:paraId="77981D83" w14:textId="6E6C20B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31CEA68" w14:textId="44CC95B5"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75978F6" w14:textId="7B941B85"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8265C2"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5 235,5</w:t>
            </w:r>
          </w:p>
        </w:tc>
        <w:tc>
          <w:tcPr>
            <w:tcW w:w="233" w:type="pct"/>
            <w:tcBorders>
              <w:top w:val="single" w:sz="4" w:space="0" w:color="auto"/>
              <w:left w:val="nil"/>
              <w:bottom w:val="single" w:sz="4" w:space="0" w:color="auto"/>
              <w:right w:val="single" w:sz="4" w:space="0" w:color="auto"/>
            </w:tcBorders>
            <w:shd w:val="clear" w:color="auto" w:fill="auto"/>
          </w:tcPr>
          <w:p w14:paraId="1B86AF00"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right w:val="single" w:sz="4" w:space="0" w:color="auto"/>
            </w:tcBorders>
            <w:shd w:val="clear" w:color="auto" w:fill="auto"/>
          </w:tcPr>
          <w:p w14:paraId="18F45FA8" w14:textId="68A7C2A5" w:rsidR="00935754" w:rsidRPr="00B41DE6" w:rsidRDefault="00935754" w:rsidP="00935754">
            <w:pPr>
              <w:rPr>
                <w:rFonts w:ascii="Arial" w:eastAsia="Times New Roman" w:hAnsi="Arial" w:cs="Arial"/>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065C89" w14:textId="50DC7A3E"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4 619,1</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918EFEC" w14:textId="160FCCF3"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4 619,1</w:t>
            </w:r>
          </w:p>
        </w:tc>
        <w:tc>
          <w:tcPr>
            <w:tcW w:w="177" w:type="pct"/>
            <w:tcBorders>
              <w:top w:val="single" w:sz="4" w:space="0" w:color="auto"/>
              <w:left w:val="nil"/>
              <w:bottom w:val="single" w:sz="4" w:space="0" w:color="auto"/>
              <w:right w:val="single" w:sz="4" w:space="0" w:color="auto"/>
            </w:tcBorders>
            <w:shd w:val="clear" w:color="auto" w:fill="auto"/>
          </w:tcPr>
          <w:p w14:paraId="4CB93030"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77A7A39"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0AFE647"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721F826"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D39B927" w14:textId="77777777" w:rsidR="00935754" w:rsidRPr="00B41DE6" w:rsidRDefault="00935754" w:rsidP="00935754">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4A80BD7F" w14:textId="0B1133C6" w:rsidR="00935754" w:rsidRPr="00B41DE6" w:rsidRDefault="00935754" w:rsidP="00935754">
            <w:pPr>
              <w:ind w:left="-29" w:right="-113"/>
              <w:rPr>
                <w:rFonts w:ascii="Arial" w:eastAsia="Times New Roman" w:hAnsi="Arial" w:cs="Arial"/>
                <w:sz w:val="14"/>
                <w:szCs w:val="14"/>
                <w:lang w:eastAsia="ru-RU"/>
              </w:rPr>
            </w:pPr>
          </w:p>
        </w:tc>
      </w:tr>
      <w:tr w:rsidR="00FB3AFB" w:rsidRPr="00B41DE6" w14:paraId="6C78555A" w14:textId="77777777" w:rsidTr="00FB3AFB">
        <w:trPr>
          <w:trHeight w:val="42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FB34004" w14:textId="77777777" w:rsidR="001118B3" w:rsidRPr="00B41DE6" w:rsidRDefault="001118B3" w:rsidP="001118B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471" w:type="pct"/>
            <w:tcBorders>
              <w:top w:val="single" w:sz="4" w:space="0" w:color="auto"/>
              <w:left w:val="nil"/>
              <w:bottom w:val="single" w:sz="4" w:space="0" w:color="auto"/>
              <w:right w:val="single" w:sz="4" w:space="0" w:color="auto"/>
            </w:tcBorders>
            <w:shd w:val="clear" w:color="auto" w:fill="auto"/>
          </w:tcPr>
          <w:p w14:paraId="5AABBE4E" w14:textId="07F8D66B" w:rsidR="001118B3" w:rsidRPr="00B41DE6" w:rsidRDefault="001118B3" w:rsidP="001118B3">
            <w:pPr>
              <w:rPr>
                <w:rFonts w:ascii="Arial" w:hAnsi="Arial" w:cs="Arial"/>
                <w:sz w:val="20"/>
                <w:szCs w:val="16"/>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09B0A2E9" w14:textId="77777777" w:rsidR="001118B3" w:rsidRPr="00B41DE6" w:rsidRDefault="001118B3" w:rsidP="001118B3">
            <w:pPr>
              <w:rPr>
                <w:rFonts w:ascii="Arial" w:hAnsi="Arial" w:cs="Arial"/>
                <w:sz w:val="18"/>
                <w:szCs w:val="14"/>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58667FB0" w14:textId="77777777" w:rsidR="001118B3" w:rsidRPr="00B41DE6" w:rsidRDefault="001118B3" w:rsidP="001118B3">
            <w:pPr>
              <w:rPr>
                <w:rFonts w:ascii="Arial" w:hAnsi="Arial" w:cs="Arial"/>
                <w:sz w:val="18"/>
                <w:szCs w:val="14"/>
              </w:rPr>
            </w:pPr>
            <w:r w:rsidRPr="00B41DE6">
              <w:rPr>
                <w:rFonts w:ascii="Arial" w:hAnsi="Arial" w:cs="Arial"/>
                <w:sz w:val="18"/>
                <w:szCs w:val="14"/>
              </w:rPr>
              <w:t xml:space="preserve">г. Мытищи, </w:t>
            </w:r>
          </w:p>
          <w:p w14:paraId="6F3D61DE" w14:textId="77777777" w:rsidR="001118B3" w:rsidRPr="00B41DE6" w:rsidRDefault="001118B3" w:rsidP="001118B3">
            <w:pPr>
              <w:rPr>
                <w:rFonts w:ascii="Arial" w:hAnsi="Arial" w:cs="Arial"/>
                <w:sz w:val="18"/>
                <w:szCs w:val="14"/>
              </w:rPr>
            </w:pPr>
            <w:r w:rsidRPr="00B41DE6">
              <w:rPr>
                <w:rFonts w:ascii="Arial" w:hAnsi="Arial" w:cs="Arial"/>
                <w:sz w:val="18"/>
                <w:szCs w:val="14"/>
              </w:rPr>
              <w:t>ул. Летная</w:t>
            </w:r>
          </w:p>
        </w:tc>
        <w:tc>
          <w:tcPr>
            <w:tcW w:w="279" w:type="pct"/>
            <w:tcBorders>
              <w:top w:val="single" w:sz="4" w:space="0" w:color="auto"/>
              <w:left w:val="single" w:sz="4" w:space="0" w:color="auto"/>
              <w:bottom w:val="single" w:sz="4" w:space="0" w:color="auto"/>
              <w:right w:val="single" w:sz="4" w:space="0" w:color="auto"/>
            </w:tcBorders>
          </w:tcPr>
          <w:p w14:paraId="2405C808" w14:textId="452FFD8D"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20E0872C" w14:textId="21B125D9"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0AE70D5" w14:textId="5E66E044"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2B9105"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8 710,4</w:t>
            </w:r>
          </w:p>
        </w:tc>
        <w:tc>
          <w:tcPr>
            <w:tcW w:w="233" w:type="pct"/>
            <w:tcBorders>
              <w:top w:val="single" w:sz="4" w:space="0" w:color="auto"/>
              <w:left w:val="nil"/>
              <w:bottom w:val="single" w:sz="4" w:space="0" w:color="auto"/>
              <w:right w:val="single" w:sz="4" w:space="0" w:color="auto"/>
            </w:tcBorders>
            <w:shd w:val="clear" w:color="auto" w:fill="auto"/>
          </w:tcPr>
          <w:p w14:paraId="65672709"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right w:val="single" w:sz="4" w:space="0" w:color="auto"/>
            </w:tcBorders>
            <w:shd w:val="clear" w:color="auto" w:fill="auto"/>
          </w:tcPr>
          <w:p w14:paraId="41516347" w14:textId="06E33280" w:rsidR="001118B3" w:rsidRPr="00B41DE6" w:rsidRDefault="001118B3" w:rsidP="001118B3">
            <w:pPr>
              <w:rPr>
                <w:rFonts w:ascii="Arial" w:eastAsia="Times New Roman" w:hAnsi="Arial" w:cs="Arial"/>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5A80EB" w14:textId="0DA84C5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8 579,8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10A751" w14:textId="0C92A849"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8 579,8</w:t>
            </w:r>
          </w:p>
        </w:tc>
        <w:tc>
          <w:tcPr>
            <w:tcW w:w="177" w:type="pct"/>
            <w:tcBorders>
              <w:top w:val="single" w:sz="4" w:space="0" w:color="auto"/>
              <w:left w:val="nil"/>
              <w:bottom w:val="single" w:sz="4" w:space="0" w:color="auto"/>
              <w:right w:val="single" w:sz="4" w:space="0" w:color="auto"/>
            </w:tcBorders>
            <w:shd w:val="clear" w:color="auto" w:fill="auto"/>
          </w:tcPr>
          <w:p w14:paraId="72EF9023"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B797404"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D64AD79"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5FC3B7"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6E40545" w14:textId="77777777" w:rsidR="001118B3" w:rsidRPr="00B41DE6" w:rsidRDefault="001118B3" w:rsidP="001118B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44AAEDF9" w14:textId="2DFBE01D" w:rsidR="001118B3" w:rsidRPr="00B41DE6" w:rsidRDefault="001118B3" w:rsidP="001118B3">
            <w:pPr>
              <w:ind w:left="-29" w:right="-113"/>
              <w:rPr>
                <w:rFonts w:ascii="Arial" w:eastAsia="Times New Roman" w:hAnsi="Arial" w:cs="Arial"/>
                <w:sz w:val="14"/>
                <w:szCs w:val="14"/>
                <w:lang w:eastAsia="ru-RU"/>
              </w:rPr>
            </w:pPr>
          </w:p>
        </w:tc>
      </w:tr>
      <w:tr w:rsidR="00FB3AFB" w:rsidRPr="00B41DE6" w14:paraId="491EB723" w14:textId="77777777" w:rsidTr="00FB3AFB">
        <w:trPr>
          <w:trHeight w:val="40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6F4D1D" w14:textId="77777777" w:rsidR="00631912" w:rsidRPr="00B41DE6" w:rsidRDefault="00631912" w:rsidP="003A5CC3">
            <w:pPr>
              <w:jc w:val="center"/>
              <w:rPr>
                <w:rFonts w:ascii="Arial" w:eastAsia="Times New Roman" w:hAnsi="Arial" w:cs="Arial"/>
                <w:sz w:val="16"/>
                <w:szCs w:val="16"/>
                <w:lang w:eastAsia="ru-RU"/>
              </w:rPr>
            </w:pPr>
            <w:bookmarkStart w:id="5" w:name="_Hlk137547986"/>
            <w:r w:rsidRPr="00B41DE6">
              <w:rPr>
                <w:rFonts w:ascii="Arial" w:eastAsia="Times New Roman" w:hAnsi="Arial" w:cs="Arial"/>
                <w:sz w:val="16"/>
                <w:szCs w:val="16"/>
                <w:lang w:eastAsia="ru-RU"/>
              </w:rPr>
              <w:t>4</w:t>
            </w:r>
          </w:p>
        </w:tc>
        <w:tc>
          <w:tcPr>
            <w:tcW w:w="471" w:type="pct"/>
            <w:tcBorders>
              <w:top w:val="single" w:sz="4" w:space="0" w:color="auto"/>
              <w:left w:val="nil"/>
              <w:bottom w:val="single" w:sz="4" w:space="0" w:color="auto"/>
              <w:right w:val="single" w:sz="4" w:space="0" w:color="auto"/>
            </w:tcBorders>
            <w:shd w:val="clear" w:color="auto" w:fill="auto"/>
          </w:tcPr>
          <w:p w14:paraId="4BEE2F45" w14:textId="59692A2B" w:rsidR="00631912" w:rsidRPr="00B41DE6" w:rsidRDefault="00631912" w:rsidP="003A5CC3">
            <w:pPr>
              <w:rPr>
                <w:rFonts w:ascii="Arial" w:hAnsi="Arial" w:cs="Arial"/>
                <w:sz w:val="20"/>
                <w:szCs w:val="16"/>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0B984CD3" w14:textId="77777777" w:rsidR="00631912" w:rsidRPr="00B41DE6" w:rsidRDefault="00631912" w:rsidP="003A5CC3">
            <w:pPr>
              <w:rPr>
                <w:rFonts w:ascii="Arial" w:hAnsi="Arial" w:cs="Arial"/>
                <w:sz w:val="18"/>
                <w:szCs w:val="14"/>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6CC7FD90" w14:textId="77777777" w:rsidR="00631912" w:rsidRPr="00B41DE6" w:rsidRDefault="00631912" w:rsidP="003A5CC3">
            <w:pPr>
              <w:rPr>
                <w:rFonts w:ascii="Arial" w:hAnsi="Arial" w:cs="Arial"/>
                <w:sz w:val="18"/>
                <w:szCs w:val="14"/>
              </w:rPr>
            </w:pPr>
            <w:r w:rsidRPr="00B41DE6">
              <w:rPr>
                <w:rFonts w:ascii="Arial" w:hAnsi="Arial" w:cs="Arial"/>
                <w:sz w:val="18"/>
                <w:szCs w:val="14"/>
              </w:rPr>
              <w:t xml:space="preserve">д. </w:t>
            </w:r>
            <w:proofErr w:type="spellStart"/>
            <w:r w:rsidRPr="00B41DE6">
              <w:rPr>
                <w:rFonts w:ascii="Arial" w:hAnsi="Arial" w:cs="Arial"/>
                <w:sz w:val="18"/>
                <w:szCs w:val="14"/>
              </w:rPr>
              <w:t>Новосельцево</w:t>
            </w:r>
            <w:proofErr w:type="spellEnd"/>
            <w:r w:rsidRPr="00B41DE6">
              <w:rPr>
                <w:rFonts w:ascii="Arial" w:hAnsi="Arial" w:cs="Arial"/>
                <w:sz w:val="18"/>
                <w:szCs w:val="14"/>
              </w:rPr>
              <w:t xml:space="preserve"> – </w:t>
            </w:r>
          </w:p>
          <w:p w14:paraId="4F575F05" w14:textId="77777777" w:rsidR="00631912" w:rsidRPr="00B41DE6" w:rsidRDefault="00631912" w:rsidP="003A5CC3">
            <w:pPr>
              <w:rPr>
                <w:rFonts w:ascii="Arial" w:hAnsi="Arial" w:cs="Arial"/>
                <w:sz w:val="18"/>
                <w:szCs w:val="14"/>
              </w:rPr>
            </w:pPr>
            <w:r w:rsidRPr="00B41DE6">
              <w:rPr>
                <w:rFonts w:ascii="Arial" w:hAnsi="Arial" w:cs="Arial"/>
                <w:sz w:val="18"/>
                <w:szCs w:val="14"/>
              </w:rPr>
              <w:t xml:space="preserve">д. </w:t>
            </w:r>
            <w:proofErr w:type="spellStart"/>
            <w:r w:rsidRPr="00B41DE6">
              <w:rPr>
                <w:rFonts w:ascii="Arial" w:hAnsi="Arial" w:cs="Arial"/>
                <w:sz w:val="18"/>
                <w:szCs w:val="14"/>
              </w:rPr>
              <w:t>Степаньково</w:t>
            </w:r>
            <w:proofErr w:type="spellEnd"/>
          </w:p>
        </w:tc>
        <w:tc>
          <w:tcPr>
            <w:tcW w:w="279" w:type="pct"/>
            <w:tcBorders>
              <w:top w:val="single" w:sz="4" w:space="0" w:color="auto"/>
              <w:left w:val="single" w:sz="4" w:space="0" w:color="auto"/>
              <w:bottom w:val="single" w:sz="4" w:space="0" w:color="auto"/>
              <w:right w:val="single" w:sz="4" w:space="0" w:color="auto"/>
            </w:tcBorders>
          </w:tcPr>
          <w:p w14:paraId="45FC6613" w14:textId="5D1ED85F"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5E51742" w14:textId="0CD7985A"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20BA3404" w14:textId="151E6EC0"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6A4CA8"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12 330,2</w:t>
            </w:r>
          </w:p>
        </w:tc>
        <w:tc>
          <w:tcPr>
            <w:tcW w:w="233" w:type="pct"/>
            <w:tcBorders>
              <w:top w:val="single" w:sz="4" w:space="0" w:color="auto"/>
              <w:left w:val="nil"/>
              <w:bottom w:val="single" w:sz="4" w:space="0" w:color="auto"/>
              <w:right w:val="single" w:sz="4" w:space="0" w:color="auto"/>
            </w:tcBorders>
            <w:shd w:val="clear" w:color="auto" w:fill="auto"/>
          </w:tcPr>
          <w:p w14:paraId="630B7C48"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right w:val="single" w:sz="4" w:space="0" w:color="auto"/>
            </w:tcBorders>
            <w:shd w:val="clear" w:color="auto" w:fill="auto"/>
          </w:tcPr>
          <w:p w14:paraId="4AABB949" w14:textId="551503F5" w:rsidR="00631912" w:rsidRPr="00B41DE6" w:rsidRDefault="00631912" w:rsidP="003A5CC3">
            <w:pPr>
              <w:rPr>
                <w:rFonts w:ascii="Arial" w:eastAsia="Times New Roman" w:hAnsi="Arial" w:cs="Arial"/>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F00B46" w14:textId="4120DEE1"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12 </w:t>
            </w:r>
            <w:r w:rsidR="008A0883" w:rsidRPr="00B41DE6">
              <w:rPr>
                <w:rFonts w:ascii="Arial" w:eastAsia="Times New Roman" w:hAnsi="Arial" w:cs="Arial"/>
                <w:sz w:val="16"/>
                <w:szCs w:val="16"/>
                <w:lang w:eastAsia="ru-RU"/>
              </w:rPr>
              <w:t>145</w:t>
            </w:r>
            <w:r w:rsidRPr="00B41DE6">
              <w:rPr>
                <w:rFonts w:ascii="Arial" w:eastAsia="Times New Roman" w:hAnsi="Arial" w:cs="Arial"/>
                <w:sz w:val="16"/>
                <w:szCs w:val="16"/>
                <w:lang w:eastAsia="ru-RU"/>
              </w:rPr>
              <w:t>,</w:t>
            </w:r>
            <w:r w:rsidR="008A0883" w:rsidRPr="00B41DE6">
              <w:rPr>
                <w:rFonts w:ascii="Arial" w:eastAsia="Times New Roman" w:hAnsi="Arial" w:cs="Arial"/>
                <w:sz w:val="16"/>
                <w:szCs w:val="16"/>
                <w:lang w:eastAsia="ru-RU"/>
              </w:rPr>
              <w:t>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BED4987" w14:textId="36E3D9AA"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12 </w:t>
            </w:r>
            <w:r w:rsidR="008A0883" w:rsidRPr="00B41DE6">
              <w:rPr>
                <w:rFonts w:ascii="Arial" w:eastAsia="Times New Roman" w:hAnsi="Arial" w:cs="Arial"/>
                <w:sz w:val="16"/>
                <w:szCs w:val="16"/>
                <w:lang w:eastAsia="ru-RU"/>
              </w:rPr>
              <w:t>145</w:t>
            </w:r>
            <w:r w:rsidRPr="00B41DE6">
              <w:rPr>
                <w:rFonts w:ascii="Arial" w:eastAsia="Times New Roman" w:hAnsi="Arial" w:cs="Arial"/>
                <w:sz w:val="16"/>
                <w:szCs w:val="16"/>
                <w:lang w:eastAsia="ru-RU"/>
              </w:rPr>
              <w:t>,</w:t>
            </w:r>
            <w:r w:rsidR="008A0883" w:rsidRPr="00B41DE6">
              <w:rPr>
                <w:rFonts w:ascii="Arial" w:eastAsia="Times New Roman" w:hAnsi="Arial" w:cs="Arial"/>
                <w:sz w:val="16"/>
                <w:szCs w:val="16"/>
                <w:lang w:eastAsia="ru-RU"/>
              </w:rPr>
              <w:t>3</w:t>
            </w:r>
          </w:p>
        </w:tc>
        <w:tc>
          <w:tcPr>
            <w:tcW w:w="177" w:type="pct"/>
            <w:tcBorders>
              <w:top w:val="single" w:sz="4" w:space="0" w:color="auto"/>
              <w:left w:val="nil"/>
              <w:bottom w:val="single" w:sz="4" w:space="0" w:color="auto"/>
              <w:right w:val="single" w:sz="4" w:space="0" w:color="auto"/>
            </w:tcBorders>
            <w:shd w:val="clear" w:color="auto" w:fill="auto"/>
          </w:tcPr>
          <w:p w14:paraId="092ABCBA"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796E8A3"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367907B"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71E7B4D"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76D10CA"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1E29EABB" w14:textId="32D18051" w:rsidR="00631912" w:rsidRPr="00B41DE6" w:rsidRDefault="00631912" w:rsidP="006251A9">
            <w:pPr>
              <w:ind w:left="-29" w:right="-113"/>
              <w:rPr>
                <w:rFonts w:ascii="Arial" w:eastAsia="Times New Roman" w:hAnsi="Arial" w:cs="Arial"/>
                <w:sz w:val="14"/>
                <w:szCs w:val="14"/>
                <w:lang w:eastAsia="ru-RU"/>
              </w:rPr>
            </w:pPr>
          </w:p>
        </w:tc>
      </w:tr>
      <w:bookmarkEnd w:id="5"/>
      <w:tr w:rsidR="00FB3AFB" w:rsidRPr="00B41DE6" w14:paraId="148577D7" w14:textId="77777777" w:rsidTr="00FB3AFB">
        <w:trPr>
          <w:trHeight w:val="65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64A430" w14:textId="43455AE2" w:rsidR="00631912" w:rsidRPr="00B41DE6" w:rsidRDefault="00631912" w:rsidP="003A5CC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471" w:type="pct"/>
            <w:tcBorders>
              <w:top w:val="single" w:sz="4" w:space="0" w:color="auto"/>
              <w:left w:val="nil"/>
              <w:bottom w:val="single" w:sz="4" w:space="0" w:color="auto"/>
              <w:right w:val="single" w:sz="4" w:space="0" w:color="auto"/>
            </w:tcBorders>
            <w:shd w:val="clear" w:color="auto" w:fill="auto"/>
          </w:tcPr>
          <w:p w14:paraId="41FBA38C" w14:textId="7E3DDDDC" w:rsidR="00631912" w:rsidRPr="00B41DE6" w:rsidRDefault="00631912" w:rsidP="003A5CC3">
            <w:pPr>
              <w:rPr>
                <w:rFonts w:ascii="Arial" w:eastAsia="Times New Roman" w:hAnsi="Arial" w:cs="Arial"/>
                <w:sz w:val="18"/>
                <w:szCs w:val="18"/>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6DBE1117" w14:textId="77777777" w:rsidR="00631912" w:rsidRPr="00B41DE6" w:rsidRDefault="00631912" w:rsidP="003A5CC3">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2FA29A64" w14:textId="77777777" w:rsidR="00631912" w:rsidRPr="00B41DE6" w:rsidRDefault="00631912" w:rsidP="003A5CC3">
            <w:pPr>
              <w:rPr>
                <w:rFonts w:ascii="Arial" w:hAnsi="Arial" w:cs="Arial"/>
                <w:sz w:val="18"/>
                <w:szCs w:val="14"/>
              </w:rPr>
            </w:pPr>
            <w:r w:rsidRPr="00B41DE6">
              <w:rPr>
                <w:rFonts w:ascii="Arial" w:hAnsi="Arial" w:cs="Arial"/>
                <w:sz w:val="18"/>
                <w:szCs w:val="14"/>
              </w:rPr>
              <w:t xml:space="preserve">МКАД - п. Нагорное, ул. Центральная </w:t>
            </w:r>
          </w:p>
        </w:tc>
        <w:tc>
          <w:tcPr>
            <w:tcW w:w="279" w:type="pct"/>
            <w:tcBorders>
              <w:top w:val="single" w:sz="4" w:space="0" w:color="auto"/>
              <w:left w:val="single" w:sz="4" w:space="0" w:color="auto"/>
              <w:bottom w:val="single" w:sz="4" w:space="0" w:color="auto"/>
              <w:right w:val="single" w:sz="4" w:space="0" w:color="auto"/>
            </w:tcBorders>
          </w:tcPr>
          <w:p w14:paraId="270B3E7C" w14:textId="035F9FAA"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0C09ABB3" w14:textId="7EE4B546"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A0C9C6F" w14:textId="40E60258"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0DA4730"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550,0</w:t>
            </w:r>
          </w:p>
        </w:tc>
        <w:tc>
          <w:tcPr>
            <w:tcW w:w="233" w:type="pct"/>
            <w:tcBorders>
              <w:top w:val="single" w:sz="4" w:space="0" w:color="auto"/>
              <w:left w:val="nil"/>
              <w:bottom w:val="single" w:sz="4" w:space="0" w:color="auto"/>
              <w:right w:val="single" w:sz="4" w:space="0" w:color="auto"/>
            </w:tcBorders>
            <w:shd w:val="clear" w:color="auto" w:fill="auto"/>
          </w:tcPr>
          <w:p w14:paraId="50E9AF63"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right w:val="single" w:sz="4" w:space="0" w:color="auto"/>
            </w:tcBorders>
            <w:shd w:val="clear" w:color="auto" w:fill="auto"/>
          </w:tcPr>
          <w:p w14:paraId="2FFA5696" w14:textId="271A41CA" w:rsidR="00631912" w:rsidRPr="00B41DE6" w:rsidRDefault="00631912" w:rsidP="003A5CC3">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D893D5"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550,0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AC15F6"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550,0</w:t>
            </w:r>
          </w:p>
        </w:tc>
        <w:tc>
          <w:tcPr>
            <w:tcW w:w="177" w:type="pct"/>
            <w:tcBorders>
              <w:top w:val="single" w:sz="4" w:space="0" w:color="auto"/>
              <w:left w:val="nil"/>
              <w:bottom w:val="single" w:sz="4" w:space="0" w:color="auto"/>
              <w:right w:val="single" w:sz="4" w:space="0" w:color="auto"/>
            </w:tcBorders>
            <w:shd w:val="clear" w:color="auto" w:fill="auto"/>
          </w:tcPr>
          <w:p w14:paraId="50D3786D"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BBFC350"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6B4CC78"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11513D3"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0A665A2" w14:textId="77777777" w:rsidR="00631912" w:rsidRPr="00B41DE6" w:rsidRDefault="00631912" w:rsidP="003A5CC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6A95EBD7" w14:textId="18E8969C" w:rsidR="00631912" w:rsidRPr="00B41DE6" w:rsidRDefault="00631912" w:rsidP="006251A9">
            <w:pPr>
              <w:ind w:left="-29" w:right="-113"/>
              <w:rPr>
                <w:rFonts w:ascii="Arial" w:eastAsia="Times New Roman" w:hAnsi="Arial" w:cs="Arial"/>
                <w:sz w:val="14"/>
                <w:szCs w:val="14"/>
                <w:lang w:eastAsia="ru-RU"/>
              </w:rPr>
            </w:pPr>
          </w:p>
        </w:tc>
      </w:tr>
      <w:tr w:rsidR="00FB3AFB" w:rsidRPr="00B41DE6" w14:paraId="1C3DE77B" w14:textId="77777777" w:rsidTr="00FB3AFB">
        <w:trPr>
          <w:trHeight w:val="65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5339B0" w14:textId="56BC745B" w:rsidR="008A0883" w:rsidRPr="00B41DE6" w:rsidRDefault="008A0883" w:rsidP="008A088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471" w:type="pct"/>
            <w:tcBorders>
              <w:top w:val="single" w:sz="4" w:space="0" w:color="auto"/>
              <w:left w:val="nil"/>
              <w:bottom w:val="single" w:sz="4" w:space="0" w:color="auto"/>
              <w:right w:val="single" w:sz="4" w:space="0" w:color="auto"/>
            </w:tcBorders>
            <w:shd w:val="clear" w:color="auto" w:fill="auto"/>
          </w:tcPr>
          <w:p w14:paraId="16D8F2D3" w14:textId="7B503A5E" w:rsidR="008A0883" w:rsidRPr="00B41DE6" w:rsidRDefault="008A0883" w:rsidP="008A0883">
            <w:pPr>
              <w:rPr>
                <w:rFonts w:ascii="Arial" w:eastAsia="Times New Roman" w:hAnsi="Arial" w:cs="Arial"/>
                <w:sz w:val="18"/>
                <w:szCs w:val="18"/>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tc>
        <w:tc>
          <w:tcPr>
            <w:tcW w:w="331" w:type="pct"/>
            <w:tcBorders>
              <w:top w:val="single" w:sz="4" w:space="0" w:color="auto"/>
              <w:left w:val="nil"/>
              <w:bottom w:val="single" w:sz="4" w:space="0" w:color="auto"/>
              <w:right w:val="single" w:sz="4" w:space="0" w:color="auto"/>
            </w:tcBorders>
            <w:shd w:val="clear" w:color="auto" w:fill="auto"/>
          </w:tcPr>
          <w:p w14:paraId="1BE852FC" w14:textId="77777777" w:rsidR="008A0883" w:rsidRPr="00B41DE6" w:rsidRDefault="008A0883" w:rsidP="008A0883">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3AC44837" w14:textId="77777777" w:rsidR="008A0883" w:rsidRPr="00B41DE6" w:rsidRDefault="008A0883" w:rsidP="008A0883">
            <w:pPr>
              <w:rPr>
                <w:rFonts w:ascii="Arial" w:hAnsi="Arial" w:cs="Arial"/>
                <w:sz w:val="18"/>
                <w:szCs w:val="14"/>
              </w:rPr>
            </w:pPr>
            <w:r w:rsidRPr="00B41DE6">
              <w:rPr>
                <w:rFonts w:ascii="Arial" w:hAnsi="Arial" w:cs="Arial"/>
                <w:sz w:val="18"/>
                <w:szCs w:val="14"/>
              </w:rPr>
              <w:t xml:space="preserve">п. Вешки, </w:t>
            </w:r>
          </w:p>
          <w:p w14:paraId="17134870" w14:textId="77777777" w:rsidR="008A0883" w:rsidRPr="00B41DE6" w:rsidRDefault="008A0883" w:rsidP="008A0883">
            <w:pPr>
              <w:rPr>
                <w:rFonts w:ascii="Arial" w:hAnsi="Arial" w:cs="Arial"/>
                <w:sz w:val="18"/>
                <w:szCs w:val="14"/>
              </w:rPr>
            </w:pPr>
            <w:r w:rsidRPr="00B41DE6">
              <w:rPr>
                <w:rFonts w:ascii="Arial" w:hAnsi="Arial" w:cs="Arial"/>
                <w:sz w:val="18"/>
                <w:szCs w:val="14"/>
              </w:rPr>
              <w:t xml:space="preserve">Заводской проезд, </w:t>
            </w:r>
          </w:p>
          <w:p w14:paraId="59CEBE16" w14:textId="77777777" w:rsidR="008A0883" w:rsidRPr="00B41DE6" w:rsidRDefault="008A0883" w:rsidP="008A0883">
            <w:pPr>
              <w:rPr>
                <w:rFonts w:ascii="Arial" w:hAnsi="Arial" w:cs="Arial"/>
                <w:sz w:val="18"/>
                <w:szCs w:val="14"/>
              </w:rPr>
            </w:pPr>
            <w:r w:rsidRPr="00B41DE6">
              <w:rPr>
                <w:rFonts w:ascii="Arial" w:hAnsi="Arial" w:cs="Arial"/>
                <w:sz w:val="18"/>
                <w:szCs w:val="14"/>
              </w:rPr>
              <w:t xml:space="preserve">ул. Пушкина </w:t>
            </w:r>
          </w:p>
        </w:tc>
        <w:tc>
          <w:tcPr>
            <w:tcW w:w="279" w:type="pct"/>
            <w:tcBorders>
              <w:top w:val="single" w:sz="4" w:space="0" w:color="auto"/>
              <w:left w:val="single" w:sz="4" w:space="0" w:color="auto"/>
              <w:bottom w:val="single" w:sz="4" w:space="0" w:color="auto"/>
              <w:right w:val="single" w:sz="4" w:space="0" w:color="auto"/>
            </w:tcBorders>
          </w:tcPr>
          <w:p w14:paraId="533A6028" w14:textId="067CE67F"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B5F442E" w14:textId="7568DEDB"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40C79205" w14:textId="1250B62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339A6A7"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3 137,4</w:t>
            </w:r>
          </w:p>
        </w:tc>
        <w:tc>
          <w:tcPr>
            <w:tcW w:w="233" w:type="pct"/>
            <w:tcBorders>
              <w:top w:val="single" w:sz="4" w:space="0" w:color="auto"/>
              <w:left w:val="nil"/>
              <w:bottom w:val="single" w:sz="4" w:space="0" w:color="auto"/>
              <w:right w:val="single" w:sz="4" w:space="0" w:color="auto"/>
            </w:tcBorders>
            <w:shd w:val="clear" w:color="auto" w:fill="auto"/>
          </w:tcPr>
          <w:p w14:paraId="15BB3088"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right w:val="single" w:sz="4" w:space="0" w:color="auto"/>
            </w:tcBorders>
            <w:shd w:val="clear" w:color="auto" w:fill="auto"/>
          </w:tcPr>
          <w:p w14:paraId="49419F68" w14:textId="355AA751" w:rsidR="008A0883" w:rsidRPr="00B41DE6" w:rsidRDefault="008A0883" w:rsidP="008A0883">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58D35FD" w14:textId="6AEDDDDE"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2 874,0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55D299D" w14:textId="42E62EA4"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2 874,0</w:t>
            </w:r>
          </w:p>
        </w:tc>
        <w:tc>
          <w:tcPr>
            <w:tcW w:w="177" w:type="pct"/>
            <w:tcBorders>
              <w:top w:val="single" w:sz="4" w:space="0" w:color="auto"/>
              <w:left w:val="nil"/>
              <w:bottom w:val="single" w:sz="4" w:space="0" w:color="auto"/>
              <w:right w:val="single" w:sz="4" w:space="0" w:color="auto"/>
            </w:tcBorders>
            <w:shd w:val="clear" w:color="auto" w:fill="auto"/>
          </w:tcPr>
          <w:p w14:paraId="22124BDF"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2F569B4"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BE4E101"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98A932"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99FC819" w14:textId="77777777" w:rsidR="008A0883" w:rsidRPr="00B41DE6" w:rsidRDefault="008A0883" w:rsidP="008A088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51CC0DE5" w14:textId="2DE6AF25" w:rsidR="008A0883" w:rsidRPr="00B41DE6" w:rsidRDefault="008A0883" w:rsidP="008A0883">
            <w:pPr>
              <w:ind w:left="-29" w:right="-113"/>
              <w:rPr>
                <w:rFonts w:ascii="Arial" w:eastAsia="Times New Roman" w:hAnsi="Arial" w:cs="Arial"/>
                <w:sz w:val="14"/>
                <w:szCs w:val="14"/>
                <w:lang w:eastAsia="ru-RU"/>
              </w:rPr>
            </w:pPr>
          </w:p>
        </w:tc>
      </w:tr>
      <w:tr w:rsidR="00FB3AFB" w:rsidRPr="00B41DE6" w14:paraId="53C04DB6" w14:textId="77777777" w:rsidTr="00FB3AFB">
        <w:trPr>
          <w:trHeight w:val="26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96F263A" w14:textId="249A7967" w:rsidR="00631912" w:rsidRPr="00B41DE6" w:rsidRDefault="00631912" w:rsidP="00DA798D">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471" w:type="pct"/>
            <w:tcBorders>
              <w:top w:val="single" w:sz="4" w:space="0" w:color="auto"/>
              <w:left w:val="nil"/>
              <w:bottom w:val="single" w:sz="4" w:space="0" w:color="auto"/>
              <w:right w:val="single" w:sz="4" w:space="0" w:color="auto"/>
            </w:tcBorders>
            <w:shd w:val="clear" w:color="auto" w:fill="auto"/>
          </w:tcPr>
          <w:p w14:paraId="24C79BAB" w14:textId="77777777"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p w14:paraId="081A41AF" w14:textId="493F8469" w:rsidR="00631912" w:rsidRPr="00B41DE6" w:rsidRDefault="00631912" w:rsidP="00DA798D">
            <w:pPr>
              <w:rPr>
                <w:rFonts w:ascii="Arial" w:eastAsia="Times New Roman" w:hAnsi="Arial" w:cs="Arial"/>
                <w:sz w:val="16"/>
                <w:szCs w:val="16"/>
                <w:lang w:eastAsia="ru-RU"/>
              </w:rPr>
            </w:pPr>
          </w:p>
        </w:tc>
        <w:tc>
          <w:tcPr>
            <w:tcW w:w="331" w:type="pct"/>
            <w:tcBorders>
              <w:top w:val="single" w:sz="4" w:space="0" w:color="auto"/>
              <w:left w:val="nil"/>
              <w:bottom w:val="single" w:sz="4" w:space="0" w:color="auto"/>
              <w:right w:val="single" w:sz="4" w:space="0" w:color="auto"/>
            </w:tcBorders>
            <w:shd w:val="clear" w:color="auto" w:fill="auto"/>
          </w:tcPr>
          <w:p w14:paraId="72569C68" w14:textId="634DC87E" w:rsidR="00631912" w:rsidRPr="00B41DE6" w:rsidRDefault="00631912" w:rsidP="00DA798D">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7FBB26B5" w14:textId="413FCFBE" w:rsidR="00631912" w:rsidRPr="00B41DE6" w:rsidRDefault="00631912" w:rsidP="00DA798D">
            <w:pPr>
              <w:rPr>
                <w:rFonts w:ascii="Arial" w:hAnsi="Arial" w:cs="Arial"/>
                <w:sz w:val="18"/>
                <w:szCs w:val="14"/>
              </w:rPr>
            </w:pPr>
            <w:r w:rsidRPr="00B41DE6">
              <w:rPr>
                <w:rFonts w:ascii="Arial" w:hAnsi="Arial" w:cs="Arial"/>
                <w:sz w:val="18"/>
                <w:szCs w:val="14"/>
              </w:rPr>
              <w:t xml:space="preserve">д. </w:t>
            </w:r>
            <w:proofErr w:type="spellStart"/>
            <w:r w:rsidRPr="00B41DE6">
              <w:rPr>
                <w:rFonts w:ascii="Arial" w:hAnsi="Arial" w:cs="Arial"/>
                <w:sz w:val="18"/>
                <w:szCs w:val="14"/>
              </w:rPr>
              <w:t>Манюхино</w:t>
            </w:r>
            <w:proofErr w:type="spellEnd"/>
            <w:r w:rsidRPr="00B41DE6">
              <w:rPr>
                <w:rFonts w:ascii="Arial" w:hAnsi="Arial" w:cs="Arial"/>
                <w:sz w:val="18"/>
                <w:szCs w:val="14"/>
              </w:rPr>
              <w:t>, ул. Светлая</w:t>
            </w:r>
          </w:p>
        </w:tc>
        <w:tc>
          <w:tcPr>
            <w:tcW w:w="279" w:type="pct"/>
            <w:tcBorders>
              <w:top w:val="single" w:sz="4" w:space="0" w:color="auto"/>
              <w:left w:val="single" w:sz="4" w:space="0" w:color="auto"/>
              <w:bottom w:val="single" w:sz="4" w:space="0" w:color="auto"/>
              <w:right w:val="single" w:sz="4" w:space="0" w:color="auto"/>
            </w:tcBorders>
          </w:tcPr>
          <w:p w14:paraId="49C8E15E" w14:textId="2B29B118"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3A7AB77A" w14:textId="175771D4"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10DDA57B" w14:textId="3F8A9EF4"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221137" w14:textId="1842A205"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2 </w:t>
            </w:r>
            <w:r w:rsidR="00D057B6" w:rsidRPr="00B41DE6">
              <w:rPr>
                <w:rFonts w:ascii="Arial" w:eastAsia="Times New Roman" w:hAnsi="Arial" w:cs="Arial"/>
                <w:sz w:val="16"/>
                <w:szCs w:val="16"/>
                <w:lang w:eastAsia="ru-RU"/>
              </w:rPr>
              <w:t>010</w:t>
            </w:r>
            <w:r w:rsidRPr="00B41DE6">
              <w:rPr>
                <w:rFonts w:ascii="Arial" w:eastAsia="Times New Roman" w:hAnsi="Arial" w:cs="Arial"/>
                <w:sz w:val="16"/>
                <w:szCs w:val="16"/>
                <w:lang w:eastAsia="ru-RU"/>
              </w:rPr>
              <w:t>,</w:t>
            </w:r>
            <w:r w:rsidR="00D057B6" w:rsidRPr="00B41DE6">
              <w:rPr>
                <w:rFonts w:ascii="Arial" w:eastAsia="Times New Roman" w:hAnsi="Arial" w:cs="Arial"/>
                <w:sz w:val="16"/>
                <w:szCs w:val="16"/>
                <w:lang w:eastAsia="ru-RU"/>
              </w:rPr>
              <w:t>7</w:t>
            </w:r>
          </w:p>
        </w:tc>
        <w:tc>
          <w:tcPr>
            <w:tcW w:w="233" w:type="pct"/>
            <w:tcBorders>
              <w:top w:val="single" w:sz="4" w:space="0" w:color="auto"/>
              <w:left w:val="nil"/>
              <w:bottom w:val="single" w:sz="4" w:space="0" w:color="auto"/>
              <w:right w:val="single" w:sz="4" w:space="0" w:color="auto"/>
            </w:tcBorders>
            <w:shd w:val="clear" w:color="auto" w:fill="auto"/>
          </w:tcPr>
          <w:p w14:paraId="0FFB20EF" w14:textId="46150F0F"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302B1BE9" w14:textId="71D1AC75" w:rsidR="00631912" w:rsidRPr="00B41DE6" w:rsidRDefault="00631912" w:rsidP="00DA798D">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DA7E22" w14:textId="79FA059A"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2 0</w:t>
            </w:r>
            <w:r w:rsidR="00302318" w:rsidRPr="00B41DE6">
              <w:rPr>
                <w:rFonts w:ascii="Arial" w:eastAsia="Times New Roman" w:hAnsi="Arial" w:cs="Arial"/>
                <w:sz w:val="16"/>
                <w:szCs w:val="16"/>
                <w:lang w:eastAsia="ru-RU"/>
              </w:rPr>
              <w:t>10</w:t>
            </w:r>
            <w:r w:rsidRPr="00B41DE6">
              <w:rPr>
                <w:rFonts w:ascii="Arial" w:eastAsia="Times New Roman" w:hAnsi="Arial" w:cs="Arial"/>
                <w:sz w:val="16"/>
                <w:szCs w:val="16"/>
                <w:lang w:eastAsia="ru-RU"/>
              </w:rPr>
              <w:t>,</w:t>
            </w:r>
            <w:r w:rsidR="00302318" w:rsidRPr="00B41DE6">
              <w:rPr>
                <w:rFonts w:ascii="Arial" w:eastAsia="Times New Roman" w:hAnsi="Arial" w:cs="Arial"/>
                <w:sz w:val="16"/>
                <w:szCs w:val="16"/>
                <w:lang w:eastAsia="ru-RU"/>
              </w:rPr>
              <w:t>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9259293" w14:textId="322DC2B4" w:rsidR="00631912" w:rsidRPr="00B41DE6" w:rsidRDefault="00302318"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2 010,7</w:t>
            </w:r>
          </w:p>
        </w:tc>
        <w:tc>
          <w:tcPr>
            <w:tcW w:w="177" w:type="pct"/>
            <w:tcBorders>
              <w:top w:val="single" w:sz="4" w:space="0" w:color="auto"/>
              <w:left w:val="nil"/>
              <w:bottom w:val="single" w:sz="4" w:space="0" w:color="auto"/>
              <w:right w:val="single" w:sz="4" w:space="0" w:color="auto"/>
            </w:tcBorders>
            <w:shd w:val="clear" w:color="auto" w:fill="auto"/>
          </w:tcPr>
          <w:p w14:paraId="11750266" w14:textId="3EE285D7"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E9BEB2" w14:textId="13354FEB"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245A2FC" w14:textId="7F47A76F"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8A5BBD" w14:textId="7AEF4EF2"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AEE325C" w14:textId="49B4A368" w:rsidR="00631912" w:rsidRPr="00B41DE6" w:rsidRDefault="00631912" w:rsidP="00DA798D">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5F0EBEF3" w14:textId="05D9FB6E" w:rsidR="00631912" w:rsidRPr="00B41DE6" w:rsidRDefault="00631912" w:rsidP="006251A9">
            <w:pPr>
              <w:ind w:left="-29" w:right="-113"/>
              <w:rPr>
                <w:rFonts w:ascii="Arial" w:eastAsia="Times New Roman" w:hAnsi="Arial" w:cs="Arial"/>
                <w:sz w:val="14"/>
                <w:szCs w:val="14"/>
                <w:lang w:eastAsia="ru-RU"/>
              </w:rPr>
            </w:pPr>
          </w:p>
        </w:tc>
      </w:tr>
      <w:tr w:rsidR="00FB3AFB" w:rsidRPr="00B41DE6" w14:paraId="1C1C1802" w14:textId="77777777" w:rsidTr="00FB3AFB">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B552A63" w14:textId="3FF69FC5" w:rsidR="00214B84" w:rsidRPr="00B41DE6" w:rsidRDefault="00214B84" w:rsidP="002A0208">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lastRenderedPageBreak/>
              <w:t>8</w:t>
            </w:r>
          </w:p>
        </w:tc>
        <w:tc>
          <w:tcPr>
            <w:tcW w:w="471" w:type="pct"/>
            <w:tcBorders>
              <w:top w:val="single" w:sz="4" w:space="0" w:color="auto"/>
              <w:left w:val="nil"/>
              <w:bottom w:val="single" w:sz="4" w:space="0" w:color="auto"/>
              <w:right w:val="single" w:sz="4" w:space="0" w:color="auto"/>
            </w:tcBorders>
            <w:shd w:val="clear" w:color="auto" w:fill="auto"/>
          </w:tcPr>
          <w:p w14:paraId="05A3FA52" w14:textId="77777777"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Автомобильная дорога общего пользования местного значения</w:t>
            </w:r>
          </w:p>
          <w:p w14:paraId="2D47DD0D" w14:textId="77777777" w:rsidR="00214B84" w:rsidRPr="00B41DE6" w:rsidRDefault="00214B84" w:rsidP="002A0208">
            <w:pPr>
              <w:rPr>
                <w:rFonts w:ascii="Arial" w:eastAsia="Times New Roman" w:hAnsi="Arial" w:cs="Arial"/>
                <w:sz w:val="18"/>
                <w:szCs w:val="18"/>
                <w:lang w:eastAsia="ru-RU"/>
              </w:rPr>
            </w:pPr>
          </w:p>
        </w:tc>
        <w:tc>
          <w:tcPr>
            <w:tcW w:w="331" w:type="pct"/>
            <w:tcBorders>
              <w:top w:val="single" w:sz="4" w:space="0" w:color="auto"/>
              <w:left w:val="nil"/>
              <w:bottom w:val="single" w:sz="4" w:space="0" w:color="auto"/>
              <w:right w:val="single" w:sz="4" w:space="0" w:color="auto"/>
            </w:tcBorders>
            <w:shd w:val="clear" w:color="auto" w:fill="auto"/>
          </w:tcPr>
          <w:p w14:paraId="38F80155" w14:textId="7EC6C7FE" w:rsidR="00214B84" w:rsidRPr="00B41DE6" w:rsidRDefault="00214B84" w:rsidP="002A0208">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18BB8E17" w14:textId="77777777" w:rsidR="00214B84" w:rsidRPr="00B41DE6" w:rsidRDefault="00214B84" w:rsidP="002A0208">
            <w:pPr>
              <w:rPr>
                <w:rFonts w:ascii="Arial" w:hAnsi="Arial" w:cs="Arial"/>
                <w:sz w:val="18"/>
                <w:szCs w:val="14"/>
              </w:rPr>
            </w:pPr>
            <w:r w:rsidRPr="00B41DE6">
              <w:rPr>
                <w:rFonts w:ascii="Arial" w:hAnsi="Arial" w:cs="Arial"/>
                <w:sz w:val="18"/>
                <w:szCs w:val="14"/>
              </w:rPr>
              <w:t xml:space="preserve">г. Мытищи, </w:t>
            </w:r>
          </w:p>
          <w:p w14:paraId="1D57E9E8" w14:textId="4C4BED83" w:rsidR="00214B84" w:rsidRPr="00B41DE6" w:rsidRDefault="00214B84" w:rsidP="002A0208">
            <w:pPr>
              <w:rPr>
                <w:rFonts w:ascii="Arial" w:hAnsi="Arial" w:cs="Arial"/>
                <w:sz w:val="18"/>
                <w:szCs w:val="14"/>
              </w:rPr>
            </w:pPr>
            <w:r w:rsidRPr="00B41DE6">
              <w:rPr>
                <w:rFonts w:ascii="Arial" w:hAnsi="Arial" w:cs="Arial"/>
                <w:sz w:val="18"/>
                <w:szCs w:val="14"/>
              </w:rPr>
              <w:t xml:space="preserve">ул. </w:t>
            </w:r>
            <w:proofErr w:type="gramStart"/>
            <w:r w:rsidRPr="00B41DE6">
              <w:rPr>
                <w:rFonts w:ascii="Arial" w:hAnsi="Arial" w:cs="Arial"/>
                <w:sz w:val="18"/>
                <w:szCs w:val="14"/>
              </w:rPr>
              <w:t>Благове-</w:t>
            </w:r>
            <w:proofErr w:type="spellStart"/>
            <w:r w:rsidRPr="00B41DE6">
              <w:rPr>
                <w:rFonts w:ascii="Arial" w:hAnsi="Arial" w:cs="Arial"/>
                <w:sz w:val="18"/>
                <w:szCs w:val="14"/>
              </w:rPr>
              <w:t>щенская</w:t>
            </w:r>
            <w:proofErr w:type="spellEnd"/>
            <w:proofErr w:type="gramEnd"/>
            <w:r w:rsidRPr="00B41DE6">
              <w:rPr>
                <w:rFonts w:ascii="Arial" w:hAnsi="Arial" w:cs="Arial"/>
                <w:sz w:val="18"/>
                <w:szCs w:val="14"/>
              </w:rPr>
              <w:t xml:space="preserve"> (ул. Юбилейная д. 39, корп.2)</w:t>
            </w:r>
          </w:p>
        </w:tc>
        <w:tc>
          <w:tcPr>
            <w:tcW w:w="279" w:type="pct"/>
            <w:tcBorders>
              <w:top w:val="single" w:sz="4" w:space="0" w:color="auto"/>
              <w:left w:val="single" w:sz="4" w:space="0" w:color="auto"/>
              <w:bottom w:val="single" w:sz="4" w:space="0" w:color="auto"/>
              <w:right w:val="single" w:sz="4" w:space="0" w:color="auto"/>
            </w:tcBorders>
          </w:tcPr>
          <w:p w14:paraId="50B51C75" w14:textId="56005DF2"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F1190AA" w14:textId="3544277C"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01.08.2023-31.12.2023</w:t>
            </w:r>
          </w:p>
        </w:tc>
        <w:tc>
          <w:tcPr>
            <w:tcW w:w="329" w:type="pct"/>
            <w:tcBorders>
              <w:top w:val="single" w:sz="4" w:space="0" w:color="auto"/>
              <w:left w:val="single" w:sz="4" w:space="0" w:color="auto"/>
              <w:bottom w:val="single" w:sz="4" w:space="0" w:color="auto"/>
              <w:right w:val="single" w:sz="4" w:space="0" w:color="auto"/>
            </w:tcBorders>
          </w:tcPr>
          <w:p w14:paraId="6FE7B3A1" w14:textId="73DCB04F"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E31A94" w14:textId="42F6C791"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6 933,2</w:t>
            </w:r>
          </w:p>
        </w:tc>
        <w:tc>
          <w:tcPr>
            <w:tcW w:w="233" w:type="pct"/>
            <w:tcBorders>
              <w:top w:val="single" w:sz="4" w:space="0" w:color="auto"/>
              <w:left w:val="nil"/>
              <w:bottom w:val="single" w:sz="4" w:space="0" w:color="auto"/>
              <w:right w:val="single" w:sz="4" w:space="0" w:color="auto"/>
            </w:tcBorders>
            <w:shd w:val="clear" w:color="auto" w:fill="auto"/>
          </w:tcPr>
          <w:p w14:paraId="717F799A" w14:textId="7D9A83E6"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tcBorders>
              <w:top w:val="single" w:sz="4" w:space="0" w:color="auto"/>
              <w:left w:val="nil"/>
              <w:right w:val="single" w:sz="4" w:space="0" w:color="auto"/>
            </w:tcBorders>
            <w:shd w:val="clear" w:color="auto" w:fill="auto"/>
          </w:tcPr>
          <w:p w14:paraId="426900FB" w14:textId="77777777" w:rsidR="00214B84" w:rsidRPr="00B41DE6" w:rsidRDefault="00214B84" w:rsidP="002A0208">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5776B9" w14:textId="0948AFB1"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6 933,2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372735F" w14:textId="564C964A"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6 933,2</w:t>
            </w:r>
          </w:p>
        </w:tc>
        <w:tc>
          <w:tcPr>
            <w:tcW w:w="177" w:type="pct"/>
            <w:tcBorders>
              <w:top w:val="single" w:sz="4" w:space="0" w:color="auto"/>
              <w:left w:val="nil"/>
              <w:bottom w:val="single" w:sz="4" w:space="0" w:color="auto"/>
              <w:right w:val="single" w:sz="4" w:space="0" w:color="auto"/>
            </w:tcBorders>
            <w:shd w:val="clear" w:color="auto" w:fill="auto"/>
          </w:tcPr>
          <w:p w14:paraId="78C0C705" w14:textId="34C488DA"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69FFDE9" w14:textId="72C2EBD5"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12DC8720" w14:textId="3ADE4603"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13881EF" w14:textId="7C30AFD6"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5FDD8736" w14:textId="72D6A145" w:rsidR="00214B84" w:rsidRPr="00B41DE6" w:rsidRDefault="00214B84" w:rsidP="002A0208">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top w:val="single" w:sz="4" w:space="0" w:color="auto"/>
              <w:left w:val="nil"/>
              <w:right w:val="single" w:sz="4" w:space="0" w:color="auto"/>
            </w:tcBorders>
            <w:shd w:val="clear" w:color="auto" w:fill="auto"/>
          </w:tcPr>
          <w:p w14:paraId="50991734" w14:textId="77777777" w:rsidR="00214B84" w:rsidRPr="00B41DE6" w:rsidRDefault="00214B84" w:rsidP="002A0208">
            <w:pPr>
              <w:ind w:left="-29" w:right="-113"/>
              <w:rPr>
                <w:rFonts w:ascii="Arial" w:eastAsia="Times New Roman" w:hAnsi="Arial" w:cs="Arial"/>
                <w:sz w:val="14"/>
                <w:szCs w:val="14"/>
                <w:lang w:eastAsia="ru-RU"/>
              </w:rPr>
            </w:pPr>
          </w:p>
        </w:tc>
      </w:tr>
      <w:tr w:rsidR="00FB3AFB" w:rsidRPr="00B41DE6" w14:paraId="36CF5D02" w14:textId="77777777" w:rsidTr="00FB3AFB">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DE612A2" w14:textId="735C19A3" w:rsidR="00214B84" w:rsidRPr="00B41DE6" w:rsidRDefault="00214B84" w:rsidP="009A7560">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471" w:type="pct"/>
            <w:tcBorders>
              <w:top w:val="single" w:sz="4" w:space="0" w:color="auto"/>
              <w:left w:val="nil"/>
              <w:bottom w:val="single" w:sz="4" w:space="0" w:color="auto"/>
              <w:right w:val="single" w:sz="4" w:space="0" w:color="auto"/>
            </w:tcBorders>
            <w:shd w:val="clear" w:color="auto" w:fill="auto"/>
          </w:tcPr>
          <w:p w14:paraId="4E658620" w14:textId="5E74BBFE" w:rsidR="00214B84" w:rsidRPr="00B41DE6" w:rsidRDefault="00214B84" w:rsidP="009A7560">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27D75916" w14:textId="6B2876BA" w:rsidR="00214B84" w:rsidRPr="00B41DE6" w:rsidRDefault="00214B84" w:rsidP="009A7560">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0B816435" w14:textId="77777777" w:rsidR="00214B84" w:rsidRPr="00B41DE6" w:rsidRDefault="00214B84" w:rsidP="009A7560">
            <w:pPr>
              <w:rPr>
                <w:rFonts w:ascii="Arial" w:hAnsi="Arial" w:cs="Arial"/>
                <w:sz w:val="18"/>
                <w:szCs w:val="14"/>
              </w:rPr>
            </w:pPr>
            <w:r w:rsidRPr="00B41DE6">
              <w:rPr>
                <w:rFonts w:ascii="Arial" w:hAnsi="Arial" w:cs="Arial"/>
                <w:sz w:val="18"/>
                <w:szCs w:val="14"/>
              </w:rPr>
              <w:t xml:space="preserve">г. Мытищи, </w:t>
            </w:r>
          </w:p>
          <w:p w14:paraId="7DEDF61B" w14:textId="1C2B6F41" w:rsidR="00214B84" w:rsidRPr="00B41DE6" w:rsidRDefault="00214B84" w:rsidP="009A7560">
            <w:pPr>
              <w:rPr>
                <w:rFonts w:ascii="Arial" w:hAnsi="Arial" w:cs="Arial"/>
                <w:sz w:val="18"/>
                <w:szCs w:val="14"/>
              </w:rPr>
            </w:pPr>
            <w:r w:rsidRPr="00B41DE6">
              <w:rPr>
                <w:rFonts w:ascii="Arial" w:hAnsi="Arial" w:cs="Arial"/>
                <w:sz w:val="18"/>
                <w:szCs w:val="14"/>
              </w:rPr>
              <w:t xml:space="preserve">ул. Силикатная </w:t>
            </w:r>
          </w:p>
        </w:tc>
        <w:tc>
          <w:tcPr>
            <w:tcW w:w="279" w:type="pct"/>
            <w:tcBorders>
              <w:top w:val="single" w:sz="4" w:space="0" w:color="auto"/>
              <w:left w:val="single" w:sz="4" w:space="0" w:color="auto"/>
              <w:bottom w:val="single" w:sz="4" w:space="0" w:color="auto"/>
              <w:right w:val="single" w:sz="4" w:space="0" w:color="auto"/>
            </w:tcBorders>
          </w:tcPr>
          <w:p w14:paraId="5200406B" w14:textId="00A35049"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2D075422" w14:textId="4FC2CE8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0D336C9A" w14:textId="7277B9AA"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DA1808" w14:textId="77F61761"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1 772,7</w:t>
            </w:r>
          </w:p>
        </w:tc>
        <w:tc>
          <w:tcPr>
            <w:tcW w:w="233" w:type="pct"/>
            <w:tcBorders>
              <w:top w:val="single" w:sz="4" w:space="0" w:color="auto"/>
              <w:left w:val="nil"/>
              <w:bottom w:val="single" w:sz="4" w:space="0" w:color="auto"/>
              <w:right w:val="single" w:sz="4" w:space="0" w:color="auto"/>
            </w:tcBorders>
            <w:shd w:val="clear" w:color="auto" w:fill="auto"/>
          </w:tcPr>
          <w:p w14:paraId="31D89458"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val="restart"/>
            <w:tcBorders>
              <w:top w:val="single" w:sz="4" w:space="0" w:color="auto"/>
              <w:left w:val="nil"/>
              <w:right w:val="single" w:sz="4" w:space="0" w:color="auto"/>
            </w:tcBorders>
            <w:shd w:val="clear" w:color="auto" w:fill="auto"/>
          </w:tcPr>
          <w:p w14:paraId="5CBFB89A" w14:textId="0946EF5D" w:rsidR="00214B84" w:rsidRPr="00B41DE6" w:rsidRDefault="00214B84" w:rsidP="009A7560">
            <w:pPr>
              <w:rPr>
                <w:rFonts w:ascii="Arial" w:eastAsia="Times New Roman" w:hAnsi="Arial" w:cs="Arial"/>
                <w:sz w:val="14"/>
                <w:szCs w:val="14"/>
                <w:lang w:eastAsia="ru-RU"/>
              </w:rPr>
            </w:pPr>
            <w:r w:rsidRPr="00B41DE6">
              <w:rPr>
                <w:rFonts w:ascii="Arial" w:eastAsia="Times New Roman" w:hAnsi="Arial" w:cs="Arial"/>
                <w:sz w:val="14"/>
                <w:szCs w:val="14"/>
                <w:lang w:eastAsia="ru-RU"/>
              </w:rPr>
              <w:t>Средства бюджета городского округа Мытищи</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219D478" w14:textId="4E60A173"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1 772,7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3F8E857" w14:textId="10212AFC"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1 772,7</w:t>
            </w:r>
          </w:p>
        </w:tc>
        <w:tc>
          <w:tcPr>
            <w:tcW w:w="177" w:type="pct"/>
            <w:tcBorders>
              <w:top w:val="single" w:sz="4" w:space="0" w:color="auto"/>
              <w:left w:val="nil"/>
              <w:bottom w:val="single" w:sz="4" w:space="0" w:color="auto"/>
              <w:right w:val="single" w:sz="4" w:space="0" w:color="auto"/>
            </w:tcBorders>
            <w:shd w:val="clear" w:color="auto" w:fill="auto"/>
          </w:tcPr>
          <w:p w14:paraId="2EF64F43"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A4B8858"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EBA6AFC"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0A74FA4"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DA7176D" w14:textId="77777777" w:rsidR="00214B84" w:rsidRPr="00B41DE6" w:rsidRDefault="00214B84" w:rsidP="009A7560">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right w:val="single" w:sz="4" w:space="0" w:color="auto"/>
            </w:tcBorders>
            <w:shd w:val="clear" w:color="auto" w:fill="auto"/>
          </w:tcPr>
          <w:p w14:paraId="4E3A8A10" w14:textId="168F6E66" w:rsidR="00214B84" w:rsidRPr="00B41DE6" w:rsidRDefault="00214B84" w:rsidP="009A7560">
            <w:pPr>
              <w:ind w:left="-29" w:right="-113"/>
              <w:rPr>
                <w:rFonts w:ascii="Arial" w:eastAsia="Times New Roman" w:hAnsi="Arial" w:cs="Arial"/>
                <w:sz w:val="14"/>
                <w:szCs w:val="14"/>
                <w:lang w:eastAsia="ru-RU"/>
              </w:rPr>
            </w:pPr>
          </w:p>
        </w:tc>
      </w:tr>
      <w:tr w:rsidR="00FB3AFB" w:rsidRPr="00B41DE6" w14:paraId="1D6D8CC3" w14:textId="77777777" w:rsidTr="00FB3AFB">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76C67F1" w14:textId="3BFBF366" w:rsidR="00214B84" w:rsidRPr="00B41DE6" w:rsidRDefault="00214B84" w:rsidP="00A16A0C">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471" w:type="pct"/>
            <w:tcBorders>
              <w:top w:val="single" w:sz="4" w:space="0" w:color="auto"/>
              <w:left w:val="nil"/>
              <w:bottom w:val="single" w:sz="4" w:space="0" w:color="auto"/>
              <w:right w:val="single" w:sz="4" w:space="0" w:color="auto"/>
            </w:tcBorders>
            <w:shd w:val="clear" w:color="auto" w:fill="auto"/>
          </w:tcPr>
          <w:p w14:paraId="64DC3D99" w14:textId="792927A8" w:rsidR="00214B84" w:rsidRPr="00B41DE6" w:rsidRDefault="00214B84" w:rsidP="00A16A0C">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7034077F" w14:textId="3AE34055" w:rsidR="00214B84" w:rsidRPr="00B41DE6" w:rsidRDefault="00214B84" w:rsidP="00A16A0C">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3B27D0B9" w14:textId="77777777" w:rsidR="00214B84" w:rsidRPr="00B41DE6" w:rsidRDefault="00214B84" w:rsidP="00A16A0C">
            <w:pPr>
              <w:rPr>
                <w:rFonts w:ascii="Arial" w:hAnsi="Arial" w:cs="Arial"/>
                <w:sz w:val="18"/>
                <w:szCs w:val="14"/>
              </w:rPr>
            </w:pPr>
            <w:r w:rsidRPr="00B41DE6">
              <w:rPr>
                <w:rFonts w:ascii="Arial" w:hAnsi="Arial" w:cs="Arial"/>
                <w:sz w:val="18"/>
                <w:szCs w:val="14"/>
              </w:rPr>
              <w:t>д. Вешки –</w:t>
            </w:r>
          </w:p>
          <w:p w14:paraId="017F2CDE" w14:textId="77777777" w:rsidR="00214B84" w:rsidRPr="00B41DE6" w:rsidRDefault="00214B84" w:rsidP="00A16A0C">
            <w:pPr>
              <w:rPr>
                <w:rFonts w:ascii="Arial" w:hAnsi="Arial" w:cs="Arial"/>
                <w:sz w:val="18"/>
                <w:szCs w:val="14"/>
              </w:rPr>
            </w:pPr>
            <w:r w:rsidRPr="00B41DE6">
              <w:rPr>
                <w:rFonts w:ascii="Arial" w:hAnsi="Arial" w:cs="Arial"/>
                <w:sz w:val="18"/>
                <w:szCs w:val="14"/>
              </w:rPr>
              <w:t>д. Ховрино</w:t>
            </w:r>
          </w:p>
          <w:p w14:paraId="17108914" w14:textId="77777777" w:rsidR="00214B84" w:rsidRPr="00B41DE6" w:rsidRDefault="00214B84" w:rsidP="00A16A0C">
            <w:pPr>
              <w:rPr>
                <w:rFonts w:ascii="Arial" w:hAnsi="Arial" w:cs="Arial"/>
                <w:sz w:val="18"/>
                <w:szCs w:val="14"/>
              </w:rPr>
            </w:pPr>
          </w:p>
        </w:tc>
        <w:tc>
          <w:tcPr>
            <w:tcW w:w="279" w:type="pct"/>
            <w:tcBorders>
              <w:top w:val="single" w:sz="4" w:space="0" w:color="auto"/>
              <w:left w:val="single" w:sz="4" w:space="0" w:color="auto"/>
              <w:bottom w:val="single" w:sz="4" w:space="0" w:color="auto"/>
              <w:right w:val="single" w:sz="4" w:space="0" w:color="auto"/>
            </w:tcBorders>
          </w:tcPr>
          <w:p w14:paraId="70677424" w14:textId="06E8E418"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BDF8BE7" w14:textId="2F831CFA"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5A06FC73" w14:textId="53FB60E6"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0FB852" w14:textId="20B94C5C"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8 416,0</w:t>
            </w:r>
          </w:p>
        </w:tc>
        <w:tc>
          <w:tcPr>
            <w:tcW w:w="233" w:type="pct"/>
            <w:tcBorders>
              <w:top w:val="single" w:sz="4" w:space="0" w:color="auto"/>
              <w:left w:val="nil"/>
              <w:bottom w:val="single" w:sz="4" w:space="0" w:color="auto"/>
              <w:right w:val="single" w:sz="4" w:space="0" w:color="auto"/>
            </w:tcBorders>
            <w:shd w:val="clear" w:color="auto" w:fill="auto"/>
          </w:tcPr>
          <w:p w14:paraId="4B1EF4E2" w14:textId="2780F20A"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7DA56CCC" w14:textId="77777777" w:rsidR="00214B84" w:rsidRPr="00B41DE6" w:rsidRDefault="00214B84" w:rsidP="00A16A0C">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E4BC120" w14:textId="1A5961EB"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8 416,0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B3CBB92" w14:textId="4EBAA656"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8 416,0</w:t>
            </w:r>
          </w:p>
        </w:tc>
        <w:tc>
          <w:tcPr>
            <w:tcW w:w="177" w:type="pct"/>
            <w:tcBorders>
              <w:top w:val="single" w:sz="4" w:space="0" w:color="auto"/>
              <w:left w:val="nil"/>
              <w:bottom w:val="single" w:sz="4" w:space="0" w:color="auto"/>
              <w:right w:val="single" w:sz="4" w:space="0" w:color="auto"/>
            </w:tcBorders>
            <w:shd w:val="clear" w:color="auto" w:fill="auto"/>
          </w:tcPr>
          <w:p w14:paraId="73F4ACCC" w14:textId="7FFB53D2"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C96095F" w14:textId="67CB8F9B"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2F22D58" w14:textId="075111F1"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FC26CC6" w14:textId="4C29FBDA"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70D3BFAB" w14:textId="01AFC7F8" w:rsidR="00214B84" w:rsidRPr="00B41DE6" w:rsidRDefault="00214B84" w:rsidP="00A16A0C">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right w:val="single" w:sz="4" w:space="0" w:color="auto"/>
            </w:tcBorders>
            <w:shd w:val="clear" w:color="auto" w:fill="auto"/>
          </w:tcPr>
          <w:p w14:paraId="066CF7DD" w14:textId="178B04D1" w:rsidR="00214B84" w:rsidRPr="00B41DE6" w:rsidRDefault="00214B84" w:rsidP="00A16A0C">
            <w:pPr>
              <w:ind w:left="-29" w:right="-113"/>
              <w:rPr>
                <w:rFonts w:ascii="Arial" w:eastAsia="Times New Roman" w:hAnsi="Arial" w:cs="Arial"/>
                <w:sz w:val="14"/>
                <w:szCs w:val="14"/>
                <w:lang w:eastAsia="ru-RU"/>
              </w:rPr>
            </w:pPr>
          </w:p>
        </w:tc>
      </w:tr>
      <w:tr w:rsidR="00FB3AFB" w:rsidRPr="00B41DE6" w14:paraId="6F38E0A2" w14:textId="77777777" w:rsidTr="00FB3AFB">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5593DFC" w14:textId="4F2E163C" w:rsidR="009A22A9" w:rsidRPr="00B41DE6" w:rsidRDefault="009A22A9" w:rsidP="009A22A9">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471" w:type="pct"/>
            <w:tcBorders>
              <w:top w:val="single" w:sz="4" w:space="0" w:color="auto"/>
              <w:left w:val="nil"/>
              <w:bottom w:val="single" w:sz="4" w:space="0" w:color="auto"/>
              <w:right w:val="single" w:sz="4" w:space="0" w:color="auto"/>
            </w:tcBorders>
            <w:shd w:val="clear" w:color="auto" w:fill="auto"/>
          </w:tcPr>
          <w:p w14:paraId="3BABB2D5" w14:textId="3617E42C" w:rsidR="009A22A9" w:rsidRPr="00B41DE6" w:rsidRDefault="009A22A9" w:rsidP="009A22A9">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44F85764" w14:textId="4D9946CC" w:rsidR="009A22A9" w:rsidRPr="00B41DE6" w:rsidRDefault="009A22A9" w:rsidP="009A22A9">
            <w:pPr>
              <w:rPr>
                <w:rFonts w:ascii="Arial" w:hAnsi="Arial" w:cs="Arial"/>
              </w:rPr>
            </w:pPr>
            <w:r w:rsidRPr="00B41DE6">
              <w:rPr>
                <w:rFonts w:ascii="Arial" w:hAnsi="Arial" w:cs="Arial"/>
              </w:rPr>
              <w:t>-</w:t>
            </w:r>
          </w:p>
        </w:tc>
        <w:tc>
          <w:tcPr>
            <w:tcW w:w="470" w:type="pct"/>
            <w:tcBorders>
              <w:top w:val="single" w:sz="4" w:space="0" w:color="auto"/>
              <w:left w:val="nil"/>
              <w:bottom w:val="single" w:sz="4" w:space="0" w:color="auto"/>
              <w:right w:val="single" w:sz="4" w:space="0" w:color="auto"/>
            </w:tcBorders>
          </w:tcPr>
          <w:p w14:paraId="063D7225" w14:textId="0C3DDFA5" w:rsidR="009A22A9" w:rsidRPr="00B41DE6" w:rsidRDefault="009A22A9" w:rsidP="009A22A9">
            <w:pPr>
              <w:rPr>
                <w:rFonts w:ascii="Arial" w:hAnsi="Arial" w:cs="Arial"/>
                <w:sz w:val="18"/>
                <w:szCs w:val="14"/>
              </w:rPr>
            </w:pPr>
            <w:r w:rsidRPr="00B41DE6">
              <w:rPr>
                <w:rFonts w:ascii="Arial" w:hAnsi="Arial" w:cs="Arial"/>
                <w:sz w:val="18"/>
                <w:szCs w:val="14"/>
              </w:rPr>
              <w:t xml:space="preserve">д. </w:t>
            </w:r>
            <w:proofErr w:type="spellStart"/>
            <w:r w:rsidRPr="00B41DE6">
              <w:rPr>
                <w:rFonts w:ascii="Arial" w:hAnsi="Arial" w:cs="Arial"/>
                <w:sz w:val="18"/>
                <w:szCs w:val="14"/>
              </w:rPr>
              <w:t>Челобитьево</w:t>
            </w:r>
            <w:proofErr w:type="spellEnd"/>
            <w:r w:rsidRPr="00B41DE6">
              <w:rPr>
                <w:rFonts w:ascii="Arial" w:hAnsi="Arial" w:cs="Arial"/>
                <w:sz w:val="18"/>
                <w:szCs w:val="14"/>
              </w:rPr>
              <w:t>, ул. Шоссейная</w:t>
            </w:r>
          </w:p>
        </w:tc>
        <w:tc>
          <w:tcPr>
            <w:tcW w:w="279" w:type="pct"/>
            <w:tcBorders>
              <w:top w:val="single" w:sz="4" w:space="0" w:color="auto"/>
              <w:left w:val="single" w:sz="4" w:space="0" w:color="auto"/>
              <w:bottom w:val="single" w:sz="4" w:space="0" w:color="auto"/>
              <w:right w:val="single" w:sz="4" w:space="0" w:color="auto"/>
            </w:tcBorders>
          </w:tcPr>
          <w:p w14:paraId="7E50AE9C" w14:textId="3CB9871F"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78478736" w14:textId="3481835C"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01.08.2023-31.12.2023</w:t>
            </w:r>
          </w:p>
        </w:tc>
        <w:tc>
          <w:tcPr>
            <w:tcW w:w="329" w:type="pct"/>
            <w:tcBorders>
              <w:top w:val="single" w:sz="4" w:space="0" w:color="auto"/>
              <w:left w:val="single" w:sz="4" w:space="0" w:color="auto"/>
              <w:bottom w:val="single" w:sz="4" w:space="0" w:color="auto"/>
              <w:right w:val="single" w:sz="4" w:space="0" w:color="auto"/>
            </w:tcBorders>
          </w:tcPr>
          <w:p w14:paraId="6B1B1C39" w14:textId="679924C1"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16AF6C" w14:textId="7923F320"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4 210,0</w:t>
            </w:r>
          </w:p>
        </w:tc>
        <w:tc>
          <w:tcPr>
            <w:tcW w:w="233" w:type="pct"/>
            <w:tcBorders>
              <w:top w:val="single" w:sz="4" w:space="0" w:color="auto"/>
              <w:left w:val="nil"/>
              <w:bottom w:val="single" w:sz="4" w:space="0" w:color="auto"/>
              <w:right w:val="single" w:sz="4" w:space="0" w:color="auto"/>
            </w:tcBorders>
            <w:shd w:val="clear" w:color="auto" w:fill="auto"/>
          </w:tcPr>
          <w:p w14:paraId="23546753" w14:textId="73330BDB"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780CB19E" w14:textId="77777777" w:rsidR="009A22A9" w:rsidRPr="00B41DE6" w:rsidRDefault="009A22A9" w:rsidP="009A22A9">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06EBC5" w14:textId="085ACCDE"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4 210,0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8F914D" w14:textId="1E722150"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4 210,0</w:t>
            </w:r>
          </w:p>
        </w:tc>
        <w:tc>
          <w:tcPr>
            <w:tcW w:w="177" w:type="pct"/>
            <w:tcBorders>
              <w:top w:val="single" w:sz="4" w:space="0" w:color="auto"/>
              <w:left w:val="nil"/>
              <w:bottom w:val="single" w:sz="4" w:space="0" w:color="auto"/>
              <w:right w:val="single" w:sz="4" w:space="0" w:color="auto"/>
            </w:tcBorders>
            <w:shd w:val="clear" w:color="auto" w:fill="auto"/>
          </w:tcPr>
          <w:p w14:paraId="1CC5FB4F" w14:textId="1B74CA8A"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246D259" w14:textId="6A8AC6C1"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2009991" w14:textId="68F7C3E9"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10259F" w14:textId="0423ADC5"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2800559" w14:textId="67CE1629" w:rsidR="009A22A9" w:rsidRPr="00B41DE6" w:rsidRDefault="009A22A9" w:rsidP="009A22A9">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right w:val="single" w:sz="4" w:space="0" w:color="auto"/>
            </w:tcBorders>
            <w:shd w:val="clear" w:color="auto" w:fill="auto"/>
          </w:tcPr>
          <w:p w14:paraId="645A1733" w14:textId="77777777" w:rsidR="009A22A9" w:rsidRPr="00B41DE6" w:rsidRDefault="009A22A9" w:rsidP="009A22A9">
            <w:pPr>
              <w:ind w:left="-29" w:right="-113"/>
              <w:rPr>
                <w:rFonts w:ascii="Arial" w:eastAsia="Times New Roman" w:hAnsi="Arial" w:cs="Arial"/>
                <w:sz w:val="14"/>
                <w:szCs w:val="14"/>
                <w:lang w:eastAsia="ru-RU"/>
              </w:rPr>
            </w:pPr>
          </w:p>
        </w:tc>
      </w:tr>
      <w:tr w:rsidR="00FB3AFB" w:rsidRPr="00B41DE6" w14:paraId="3957BA0D" w14:textId="77777777" w:rsidTr="00FB3AFB">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1CA351E" w14:textId="34874D9D" w:rsidR="00A94A33" w:rsidRPr="00B41DE6" w:rsidRDefault="00A94A33" w:rsidP="00A94A3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471" w:type="pct"/>
            <w:tcBorders>
              <w:top w:val="single" w:sz="4" w:space="0" w:color="auto"/>
              <w:left w:val="nil"/>
              <w:bottom w:val="single" w:sz="4" w:space="0" w:color="auto"/>
              <w:right w:val="single" w:sz="4" w:space="0" w:color="auto"/>
            </w:tcBorders>
            <w:shd w:val="clear" w:color="auto" w:fill="auto"/>
          </w:tcPr>
          <w:p w14:paraId="2564A009" w14:textId="61E82E2F" w:rsidR="00A94A33" w:rsidRPr="00B41DE6" w:rsidRDefault="00A94A33" w:rsidP="00A94A33">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205C2E79" w14:textId="27F1F0CB" w:rsidR="00A94A33" w:rsidRPr="00B41DE6" w:rsidRDefault="00A94A33" w:rsidP="00A94A33">
            <w:pPr>
              <w:rPr>
                <w:rFonts w:ascii="Arial" w:hAnsi="Arial" w:cs="Arial"/>
              </w:rPr>
            </w:pPr>
            <w:r w:rsidRPr="00B41DE6">
              <w:rPr>
                <w:rFonts w:ascii="Arial" w:hAnsi="Arial" w:cs="Arial"/>
              </w:rP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B6F8A16" w14:textId="62943ADA" w:rsidR="00A94A33" w:rsidRPr="00B41DE6" w:rsidRDefault="00A94A33" w:rsidP="00A94A33">
            <w:pPr>
              <w:rPr>
                <w:rFonts w:ascii="Arial" w:hAnsi="Arial" w:cs="Arial"/>
                <w:sz w:val="18"/>
                <w:szCs w:val="18"/>
              </w:rPr>
            </w:pPr>
            <w:r w:rsidRPr="00B41DE6">
              <w:rPr>
                <w:rFonts w:ascii="Arial" w:hAnsi="Arial" w:cs="Arial"/>
                <w:sz w:val="18"/>
                <w:szCs w:val="18"/>
              </w:rPr>
              <w:t xml:space="preserve">г.о. Мытищи, п. </w:t>
            </w:r>
            <w:proofErr w:type="spellStart"/>
            <w:r w:rsidRPr="00B41DE6">
              <w:rPr>
                <w:rFonts w:ascii="Arial" w:hAnsi="Arial" w:cs="Arial"/>
                <w:sz w:val="18"/>
                <w:szCs w:val="18"/>
              </w:rPr>
              <w:t>Кардо</w:t>
            </w:r>
            <w:proofErr w:type="spellEnd"/>
            <w:r w:rsidRPr="00B41DE6">
              <w:rPr>
                <w:rFonts w:ascii="Arial" w:hAnsi="Arial" w:cs="Arial"/>
                <w:sz w:val="18"/>
                <w:szCs w:val="18"/>
              </w:rPr>
              <w:t>-Лента, ул. Южная</w:t>
            </w:r>
          </w:p>
        </w:tc>
        <w:tc>
          <w:tcPr>
            <w:tcW w:w="279" w:type="pct"/>
            <w:tcBorders>
              <w:top w:val="single" w:sz="4" w:space="0" w:color="auto"/>
              <w:left w:val="single" w:sz="4" w:space="0" w:color="auto"/>
              <w:bottom w:val="single" w:sz="4" w:space="0" w:color="auto"/>
              <w:right w:val="single" w:sz="4" w:space="0" w:color="auto"/>
            </w:tcBorders>
          </w:tcPr>
          <w:p w14:paraId="51113553" w14:textId="605E8A66"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1C3787FF" w14:textId="22FC08A4"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01.09.2023-31.12.2023</w:t>
            </w:r>
          </w:p>
        </w:tc>
        <w:tc>
          <w:tcPr>
            <w:tcW w:w="329" w:type="pct"/>
            <w:tcBorders>
              <w:top w:val="single" w:sz="4" w:space="0" w:color="auto"/>
              <w:left w:val="single" w:sz="4" w:space="0" w:color="auto"/>
              <w:bottom w:val="single" w:sz="4" w:space="0" w:color="auto"/>
              <w:right w:val="single" w:sz="4" w:space="0" w:color="auto"/>
            </w:tcBorders>
          </w:tcPr>
          <w:p w14:paraId="1969091F" w14:textId="4640F548"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D8FA8AD" w14:textId="09EEA33B"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2 932,8 </w:t>
            </w:r>
          </w:p>
        </w:tc>
        <w:tc>
          <w:tcPr>
            <w:tcW w:w="233" w:type="pct"/>
            <w:tcBorders>
              <w:top w:val="single" w:sz="4" w:space="0" w:color="auto"/>
              <w:left w:val="nil"/>
              <w:bottom w:val="single" w:sz="4" w:space="0" w:color="auto"/>
              <w:right w:val="single" w:sz="4" w:space="0" w:color="auto"/>
            </w:tcBorders>
            <w:shd w:val="clear" w:color="auto" w:fill="auto"/>
          </w:tcPr>
          <w:p w14:paraId="3B46DA73" w14:textId="1AD647BE"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2837534F" w14:textId="77777777" w:rsidR="00A94A33" w:rsidRPr="00B41DE6" w:rsidRDefault="00A94A33" w:rsidP="00A94A33">
            <w:pPr>
              <w:rPr>
                <w:rFonts w:ascii="Arial" w:eastAsia="Times New Roman" w:hAnsi="Arial" w:cs="Arial"/>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D83B5E5" w14:textId="4DF0CFFC"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2 932,8 </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0E5F4DF" w14:textId="11562E52" w:rsidR="00A94A33" w:rsidRPr="00B41DE6" w:rsidRDefault="00A94A33" w:rsidP="00A94A33">
            <w:pPr>
              <w:rPr>
                <w:rFonts w:ascii="Arial" w:eastAsia="Times New Roman" w:hAnsi="Arial" w:cs="Arial"/>
                <w:sz w:val="18"/>
                <w:szCs w:val="18"/>
                <w:lang w:eastAsia="ru-RU"/>
              </w:rPr>
            </w:pPr>
            <w:r w:rsidRPr="00B41DE6">
              <w:rPr>
                <w:rFonts w:ascii="Arial" w:hAnsi="Arial" w:cs="Arial"/>
                <w:sz w:val="18"/>
                <w:szCs w:val="18"/>
              </w:rPr>
              <w:t xml:space="preserve">2 932,8 </w:t>
            </w:r>
          </w:p>
        </w:tc>
        <w:tc>
          <w:tcPr>
            <w:tcW w:w="177" w:type="pct"/>
            <w:tcBorders>
              <w:top w:val="single" w:sz="4" w:space="0" w:color="auto"/>
              <w:left w:val="nil"/>
              <w:bottom w:val="single" w:sz="4" w:space="0" w:color="auto"/>
              <w:right w:val="single" w:sz="4" w:space="0" w:color="auto"/>
            </w:tcBorders>
            <w:shd w:val="clear" w:color="auto" w:fill="auto"/>
          </w:tcPr>
          <w:p w14:paraId="40EFF165" w14:textId="1B0967E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0C7633" w14:textId="52E33812"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91F5973" w14:textId="71EAE4C0"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B738DE" w14:textId="5B568E4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A0D56F2" w14:textId="229C8B90"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right w:val="single" w:sz="4" w:space="0" w:color="auto"/>
            </w:tcBorders>
            <w:shd w:val="clear" w:color="auto" w:fill="auto"/>
          </w:tcPr>
          <w:p w14:paraId="0CCD4188" w14:textId="77777777" w:rsidR="00A94A33" w:rsidRPr="00B41DE6" w:rsidRDefault="00A94A33" w:rsidP="00A94A33">
            <w:pPr>
              <w:ind w:left="-29" w:right="-113"/>
              <w:rPr>
                <w:rFonts w:ascii="Arial" w:eastAsia="Times New Roman" w:hAnsi="Arial" w:cs="Arial"/>
                <w:sz w:val="14"/>
                <w:szCs w:val="14"/>
                <w:lang w:eastAsia="ru-RU"/>
              </w:rPr>
            </w:pPr>
          </w:p>
        </w:tc>
      </w:tr>
      <w:tr w:rsidR="00FB3AFB" w:rsidRPr="00B41DE6" w14:paraId="432C83A0" w14:textId="77777777" w:rsidTr="00FB3AFB">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263C3F6B" w14:textId="71B423D0" w:rsidR="00A94A33" w:rsidRPr="00B41DE6" w:rsidRDefault="00A94A33" w:rsidP="00A94A3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471" w:type="pct"/>
            <w:tcBorders>
              <w:top w:val="single" w:sz="4" w:space="0" w:color="auto"/>
              <w:left w:val="nil"/>
              <w:bottom w:val="single" w:sz="4" w:space="0" w:color="auto"/>
              <w:right w:val="single" w:sz="4" w:space="0" w:color="auto"/>
            </w:tcBorders>
            <w:shd w:val="clear" w:color="auto" w:fill="auto"/>
          </w:tcPr>
          <w:p w14:paraId="7059B5D3" w14:textId="2340B2E4" w:rsidR="00A94A33" w:rsidRPr="00B41DE6" w:rsidRDefault="00A94A33" w:rsidP="00A94A33">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3CA14435" w14:textId="07AF6C99" w:rsidR="00A94A33" w:rsidRPr="00B41DE6" w:rsidRDefault="00A94A33" w:rsidP="00A94A33">
            <w:pPr>
              <w:rPr>
                <w:rFonts w:ascii="Arial" w:hAnsi="Arial" w:cs="Arial"/>
              </w:rPr>
            </w:pPr>
            <w:r w:rsidRPr="00B41DE6">
              <w:rPr>
                <w:rFonts w:ascii="Arial" w:hAnsi="Arial" w:cs="Arial"/>
              </w:rPr>
              <w:t>-</w:t>
            </w:r>
          </w:p>
        </w:tc>
        <w:tc>
          <w:tcPr>
            <w:tcW w:w="470" w:type="pct"/>
            <w:tcBorders>
              <w:top w:val="nil"/>
              <w:left w:val="single" w:sz="4" w:space="0" w:color="auto"/>
              <w:bottom w:val="single" w:sz="4" w:space="0" w:color="auto"/>
              <w:right w:val="single" w:sz="4" w:space="0" w:color="auto"/>
            </w:tcBorders>
            <w:shd w:val="clear" w:color="auto" w:fill="auto"/>
            <w:vAlign w:val="center"/>
          </w:tcPr>
          <w:p w14:paraId="11C2761B" w14:textId="6BA2A5A5" w:rsidR="00A94A33" w:rsidRPr="00B41DE6" w:rsidRDefault="00A94A33" w:rsidP="00A94A33">
            <w:pPr>
              <w:rPr>
                <w:rFonts w:ascii="Arial" w:hAnsi="Arial" w:cs="Arial"/>
                <w:sz w:val="18"/>
                <w:szCs w:val="18"/>
              </w:rPr>
            </w:pPr>
            <w:proofErr w:type="spellStart"/>
            <w:r w:rsidRPr="00B41DE6">
              <w:rPr>
                <w:rFonts w:ascii="Arial" w:hAnsi="Arial" w:cs="Arial"/>
                <w:sz w:val="18"/>
                <w:szCs w:val="18"/>
              </w:rPr>
              <w:t>г.Мытищи</w:t>
            </w:r>
            <w:proofErr w:type="spellEnd"/>
            <w:r w:rsidRPr="00B41DE6">
              <w:rPr>
                <w:rFonts w:ascii="Arial" w:hAnsi="Arial" w:cs="Arial"/>
                <w:sz w:val="18"/>
                <w:szCs w:val="18"/>
              </w:rPr>
              <w:t>, ул. Камышовая (СТ "Борисовка")</w:t>
            </w:r>
          </w:p>
        </w:tc>
        <w:tc>
          <w:tcPr>
            <w:tcW w:w="279" w:type="pct"/>
            <w:tcBorders>
              <w:top w:val="single" w:sz="4" w:space="0" w:color="auto"/>
              <w:left w:val="single" w:sz="4" w:space="0" w:color="auto"/>
              <w:bottom w:val="single" w:sz="4" w:space="0" w:color="auto"/>
              <w:right w:val="single" w:sz="4" w:space="0" w:color="auto"/>
            </w:tcBorders>
          </w:tcPr>
          <w:p w14:paraId="107B353E" w14:textId="61B6413F"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p w14:paraId="6C399CE8" w14:textId="25F05861" w:rsidR="00A94A33" w:rsidRPr="00B41DE6" w:rsidRDefault="00A94A33" w:rsidP="00A94A33">
            <w:pPr>
              <w:rPr>
                <w:rFonts w:ascii="Arial" w:eastAsia="Times New Roman" w:hAnsi="Arial" w:cs="Arial"/>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79456BD6" w14:textId="05C231A9"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01.09.2023-31.12.2023</w:t>
            </w:r>
          </w:p>
        </w:tc>
        <w:tc>
          <w:tcPr>
            <w:tcW w:w="329" w:type="pct"/>
            <w:tcBorders>
              <w:top w:val="single" w:sz="4" w:space="0" w:color="auto"/>
              <w:left w:val="single" w:sz="4" w:space="0" w:color="auto"/>
              <w:bottom w:val="single" w:sz="4" w:space="0" w:color="auto"/>
              <w:right w:val="single" w:sz="4" w:space="0" w:color="auto"/>
            </w:tcBorders>
          </w:tcPr>
          <w:p w14:paraId="7746DECF" w14:textId="450EB256"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vAlign w:val="center"/>
          </w:tcPr>
          <w:p w14:paraId="74DEA4F4" w14:textId="22F8B16D"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3 333,4 </w:t>
            </w:r>
          </w:p>
        </w:tc>
        <w:tc>
          <w:tcPr>
            <w:tcW w:w="233" w:type="pct"/>
            <w:tcBorders>
              <w:top w:val="single" w:sz="4" w:space="0" w:color="auto"/>
              <w:left w:val="nil"/>
              <w:bottom w:val="single" w:sz="4" w:space="0" w:color="auto"/>
              <w:right w:val="single" w:sz="4" w:space="0" w:color="auto"/>
            </w:tcBorders>
            <w:shd w:val="clear" w:color="auto" w:fill="auto"/>
          </w:tcPr>
          <w:p w14:paraId="1C6B2B4A" w14:textId="298B164C"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56687918" w14:textId="77777777" w:rsidR="00A94A33" w:rsidRPr="00B41DE6" w:rsidRDefault="00A94A33" w:rsidP="00A94A33">
            <w:pPr>
              <w:rPr>
                <w:rFonts w:ascii="Arial" w:eastAsia="Times New Roman" w:hAnsi="Arial" w:cs="Arial"/>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vAlign w:val="center"/>
          </w:tcPr>
          <w:p w14:paraId="00FA64F1" w14:textId="2A67C992"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3 333,4 </w:t>
            </w:r>
          </w:p>
        </w:tc>
        <w:tc>
          <w:tcPr>
            <w:tcW w:w="282" w:type="pct"/>
            <w:tcBorders>
              <w:top w:val="nil"/>
              <w:left w:val="single" w:sz="4" w:space="0" w:color="auto"/>
              <w:bottom w:val="single" w:sz="4" w:space="0" w:color="auto"/>
              <w:right w:val="single" w:sz="4" w:space="0" w:color="auto"/>
            </w:tcBorders>
            <w:shd w:val="clear" w:color="auto" w:fill="auto"/>
            <w:vAlign w:val="center"/>
          </w:tcPr>
          <w:p w14:paraId="20FF0F26" w14:textId="16A174BE" w:rsidR="00A94A33" w:rsidRPr="00B41DE6" w:rsidRDefault="00A94A33" w:rsidP="00A94A33">
            <w:pPr>
              <w:rPr>
                <w:rFonts w:ascii="Arial" w:eastAsia="Times New Roman" w:hAnsi="Arial" w:cs="Arial"/>
                <w:sz w:val="18"/>
                <w:szCs w:val="18"/>
                <w:lang w:eastAsia="ru-RU"/>
              </w:rPr>
            </w:pPr>
            <w:r w:rsidRPr="00B41DE6">
              <w:rPr>
                <w:rFonts w:ascii="Arial" w:hAnsi="Arial" w:cs="Arial"/>
                <w:sz w:val="18"/>
                <w:szCs w:val="18"/>
              </w:rPr>
              <w:t xml:space="preserve">3 333,4 </w:t>
            </w:r>
          </w:p>
        </w:tc>
        <w:tc>
          <w:tcPr>
            <w:tcW w:w="177" w:type="pct"/>
            <w:tcBorders>
              <w:top w:val="single" w:sz="4" w:space="0" w:color="auto"/>
              <w:left w:val="nil"/>
              <w:bottom w:val="single" w:sz="4" w:space="0" w:color="auto"/>
              <w:right w:val="single" w:sz="4" w:space="0" w:color="auto"/>
            </w:tcBorders>
            <w:shd w:val="clear" w:color="auto" w:fill="auto"/>
          </w:tcPr>
          <w:p w14:paraId="73F4F4FA" w14:textId="27E37BE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7670DCD" w14:textId="5D147A92"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7892DCA" w14:textId="75AF1B56"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AE80B1" w14:textId="59B8AC7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58BC5C5" w14:textId="1CBC9B82"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right w:val="single" w:sz="4" w:space="0" w:color="auto"/>
            </w:tcBorders>
            <w:shd w:val="clear" w:color="auto" w:fill="auto"/>
          </w:tcPr>
          <w:p w14:paraId="5E2EC445" w14:textId="77777777" w:rsidR="00A94A33" w:rsidRPr="00B41DE6" w:rsidRDefault="00A94A33" w:rsidP="00A94A33">
            <w:pPr>
              <w:ind w:left="-29" w:right="-113"/>
              <w:rPr>
                <w:rFonts w:ascii="Arial" w:eastAsia="Times New Roman" w:hAnsi="Arial" w:cs="Arial"/>
                <w:sz w:val="14"/>
                <w:szCs w:val="14"/>
                <w:lang w:eastAsia="ru-RU"/>
              </w:rPr>
            </w:pPr>
          </w:p>
        </w:tc>
      </w:tr>
      <w:tr w:rsidR="00FB3AFB" w:rsidRPr="00B41DE6" w14:paraId="786DF52C" w14:textId="77777777" w:rsidTr="00FB3AFB">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E318E3" w14:textId="68827AAC" w:rsidR="00A94A33" w:rsidRPr="00B41DE6" w:rsidRDefault="00A94A33" w:rsidP="00A94A33">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471" w:type="pct"/>
            <w:tcBorders>
              <w:top w:val="single" w:sz="4" w:space="0" w:color="auto"/>
              <w:left w:val="nil"/>
              <w:bottom w:val="single" w:sz="4" w:space="0" w:color="auto"/>
              <w:right w:val="single" w:sz="4" w:space="0" w:color="auto"/>
            </w:tcBorders>
            <w:shd w:val="clear" w:color="auto" w:fill="auto"/>
          </w:tcPr>
          <w:p w14:paraId="263EB4E0" w14:textId="4B335615" w:rsidR="00A94A33" w:rsidRPr="00B41DE6" w:rsidRDefault="00A94A33" w:rsidP="00A94A33">
            <w:pPr>
              <w:rPr>
                <w:rFonts w:ascii="Arial" w:eastAsia="Times New Roman" w:hAnsi="Arial" w:cs="Arial"/>
                <w:sz w:val="18"/>
                <w:szCs w:val="18"/>
                <w:lang w:eastAsia="ru-RU"/>
              </w:rPr>
            </w:pPr>
            <w:r w:rsidRPr="00B41DE6">
              <w:rPr>
                <w:rFonts w:ascii="Arial" w:eastAsia="Times New Roman" w:hAnsi="Arial" w:cs="Arial"/>
                <w:sz w:val="18"/>
                <w:szCs w:val="18"/>
                <w:lang w:eastAsia="ru-RU"/>
              </w:rPr>
              <w:t>Тротуар</w:t>
            </w:r>
          </w:p>
        </w:tc>
        <w:tc>
          <w:tcPr>
            <w:tcW w:w="331" w:type="pct"/>
            <w:tcBorders>
              <w:top w:val="single" w:sz="4" w:space="0" w:color="auto"/>
              <w:left w:val="nil"/>
              <w:bottom w:val="single" w:sz="4" w:space="0" w:color="auto"/>
              <w:right w:val="single" w:sz="4" w:space="0" w:color="auto"/>
            </w:tcBorders>
            <w:shd w:val="clear" w:color="auto" w:fill="auto"/>
          </w:tcPr>
          <w:p w14:paraId="4EADCB3E" w14:textId="0B7A3AA0" w:rsidR="00A94A33" w:rsidRPr="00B41DE6" w:rsidRDefault="00A94A33" w:rsidP="00A94A33">
            <w:pPr>
              <w:rPr>
                <w:rFonts w:ascii="Arial" w:hAnsi="Arial" w:cs="Arial"/>
              </w:rPr>
            </w:pPr>
            <w:r w:rsidRPr="00B41DE6">
              <w:rPr>
                <w:rFonts w:ascii="Arial" w:hAnsi="Arial" w:cs="Arial"/>
              </w:rPr>
              <w:t>-</w:t>
            </w:r>
          </w:p>
        </w:tc>
        <w:tc>
          <w:tcPr>
            <w:tcW w:w="470" w:type="pct"/>
            <w:tcBorders>
              <w:top w:val="nil"/>
              <w:left w:val="single" w:sz="4" w:space="0" w:color="auto"/>
              <w:bottom w:val="single" w:sz="4" w:space="0" w:color="auto"/>
              <w:right w:val="single" w:sz="4" w:space="0" w:color="auto"/>
            </w:tcBorders>
            <w:shd w:val="clear" w:color="auto" w:fill="auto"/>
            <w:vAlign w:val="center"/>
          </w:tcPr>
          <w:p w14:paraId="7C5AE981" w14:textId="59B98CB9" w:rsidR="00A94A33" w:rsidRPr="00B41DE6" w:rsidRDefault="00A94A33" w:rsidP="00A94A33">
            <w:pPr>
              <w:rPr>
                <w:rFonts w:ascii="Arial" w:hAnsi="Arial" w:cs="Arial"/>
                <w:sz w:val="18"/>
                <w:szCs w:val="18"/>
              </w:rPr>
            </w:pPr>
            <w:proofErr w:type="spellStart"/>
            <w:r w:rsidRPr="00B41DE6">
              <w:rPr>
                <w:rFonts w:ascii="Arial" w:hAnsi="Arial" w:cs="Arial"/>
                <w:sz w:val="18"/>
                <w:szCs w:val="18"/>
              </w:rPr>
              <w:t>г.Мытищи</w:t>
            </w:r>
            <w:proofErr w:type="spellEnd"/>
            <w:r w:rsidRPr="00B41DE6">
              <w:rPr>
                <w:rFonts w:ascii="Arial" w:hAnsi="Arial" w:cs="Arial"/>
                <w:sz w:val="18"/>
                <w:szCs w:val="18"/>
              </w:rPr>
              <w:t>, ул. Троицкая, д.9</w:t>
            </w:r>
          </w:p>
        </w:tc>
        <w:tc>
          <w:tcPr>
            <w:tcW w:w="279" w:type="pct"/>
            <w:tcBorders>
              <w:top w:val="single" w:sz="4" w:space="0" w:color="auto"/>
              <w:left w:val="single" w:sz="4" w:space="0" w:color="auto"/>
              <w:bottom w:val="single" w:sz="4" w:space="0" w:color="auto"/>
              <w:right w:val="single" w:sz="4" w:space="0" w:color="auto"/>
            </w:tcBorders>
          </w:tcPr>
          <w:p w14:paraId="46BCEDDA" w14:textId="69191701"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58FDA4ED" w14:textId="1195EC05"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01.09.2023-31.12.2023</w:t>
            </w:r>
          </w:p>
        </w:tc>
        <w:tc>
          <w:tcPr>
            <w:tcW w:w="329" w:type="pct"/>
            <w:tcBorders>
              <w:top w:val="single" w:sz="4" w:space="0" w:color="auto"/>
              <w:left w:val="single" w:sz="4" w:space="0" w:color="auto"/>
              <w:bottom w:val="single" w:sz="4" w:space="0" w:color="auto"/>
              <w:right w:val="single" w:sz="4" w:space="0" w:color="auto"/>
            </w:tcBorders>
          </w:tcPr>
          <w:p w14:paraId="15AD050C" w14:textId="41E26EF7"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vAlign w:val="center"/>
          </w:tcPr>
          <w:p w14:paraId="29A754E2" w14:textId="67A1D1DE"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5 019,3 </w:t>
            </w:r>
          </w:p>
        </w:tc>
        <w:tc>
          <w:tcPr>
            <w:tcW w:w="233" w:type="pct"/>
            <w:tcBorders>
              <w:top w:val="single" w:sz="4" w:space="0" w:color="auto"/>
              <w:left w:val="nil"/>
              <w:bottom w:val="single" w:sz="4" w:space="0" w:color="auto"/>
              <w:right w:val="single" w:sz="4" w:space="0" w:color="auto"/>
            </w:tcBorders>
            <w:shd w:val="clear" w:color="auto" w:fill="auto"/>
          </w:tcPr>
          <w:p w14:paraId="13702C6F" w14:textId="0BCC1A8A"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516558FE" w14:textId="77777777" w:rsidR="00A94A33" w:rsidRPr="00B41DE6" w:rsidRDefault="00A94A33" w:rsidP="00A94A33">
            <w:pPr>
              <w:rPr>
                <w:rFonts w:ascii="Arial" w:eastAsia="Times New Roman" w:hAnsi="Arial" w:cs="Arial"/>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vAlign w:val="center"/>
          </w:tcPr>
          <w:p w14:paraId="3813EABB" w14:textId="7C059D8D" w:rsidR="00A94A33" w:rsidRPr="00B41DE6" w:rsidRDefault="00A94A33" w:rsidP="00A94A33">
            <w:pPr>
              <w:rPr>
                <w:rFonts w:ascii="Arial" w:eastAsia="Times New Roman" w:hAnsi="Arial" w:cs="Arial"/>
                <w:sz w:val="16"/>
                <w:szCs w:val="16"/>
                <w:lang w:eastAsia="ru-RU"/>
              </w:rPr>
            </w:pPr>
            <w:r w:rsidRPr="00B41DE6">
              <w:rPr>
                <w:rFonts w:ascii="Arial" w:hAnsi="Arial" w:cs="Arial"/>
                <w:sz w:val="18"/>
                <w:szCs w:val="18"/>
              </w:rPr>
              <w:t xml:space="preserve">5 019,3 </w:t>
            </w:r>
          </w:p>
        </w:tc>
        <w:tc>
          <w:tcPr>
            <w:tcW w:w="282" w:type="pct"/>
            <w:tcBorders>
              <w:top w:val="nil"/>
              <w:left w:val="single" w:sz="4" w:space="0" w:color="auto"/>
              <w:bottom w:val="single" w:sz="4" w:space="0" w:color="auto"/>
              <w:right w:val="single" w:sz="4" w:space="0" w:color="auto"/>
            </w:tcBorders>
            <w:shd w:val="clear" w:color="auto" w:fill="auto"/>
            <w:vAlign w:val="center"/>
          </w:tcPr>
          <w:p w14:paraId="6F20D555" w14:textId="740EAC89" w:rsidR="00A94A33" w:rsidRPr="00B41DE6" w:rsidRDefault="00A94A33" w:rsidP="00A94A33">
            <w:pPr>
              <w:rPr>
                <w:rFonts w:ascii="Arial" w:eastAsia="Times New Roman" w:hAnsi="Arial" w:cs="Arial"/>
                <w:sz w:val="18"/>
                <w:szCs w:val="18"/>
                <w:lang w:eastAsia="ru-RU"/>
              </w:rPr>
            </w:pPr>
            <w:r w:rsidRPr="00B41DE6">
              <w:rPr>
                <w:rFonts w:ascii="Arial" w:hAnsi="Arial" w:cs="Arial"/>
                <w:sz w:val="18"/>
                <w:szCs w:val="18"/>
              </w:rPr>
              <w:t xml:space="preserve">5 019,3 </w:t>
            </w:r>
          </w:p>
        </w:tc>
        <w:tc>
          <w:tcPr>
            <w:tcW w:w="177" w:type="pct"/>
            <w:tcBorders>
              <w:top w:val="single" w:sz="4" w:space="0" w:color="auto"/>
              <w:left w:val="nil"/>
              <w:bottom w:val="single" w:sz="4" w:space="0" w:color="auto"/>
              <w:right w:val="single" w:sz="4" w:space="0" w:color="auto"/>
            </w:tcBorders>
            <w:shd w:val="clear" w:color="auto" w:fill="auto"/>
          </w:tcPr>
          <w:p w14:paraId="59A51012" w14:textId="7C01022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C66557C" w14:textId="4DBBE0CA"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CEA52CE" w14:textId="3BAB8AC3"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77A417" w14:textId="3EF72B77"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CDEFEEB" w14:textId="2B4B38CB" w:rsidR="00A94A33" w:rsidRPr="00B41DE6" w:rsidRDefault="00A94A33" w:rsidP="00A94A33">
            <w:pP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84" w:type="pct"/>
            <w:tcBorders>
              <w:left w:val="nil"/>
              <w:bottom w:val="single" w:sz="4" w:space="0" w:color="auto"/>
              <w:right w:val="single" w:sz="4" w:space="0" w:color="auto"/>
            </w:tcBorders>
            <w:shd w:val="clear" w:color="auto" w:fill="auto"/>
          </w:tcPr>
          <w:p w14:paraId="01E63AE4" w14:textId="77777777" w:rsidR="00A94A33" w:rsidRPr="00B41DE6" w:rsidRDefault="00A94A33" w:rsidP="00A94A33">
            <w:pPr>
              <w:ind w:left="-29" w:right="-113"/>
              <w:rPr>
                <w:rFonts w:ascii="Arial" w:eastAsia="Times New Roman" w:hAnsi="Arial" w:cs="Arial"/>
                <w:sz w:val="14"/>
                <w:szCs w:val="14"/>
                <w:lang w:eastAsia="ru-RU"/>
              </w:rPr>
            </w:pPr>
          </w:p>
        </w:tc>
      </w:tr>
      <w:tr w:rsidR="00FB3AFB" w:rsidRPr="00B41DE6" w14:paraId="22B72E40" w14:textId="77777777" w:rsidTr="00FB3AFB">
        <w:trPr>
          <w:trHeight w:val="311"/>
        </w:trPr>
        <w:tc>
          <w:tcPr>
            <w:tcW w:w="2860" w:type="pct"/>
            <w:gridSpan w:val="9"/>
            <w:vMerge w:val="restart"/>
            <w:tcBorders>
              <w:top w:val="single" w:sz="4" w:space="0" w:color="auto"/>
              <w:left w:val="single" w:sz="4" w:space="0" w:color="auto"/>
              <w:right w:val="single" w:sz="4" w:space="0" w:color="auto"/>
            </w:tcBorders>
            <w:shd w:val="clear" w:color="auto" w:fill="auto"/>
            <w:vAlign w:val="center"/>
          </w:tcPr>
          <w:p w14:paraId="49E9857D" w14:textId="77777777" w:rsidR="00FB3AFB" w:rsidRPr="00B41DE6" w:rsidRDefault="00FB3AFB" w:rsidP="00FB3AFB">
            <w:pPr>
              <w:rPr>
                <w:rFonts w:ascii="Arial" w:eastAsia="Times New Roman" w:hAnsi="Arial" w:cs="Arial"/>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1EB2F251" w14:textId="11AC7A18" w:rsidR="00FB3AFB" w:rsidRPr="00B41DE6" w:rsidRDefault="00FB3AFB" w:rsidP="00FB3AFB">
            <w:pPr>
              <w:rPr>
                <w:rFonts w:ascii="Arial" w:eastAsia="Times New Roman" w:hAnsi="Arial" w:cs="Arial"/>
                <w:sz w:val="18"/>
                <w:szCs w:val="14"/>
                <w:lang w:eastAsia="ru-RU"/>
              </w:rPr>
            </w:pPr>
            <w:r w:rsidRPr="00B41DE6">
              <w:rPr>
                <w:rFonts w:ascii="Arial" w:eastAsia="Times New Roman" w:hAnsi="Arial" w:cs="Arial"/>
                <w:sz w:val="18"/>
                <w:szCs w:val="14"/>
                <w:lang w:eastAsia="ru-RU"/>
              </w:rPr>
              <w:t>Всего</w:t>
            </w:r>
          </w:p>
        </w:tc>
        <w:tc>
          <w:tcPr>
            <w:tcW w:w="284" w:type="pct"/>
            <w:tcBorders>
              <w:top w:val="single" w:sz="4" w:space="0" w:color="auto"/>
              <w:bottom w:val="single" w:sz="4" w:space="0" w:color="auto"/>
              <w:right w:val="single" w:sz="4" w:space="0" w:color="auto"/>
            </w:tcBorders>
            <w:shd w:val="clear" w:color="auto" w:fill="auto"/>
            <w:vAlign w:val="center"/>
          </w:tcPr>
          <w:p w14:paraId="5206C219" w14:textId="42D1034D"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64 665,4</w:t>
            </w:r>
          </w:p>
        </w:tc>
        <w:tc>
          <w:tcPr>
            <w:tcW w:w="282" w:type="pct"/>
            <w:tcBorders>
              <w:top w:val="single" w:sz="4" w:space="0" w:color="auto"/>
              <w:bottom w:val="single" w:sz="4" w:space="0" w:color="auto"/>
              <w:right w:val="single" w:sz="4" w:space="0" w:color="auto"/>
            </w:tcBorders>
            <w:shd w:val="clear" w:color="auto" w:fill="auto"/>
            <w:vAlign w:val="center"/>
          </w:tcPr>
          <w:p w14:paraId="68512D85" w14:textId="3EB165E0"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64 665,4</w:t>
            </w:r>
          </w:p>
        </w:tc>
        <w:tc>
          <w:tcPr>
            <w:tcW w:w="177" w:type="pct"/>
            <w:tcBorders>
              <w:top w:val="single" w:sz="4" w:space="0" w:color="auto"/>
              <w:left w:val="nil"/>
              <w:bottom w:val="single" w:sz="4" w:space="0" w:color="auto"/>
              <w:right w:val="single" w:sz="4" w:space="0" w:color="auto"/>
            </w:tcBorders>
            <w:shd w:val="clear" w:color="auto" w:fill="auto"/>
          </w:tcPr>
          <w:p w14:paraId="1792AF8A" w14:textId="6A365C2B"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164FC19" w14:textId="427ABA4F"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A284969" w14:textId="794A369F"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952494" w14:textId="2F1E6E5E"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2A8F6AB" w14:textId="3D7CE8AF"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84" w:type="pct"/>
            <w:vMerge w:val="restart"/>
            <w:tcBorders>
              <w:top w:val="single" w:sz="4" w:space="0" w:color="auto"/>
              <w:left w:val="nil"/>
              <w:right w:val="single" w:sz="4" w:space="0" w:color="auto"/>
            </w:tcBorders>
            <w:shd w:val="clear" w:color="auto" w:fill="auto"/>
          </w:tcPr>
          <w:p w14:paraId="4D85D7DE" w14:textId="723FE074" w:rsidR="00FB3AFB" w:rsidRPr="00B41DE6" w:rsidRDefault="00FB3AFB" w:rsidP="00FB3AFB">
            <w:pPr>
              <w:ind w:left="-29" w:right="-113"/>
              <w:rPr>
                <w:rFonts w:ascii="Arial" w:eastAsia="Times New Roman" w:hAnsi="Arial" w:cs="Arial"/>
                <w:sz w:val="14"/>
                <w:szCs w:val="14"/>
                <w:lang w:eastAsia="ru-RU"/>
              </w:rPr>
            </w:pPr>
          </w:p>
        </w:tc>
      </w:tr>
      <w:tr w:rsidR="00FB3AFB" w:rsidRPr="00B41DE6" w14:paraId="4730FFC1" w14:textId="77777777" w:rsidTr="00FB3AFB">
        <w:trPr>
          <w:trHeight w:val="495"/>
        </w:trPr>
        <w:tc>
          <w:tcPr>
            <w:tcW w:w="2860" w:type="pct"/>
            <w:gridSpan w:val="9"/>
            <w:vMerge/>
            <w:tcBorders>
              <w:left w:val="single" w:sz="4" w:space="0" w:color="auto"/>
              <w:right w:val="single" w:sz="4" w:space="0" w:color="auto"/>
            </w:tcBorders>
            <w:shd w:val="clear" w:color="auto" w:fill="auto"/>
            <w:vAlign w:val="center"/>
          </w:tcPr>
          <w:p w14:paraId="66B027C2" w14:textId="77777777" w:rsidR="00FB3AFB" w:rsidRPr="00B41DE6" w:rsidRDefault="00FB3AFB" w:rsidP="00FB3AFB">
            <w:pPr>
              <w:rPr>
                <w:rFonts w:ascii="Arial" w:eastAsia="Times New Roman" w:hAnsi="Arial" w:cs="Arial"/>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0EF22541" w14:textId="20D4AF0E" w:rsidR="00FB3AFB" w:rsidRPr="00B41DE6" w:rsidRDefault="00FB3AFB" w:rsidP="00FB3AFB">
            <w:pPr>
              <w:rPr>
                <w:rFonts w:ascii="Arial" w:eastAsia="Times New Roman" w:hAnsi="Arial" w:cs="Arial"/>
                <w:sz w:val="18"/>
                <w:szCs w:val="14"/>
                <w:lang w:eastAsia="ru-RU"/>
              </w:rPr>
            </w:pPr>
            <w:r w:rsidRPr="00B41DE6">
              <w:rPr>
                <w:rFonts w:ascii="Arial" w:hAnsi="Arial" w:cs="Arial"/>
                <w:sz w:val="18"/>
                <w:szCs w:val="14"/>
              </w:rPr>
              <w:t>Нераспределенный остаток</w:t>
            </w:r>
          </w:p>
        </w:tc>
        <w:tc>
          <w:tcPr>
            <w:tcW w:w="284" w:type="pct"/>
            <w:tcBorders>
              <w:top w:val="single" w:sz="4" w:space="0" w:color="auto"/>
              <w:bottom w:val="single" w:sz="4" w:space="0" w:color="auto"/>
              <w:right w:val="single" w:sz="4" w:space="0" w:color="auto"/>
            </w:tcBorders>
            <w:shd w:val="clear" w:color="auto" w:fill="auto"/>
            <w:vAlign w:val="center"/>
          </w:tcPr>
          <w:p w14:paraId="7A8BF80A" w14:textId="677877AA"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900,4</w:t>
            </w:r>
          </w:p>
        </w:tc>
        <w:tc>
          <w:tcPr>
            <w:tcW w:w="282" w:type="pct"/>
            <w:tcBorders>
              <w:top w:val="single" w:sz="4" w:space="0" w:color="auto"/>
              <w:bottom w:val="single" w:sz="4" w:space="0" w:color="auto"/>
              <w:right w:val="single" w:sz="4" w:space="0" w:color="auto"/>
            </w:tcBorders>
            <w:shd w:val="clear" w:color="auto" w:fill="auto"/>
            <w:vAlign w:val="center"/>
          </w:tcPr>
          <w:p w14:paraId="66B79822" w14:textId="369E1865"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900,4</w:t>
            </w:r>
          </w:p>
        </w:tc>
        <w:tc>
          <w:tcPr>
            <w:tcW w:w="177" w:type="pct"/>
            <w:tcBorders>
              <w:top w:val="single" w:sz="4" w:space="0" w:color="auto"/>
              <w:left w:val="nil"/>
              <w:bottom w:val="single" w:sz="4" w:space="0" w:color="auto"/>
              <w:right w:val="single" w:sz="4" w:space="0" w:color="auto"/>
            </w:tcBorders>
            <w:shd w:val="clear" w:color="auto" w:fill="auto"/>
          </w:tcPr>
          <w:p w14:paraId="5B3257A9" w14:textId="2E807EC0"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559DAAB" w14:textId="128B63CB"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32697A7" w14:textId="088026A3"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94D117" w14:textId="3756DE0F"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A2616A8" w14:textId="1A91AAB0"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84" w:type="pct"/>
            <w:vMerge/>
            <w:tcBorders>
              <w:left w:val="nil"/>
              <w:right w:val="single" w:sz="4" w:space="0" w:color="auto"/>
            </w:tcBorders>
            <w:shd w:val="clear" w:color="auto" w:fill="auto"/>
          </w:tcPr>
          <w:p w14:paraId="7E05FFBD" w14:textId="303ACF60" w:rsidR="00FB3AFB" w:rsidRPr="00B41DE6" w:rsidRDefault="00FB3AFB" w:rsidP="00FB3AFB">
            <w:pPr>
              <w:ind w:left="-29" w:right="-113"/>
              <w:rPr>
                <w:rFonts w:ascii="Arial" w:eastAsia="Times New Roman" w:hAnsi="Arial" w:cs="Arial"/>
                <w:sz w:val="14"/>
                <w:szCs w:val="14"/>
                <w:lang w:eastAsia="ru-RU"/>
              </w:rPr>
            </w:pPr>
          </w:p>
        </w:tc>
      </w:tr>
      <w:tr w:rsidR="00FB3AFB" w:rsidRPr="00B41DE6" w14:paraId="7B2C8175" w14:textId="77777777" w:rsidTr="00FB3AFB">
        <w:trPr>
          <w:trHeight w:val="495"/>
        </w:trPr>
        <w:tc>
          <w:tcPr>
            <w:tcW w:w="2860" w:type="pct"/>
            <w:gridSpan w:val="9"/>
            <w:vMerge/>
            <w:tcBorders>
              <w:left w:val="single" w:sz="4" w:space="0" w:color="auto"/>
              <w:bottom w:val="single" w:sz="4" w:space="0" w:color="auto"/>
              <w:right w:val="single" w:sz="4" w:space="0" w:color="auto"/>
            </w:tcBorders>
            <w:shd w:val="clear" w:color="auto" w:fill="auto"/>
            <w:vAlign w:val="center"/>
          </w:tcPr>
          <w:p w14:paraId="635EA6F8" w14:textId="77777777" w:rsidR="00FB3AFB" w:rsidRPr="00B41DE6" w:rsidRDefault="00FB3AFB" w:rsidP="00FB3AFB">
            <w:pPr>
              <w:rPr>
                <w:rFonts w:ascii="Arial" w:eastAsia="Times New Roman" w:hAnsi="Arial" w:cs="Arial"/>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4138741A" w14:textId="6FF049FF" w:rsidR="00FB3AFB" w:rsidRPr="00B41DE6" w:rsidRDefault="00FB3AFB" w:rsidP="00FB3AFB">
            <w:pPr>
              <w:rPr>
                <w:rFonts w:ascii="Arial" w:eastAsia="Times New Roman" w:hAnsi="Arial" w:cs="Arial"/>
                <w:sz w:val="18"/>
                <w:szCs w:val="14"/>
                <w:lang w:eastAsia="ru-RU"/>
              </w:rPr>
            </w:pPr>
            <w:r w:rsidRPr="00B41DE6">
              <w:rPr>
                <w:rFonts w:ascii="Arial" w:hAnsi="Arial" w:cs="Arial"/>
                <w:sz w:val="18"/>
                <w:szCs w:val="14"/>
              </w:rPr>
              <w:t xml:space="preserve">Итого средства </w:t>
            </w:r>
            <w:proofErr w:type="gramStart"/>
            <w:r w:rsidRPr="00B41DE6">
              <w:rPr>
                <w:rFonts w:ascii="Arial" w:hAnsi="Arial" w:cs="Arial"/>
                <w:sz w:val="18"/>
                <w:szCs w:val="14"/>
              </w:rPr>
              <w:t>городско</w:t>
            </w:r>
            <w:r w:rsidR="00187189" w:rsidRPr="00B41DE6">
              <w:rPr>
                <w:rFonts w:ascii="Arial" w:hAnsi="Arial" w:cs="Arial"/>
                <w:sz w:val="18"/>
                <w:szCs w:val="14"/>
              </w:rPr>
              <w:t>-</w:t>
            </w:r>
            <w:r w:rsidRPr="00B41DE6">
              <w:rPr>
                <w:rFonts w:ascii="Arial" w:hAnsi="Arial" w:cs="Arial"/>
                <w:sz w:val="18"/>
                <w:szCs w:val="14"/>
              </w:rPr>
              <w:t>го</w:t>
            </w:r>
            <w:proofErr w:type="gramEnd"/>
            <w:r w:rsidRPr="00B41DE6">
              <w:rPr>
                <w:rFonts w:ascii="Arial" w:hAnsi="Arial" w:cs="Arial"/>
                <w:sz w:val="18"/>
                <w:szCs w:val="14"/>
              </w:rPr>
              <w:t xml:space="preserve"> округа Мытищи</w:t>
            </w:r>
          </w:p>
        </w:tc>
        <w:tc>
          <w:tcPr>
            <w:tcW w:w="284" w:type="pct"/>
            <w:tcBorders>
              <w:top w:val="single" w:sz="4" w:space="0" w:color="auto"/>
              <w:bottom w:val="single" w:sz="4" w:space="0" w:color="auto"/>
              <w:right w:val="single" w:sz="4" w:space="0" w:color="auto"/>
            </w:tcBorders>
            <w:shd w:val="clear" w:color="auto" w:fill="auto"/>
            <w:vAlign w:val="center"/>
          </w:tcPr>
          <w:p w14:paraId="2DCAD486" w14:textId="139394AB"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65 565,8</w:t>
            </w:r>
          </w:p>
        </w:tc>
        <w:tc>
          <w:tcPr>
            <w:tcW w:w="282" w:type="pct"/>
            <w:tcBorders>
              <w:top w:val="single" w:sz="4" w:space="0" w:color="auto"/>
              <w:bottom w:val="single" w:sz="4" w:space="0" w:color="auto"/>
              <w:right w:val="single" w:sz="4" w:space="0" w:color="auto"/>
            </w:tcBorders>
            <w:shd w:val="clear" w:color="auto" w:fill="auto"/>
            <w:vAlign w:val="center"/>
          </w:tcPr>
          <w:p w14:paraId="5947F2AB" w14:textId="6A1AA23F" w:rsidR="00FB3AFB" w:rsidRPr="00B41DE6" w:rsidRDefault="00FB3AFB" w:rsidP="00E47248">
            <w:pPr>
              <w:jc w:val="right"/>
              <w:rPr>
                <w:rFonts w:ascii="Arial" w:hAnsi="Arial" w:cs="Arial"/>
                <w:sz w:val="18"/>
                <w:szCs w:val="18"/>
              </w:rPr>
            </w:pPr>
            <w:r w:rsidRPr="00B41DE6">
              <w:rPr>
                <w:rFonts w:ascii="Arial" w:eastAsia="Times New Roman" w:hAnsi="Arial" w:cs="Arial"/>
                <w:sz w:val="16"/>
                <w:szCs w:val="16"/>
                <w:lang w:eastAsia="ru-RU"/>
              </w:rPr>
              <w:t>65 565,8</w:t>
            </w:r>
          </w:p>
        </w:tc>
        <w:tc>
          <w:tcPr>
            <w:tcW w:w="177" w:type="pct"/>
            <w:tcBorders>
              <w:top w:val="single" w:sz="4" w:space="0" w:color="auto"/>
              <w:left w:val="nil"/>
              <w:bottom w:val="single" w:sz="4" w:space="0" w:color="auto"/>
              <w:right w:val="single" w:sz="4" w:space="0" w:color="auto"/>
            </w:tcBorders>
            <w:shd w:val="clear" w:color="auto" w:fill="auto"/>
          </w:tcPr>
          <w:p w14:paraId="46E970C1" w14:textId="073690B6"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4977C8D" w14:textId="535A3835"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291D7EF" w14:textId="472B3BE5"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15B3D4" w14:textId="60A59695"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BA0BB36" w14:textId="4B8EBC87" w:rsidR="00FB3AFB" w:rsidRPr="00B41DE6" w:rsidRDefault="00FB3AFB" w:rsidP="00E47248">
            <w:pPr>
              <w:ind w:left="-29" w:right="-113"/>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26B7FB32" w14:textId="7954D7D8" w:rsidR="00FB3AFB" w:rsidRPr="00B41DE6" w:rsidRDefault="00FB3AFB" w:rsidP="00FB3AFB">
            <w:pPr>
              <w:ind w:left="-29" w:right="-113"/>
              <w:rPr>
                <w:rFonts w:ascii="Arial" w:eastAsia="Times New Roman" w:hAnsi="Arial" w:cs="Arial"/>
                <w:sz w:val="14"/>
                <w:szCs w:val="14"/>
                <w:lang w:eastAsia="ru-RU"/>
              </w:rPr>
            </w:pPr>
          </w:p>
        </w:tc>
      </w:tr>
    </w:tbl>
    <w:p w14:paraId="0F14B4CB" w14:textId="77777777" w:rsidR="00751C74" w:rsidRPr="00B41DE6" w:rsidRDefault="00751C74" w:rsidP="00751C74">
      <w:pPr>
        <w:pStyle w:val="af4"/>
        <w:spacing w:after="200" w:line="276" w:lineRule="auto"/>
        <w:ind w:left="765"/>
        <w:rPr>
          <w:rFonts w:ascii="Arial" w:hAnsi="Arial" w:cs="Arial"/>
          <w:sz w:val="24"/>
          <w:szCs w:val="20"/>
        </w:rPr>
      </w:pPr>
    </w:p>
    <w:p w14:paraId="4DB2858A" w14:textId="4B4D63B7" w:rsidR="00751C74" w:rsidRPr="00B41DE6" w:rsidRDefault="00751C74">
      <w:pPr>
        <w:spacing w:after="200" w:line="276" w:lineRule="auto"/>
        <w:rPr>
          <w:rFonts w:ascii="Arial" w:hAnsi="Arial" w:cs="Arial"/>
          <w:sz w:val="24"/>
          <w:szCs w:val="20"/>
        </w:rPr>
      </w:pPr>
      <w:r w:rsidRPr="00B41DE6">
        <w:rPr>
          <w:rFonts w:ascii="Arial" w:hAnsi="Arial" w:cs="Arial"/>
          <w:sz w:val="24"/>
          <w:szCs w:val="20"/>
        </w:rPr>
        <w:br w:type="page"/>
      </w:r>
    </w:p>
    <w:p w14:paraId="6E67A32A" w14:textId="54B9EBEE" w:rsidR="00E068E8" w:rsidRPr="00B41DE6" w:rsidRDefault="009E0647" w:rsidP="00DF0BE3">
      <w:pPr>
        <w:pStyle w:val="af4"/>
        <w:numPr>
          <w:ilvl w:val="1"/>
          <w:numId w:val="12"/>
        </w:numPr>
        <w:spacing w:after="200" w:line="276" w:lineRule="auto"/>
        <w:jc w:val="center"/>
        <w:rPr>
          <w:rFonts w:ascii="Arial" w:hAnsi="Arial" w:cs="Arial"/>
          <w:sz w:val="24"/>
          <w:szCs w:val="20"/>
        </w:rPr>
      </w:pPr>
      <w:r w:rsidRPr="00B41DE6">
        <w:rPr>
          <w:rFonts w:ascii="Arial" w:hAnsi="Arial" w:cs="Arial"/>
          <w:sz w:val="24"/>
          <w:szCs w:val="20"/>
        </w:rPr>
        <w:lastRenderedPageBreak/>
        <w:t xml:space="preserve">Адресный перечень объектов, финансирование которых предусмотрено </w:t>
      </w:r>
      <w:r w:rsidR="004C16CC" w:rsidRPr="00B41DE6">
        <w:rPr>
          <w:rFonts w:ascii="Arial" w:hAnsi="Arial" w:cs="Arial"/>
          <w:sz w:val="24"/>
          <w:szCs w:val="20"/>
        </w:rPr>
        <w:t>м</w:t>
      </w:r>
      <w:r w:rsidRPr="00B41DE6">
        <w:rPr>
          <w:rFonts w:ascii="Arial" w:hAnsi="Arial" w:cs="Arial"/>
          <w:sz w:val="24"/>
          <w:szCs w:val="20"/>
        </w:rPr>
        <w:t xml:space="preserve">ероприятием </w:t>
      </w:r>
      <w:r w:rsidR="00D623AB" w:rsidRPr="00B41DE6">
        <w:rPr>
          <w:rFonts w:ascii="Arial" w:hAnsi="Arial" w:cs="Arial"/>
          <w:sz w:val="24"/>
          <w:szCs w:val="20"/>
        </w:rPr>
        <w:t xml:space="preserve">04.07 </w:t>
      </w:r>
      <w:bookmarkStart w:id="6" w:name="_Hlk136530786"/>
      <w:bookmarkEnd w:id="4"/>
    </w:p>
    <w:tbl>
      <w:tblPr>
        <w:tblW w:w="4956" w:type="pct"/>
        <w:tblInd w:w="-5" w:type="dxa"/>
        <w:tblLayout w:type="fixed"/>
        <w:tblLook w:val="04A0" w:firstRow="1" w:lastRow="0" w:firstColumn="1" w:lastColumn="0" w:noHBand="0" w:noVBand="1"/>
      </w:tblPr>
      <w:tblGrid>
        <w:gridCol w:w="404"/>
        <w:gridCol w:w="1555"/>
        <w:gridCol w:w="701"/>
        <w:gridCol w:w="1537"/>
        <w:gridCol w:w="786"/>
        <w:gridCol w:w="1035"/>
        <w:gridCol w:w="981"/>
        <w:gridCol w:w="846"/>
        <w:gridCol w:w="609"/>
        <w:gridCol w:w="1074"/>
        <w:gridCol w:w="699"/>
        <w:gridCol w:w="846"/>
        <w:gridCol w:w="699"/>
        <w:gridCol w:w="702"/>
        <w:gridCol w:w="561"/>
        <w:gridCol w:w="702"/>
        <w:gridCol w:w="555"/>
        <w:gridCol w:w="702"/>
      </w:tblGrid>
      <w:tr w:rsidR="00887261" w:rsidRPr="00B41DE6" w14:paraId="0DF2743F" w14:textId="77777777" w:rsidTr="00C25B6F">
        <w:trPr>
          <w:trHeight w:val="85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E792A8" w14:textId="77777777" w:rsidR="00E208BE" w:rsidRPr="00B41DE6" w:rsidRDefault="00E208BE" w:rsidP="00145D09">
            <w:pPr>
              <w:ind w:right="-45"/>
              <w:rPr>
                <w:rFonts w:ascii="Arial" w:eastAsia="Times New Roman" w:hAnsi="Arial" w:cs="Arial"/>
                <w:sz w:val="16"/>
                <w:szCs w:val="16"/>
                <w:lang w:eastAsia="ru-RU"/>
              </w:rPr>
            </w:pPr>
            <w:bookmarkStart w:id="7" w:name="_Hlk137192029"/>
            <w:r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br/>
              <w:t>п/п</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F1E3D6" w14:textId="58B00E5D"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proofErr w:type="gramStart"/>
            <w:r w:rsidRPr="00B41DE6">
              <w:rPr>
                <w:rFonts w:ascii="Arial" w:eastAsia="Times New Roman" w:hAnsi="Arial" w:cs="Arial"/>
                <w:sz w:val="16"/>
                <w:szCs w:val="16"/>
                <w:lang w:eastAsia="ru-RU"/>
              </w:rPr>
              <w:t>объекта,  сведения</w:t>
            </w:r>
            <w:proofErr w:type="gramEnd"/>
            <w:r w:rsidRPr="00B41DE6">
              <w:rPr>
                <w:rFonts w:ascii="Arial" w:eastAsia="Times New Roman" w:hAnsi="Arial" w:cs="Arial"/>
                <w:sz w:val="16"/>
                <w:szCs w:val="16"/>
                <w:lang w:eastAsia="ru-RU"/>
              </w:rPr>
              <w:t xml:space="preserve"> о регистрации права </w:t>
            </w:r>
            <w:proofErr w:type="spellStart"/>
            <w:r w:rsidRPr="00B41DE6">
              <w:rPr>
                <w:rFonts w:ascii="Arial" w:eastAsia="Times New Roman" w:hAnsi="Arial" w:cs="Arial"/>
                <w:sz w:val="16"/>
                <w:szCs w:val="16"/>
                <w:lang w:eastAsia="ru-RU"/>
              </w:rPr>
              <w:t>собствен</w:t>
            </w:r>
            <w:r w:rsidR="00F61181" w:rsidRPr="00B41DE6">
              <w:rPr>
                <w:rFonts w:ascii="Arial" w:eastAsia="Times New Roman" w:hAnsi="Arial" w:cs="Arial"/>
                <w:sz w:val="16"/>
                <w:szCs w:val="16"/>
                <w:lang w:eastAsia="ru-RU"/>
              </w:rPr>
              <w:t>-</w:t>
            </w:r>
            <w:r w:rsidRPr="00B41DE6">
              <w:rPr>
                <w:rFonts w:ascii="Arial" w:eastAsia="Times New Roman" w:hAnsi="Arial" w:cs="Arial"/>
                <w:sz w:val="16"/>
                <w:szCs w:val="16"/>
                <w:lang w:eastAsia="ru-RU"/>
              </w:rPr>
              <w:t>ности</w:t>
            </w:r>
            <w:proofErr w:type="spellEnd"/>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BE7A69" w14:textId="635F2755"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Мощность объекта, </w:t>
            </w:r>
            <w:r w:rsidRPr="00B41DE6">
              <w:rPr>
                <w:rFonts w:ascii="Arial" w:eastAsia="Times New Roman" w:hAnsi="Arial" w:cs="Arial"/>
                <w:sz w:val="16"/>
                <w:szCs w:val="16"/>
                <w:lang w:eastAsia="ru-RU"/>
              </w:rPr>
              <w:br/>
              <w:t>м2</w:t>
            </w:r>
          </w:p>
        </w:tc>
        <w:tc>
          <w:tcPr>
            <w:tcW w:w="513" w:type="pct"/>
            <w:tcBorders>
              <w:top w:val="single" w:sz="4" w:space="0" w:color="auto"/>
              <w:left w:val="single" w:sz="4" w:space="0" w:color="auto"/>
              <w:right w:val="single" w:sz="4" w:space="0" w:color="auto"/>
            </w:tcBorders>
          </w:tcPr>
          <w:p w14:paraId="1D724A4F" w14:textId="458DBBD2" w:rsidR="00E208BE" w:rsidRPr="00B41DE6" w:rsidRDefault="00E208BE" w:rsidP="002524C5">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Адрес объекта</w:t>
            </w:r>
          </w:p>
        </w:tc>
        <w:tc>
          <w:tcPr>
            <w:tcW w:w="262" w:type="pct"/>
            <w:tcBorders>
              <w:top w:val="single" w:sz="4" w:space="0" w:color="auto"/>
              <w:left w:val="single" w:sz="4" w:space="0" w:color="auto"/>
              <w:right w:val="single" w:sz="4" w:space="0" w:color="auto"/>
            </w:tcBorders>
          </w:tcPr>
          <w:p w14:paraId="43310B2B" w14:textId="0CE918E3" w:rsidR="00E208BE" w:rsidRPr="00B41DE6" w:rsidRDefault="003020D7"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Направление инвестирования</w:t>
            </w:r>
          </w:p>
        </w:tc>
        <w:tc>
          <w:tcPr>
            <w:tcW w:w="345" w:type="pct"/>
            <w:vMerge w:val="restart"/>
            <w:tcBorders>
              <w:top w:val="single" w:sz="4" w:space="0" w:color="auto"/>
              <w:left w:val="single" w:sz="4" w:space="0" w:color="auto"/>
              <w:right w:val="single" w:sz="4" w:space="0" w:color="auto"/>
            </w:tcBorders>
          </w:tcPr>
          <w:p w14:paraId="4EF433B5" w14:textId="0A88F524"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Сроки </w:t>
            </w:r>
            <w:proofErr w:type="spellStart"/>
            <w:proofErr w:type="gramStart"/>
            <w:r w:rsidRPr="00B41DE6">
              <w:rPr>
                <w:rFonts w:ascii="Arial" w:eastAsia="Times New Roman" w:hAnsi="Arial" w:cs="Arial"/>
                <w:sz w:val="16"/>
                <w:szCs w:val="16"/>
                <w:lang w:eastAsia="ru-RU"/>
              </w:rPr>
              <w:t>проведе-ния</w:t>
            </w:r>
            <w:proofErr w:type="spellEnd"/>
            <w:proofErr w:type="gramEnd"/>
            <w:r w:rsidRPr="00B41DE6">
              <w:rPr>
                <w:rFonts w:ascii="Arial" w:eastAsia="Times New Roman" w:hAnsi="Arial" w:cs="Arial"/>
                <w:sz w:val="16"/>
                <w:szCs w:val="16"/>
                <w:lang w:eastAsia="ru-RU"/>
              </w:rPr>
              <w:t xml:space="preserve"> работ </w:t>
            </w:r>
          </w:p>
        </w:tc>
        <w:tc>
          <w:tcPr>
            <w:tcW w:w="327" w:type="pct"/>
            <w:vMerge w:val="restart"/>
            <w:tcBorders>
              <w:top w:val="single" w:sz="4" w:space="0" w:color="auto"/>
              <w:left w:val="single" w:sz="4" w:space="0" w:color="auto"/>
              <w:right w:val="single" w:sz="4" w:space="0" w:color="auto"/>
            </w:tcBorders>
          </w:tcPr>
          <w:p w14:paraId="3AD1669A"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Открытие объекта/завершение работ</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E59E3D0" w14:textId="61B19795"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Предельная стоимость объекта (тыс. руб.)</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854914" w14:textId="77777777" w:rsidR="00E208BE" w:rsidRPr="00B41DE6" w:rsidRDefault="00E208BE" w:rsidP="00145D09">
            <w:pPr>
              <w:rPr>
                <w:rFonts w:ascii="Arial" w:eastAsia="Times New Roman" w:hAnsi="Arial" w:cs="Arial"/>
                <w:sz w:val="14"/>
                <w:szCs w:val="14"/>
                <w:lang w:eastAsia="ru-RU"/>
              </w:rPr>
            </w:pPr>
            <w:r w:rsidRPr="00B41DE6">
              <w:rPr>
                <w:rFonts w:ascii="Arial" w:eastAsia="Times New Roman" w:hAnsi="Arial" w:cs="Arial"/>
                <w:sz w:val="14"/>
                <w:szCs w:val="14"/>
                <w:lang w:eastAsia="ru-RU"/>
              </w:rPr>
              <w:t>Профинансировано на 01.01.2023 (</w:t>
            </w:r>
            <w:proofErr w:type="spellStart"/>
            <w:r w:rsidRPr="00B41DE6">
              <w:rPr>
                <w:rFonts w:ascii="Arial" w:eastAsia="Times New Roman" w:hAnsi="Arial" w:cs="Arial"/>
                <w:sz w:val="14"/>
                <w:szCs w:val="14"/>
                <w:lang w:eastAsia="ru-RU"/>
              </w:rPr>
              <w:t>тыс.руб</w:t>
            </w:r>
            <w:proofErr w:type="spellEnd"/>
            <w:r w:rsidRPr="00B41DE6">
              <w:rPr>
                <w:rFonts w:ascii="Arial" w:eastAsia="Times New Roman" w:hAnsi="Arial" w:cs="Arial"/>
                <w:sz w:val="14"/>
                <w:szCs w:val="14"/>
                <w:lang w:eastAsia="ru-RU"/>
              </w:rPr>
              <w:t>.)</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5145AD"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Источники финансирования</w:t>
            </w:r>
          </w:p>
        </w:tc>
        <w:tc>
          <w:tcPr>
            <w:tcW w:w="1403" w:type="pct"/>
            <w:gridSpan w:val="6"/>
            <w:tcBorders>
              <w:top w:val="single" w:sz="4" w:space="0" w:color="auto"/>
              <w:left w:val="nil"/>
              <w:bottom w:val="single" w:sz="4" w:space="0" w:color="auto"/>
              <w:right w:val="nil"/>
            </w:tcBorders>
            <w:shd w:val="clear" w:color="auto" w:fill="auto"/>
            <w:hideMark/>
          </w:tcPr>
          <w:p w14:paraId="3DEAEDA4"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Объем финансирования по годам (</w:t>
            </w:r>
            <w:proofErr w:type="spellStart"/>
            <w:r w:rsidRPr="00B41DE6">
              <w:rPr>
                <w:rFonts w:ascii="Arial" w:eastAsia="Times New Roman" w:hAnsi="Arial" w:cs="Arial"/>
                <w:sz w:val="16"/>
                <w:szCs w:val="16"/>
                <w:lang w:eastAsia="ru-RU"/>
              </w:rPr>
              <w:t>тыс.руб</w:t>
            </w:r>
            <w:proofErr w:type="spellEnd"/>
            <w:r w:rsidRPr="00B41DE6">
              <w:rPr>
                <w:rFonts w:ascii="Arial" w:eastAsia="Times New Roman" w:hAnsi="Arial" w:cs="Arial"/>
                <w:sz w:val="16"/>
                <w:szCs w:val="16"/>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AB86B7" w14:textId="64D739BB" w:rsidR="00E208BE" w:rsidRPr="00B41DE6" w:rsidRDefault="00E208BE" w:rsidP="00145D09">
            <w:pPr>
              <w:rPr>
                <w:rFonts w:ascii="Arial" w:eastAsia="Times New Roman" w:hAnsi="Arial" w:cs="Arial"/>
                <w:sz w:val="13"/>
                <w:szCs w:val="13"/>
                <w:lang w:eastAsia="ru-RU"/>
              </w:rPr>
            </w:pPr>
            <w:r w:rsidRPr="00B41DE6">
              <w:rPr>
                <w:rFonts w:ascii="Arial" w:eastAsia="Times New Roman" w:hAnsi="Arial" w:cs="Arial"/>
                <w:sz w:val="13"/>
                <w:szCs w:val="13"/>
                <w:lang w:eastAsia="ru-RU"/>
              </w:rPr>
              <w:t xml:space="preserve">Остаток </w:t>
            </w:r>
            <w:proofErr w:type="gramStart"/>
            <w:r w:rsidRPr="00B41DE6">
              <w:rPr>
                <w:rFonts w:ascii="Arial" w:eastAsia="Times New Roman" w:hAnsi="Arial" w:cs="Arial"/>
                <w:sz w:val="13"/>
                <w:szCs w:val="13"/>
                <w:lang w:eastAsia="ru-RU"/>
              </w:rPr>
              <w:t>смет</w:t>
            </w:r>
            <w:r w:rsidR="00DA447E" w:rsidRPr="00B41DE6">
              <w:rPr>
                <w:rFonts w:ascii="Arial" w:eastAsia="Times New Roman" w:hAnsi="Arial" w:cs="Arial"/>
                <w:sz w:val="13"/>
                <w:szCs w:val="13"/>
                <w:lang w:eastAsia="ru-RU"/>
              </w:rPr>
              <w:t>-</w:t>
            </w:r>
            <w:r w:rsidRPr="00B41DE6">
              <w:rPr>
                <w:rFonts w:ascii="Arial" w:eastAsia="Times New Roman" w:hAnsi="Arial" w:cs="Arial"/>
                <w:sz w:val="13"/>
                <w:szCs w:val="13"/>
                <w:lang w:eastAsia="ru-RU"/>
              </w:rPr>
              <w:t>ной</w:t>
            </w:r>
            <w:proofErr w:type="gramEnd"/>
            <w:r w:rsidRPr="00B41DE6">
              <w:rPr>
                <w:rFonts w:ascii="Arial" w:eastAsia="Times New Roman" w:hAnsi="Arial" w:cs="Arial"/>
                <w:sz w:val="13"/>
                <w:szCs w:val="13"/>
                <w:lang w:eastAsia="ru-RU"/>
              </w:rPr>
              <w:t xml:space="preserve"> стоимости до ввода в эксплуатацию (тыс.</w:t>
            </w:r>
          </w:p>
          <w:p w14:paraId="675C0806"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3"/>
                <w:szCs w:val="13"/>
                <w:lang w:eastAsia="ru-RU"/>
              </w:rPr>
              <w:t>руб.)</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ACBD99" w14:textId="7B47E5F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Наименование </w:t>
            </w:r>
            <w:r w:rsidR="002F3501" w:rsidRPr="00B41DE6">
              <w:rPr>
                <w:rFonts w:ascii="Arial" w:eastAsia="Times New Roman" w:hAnsi="Arial" w:cs="Arial"/>
                <w:sz w:val="16"/>
                <w:szCs w:val="16"/>
                <w:lang w:eastAsia="ru-RU"/>
              </w:rPr>
              <w:t>ГРБС г.о. Мытищи</w:t>
            </w:r>
          </w:p>
        </w:tc>
      </w:tr>
      <w:tr w:rsidR="00887261" w:rsidRPr="00B41DE6" w14:paraId="5121E93B" w14:textId="77777777" w:rsidTr="00C25B6F">
        <w:trPr>
          <w:trHeight w:val="419"/>
        </w:trPr>
        <w:tc>
          <w:tcPr>
            <w:tcW w:w="135" w:type="pct"/>
            <w:vMerge/>
            <w:tcBorders>
              <w:top w:val="single" w:sz="4" w:space="0" w:color="auto"/>
              <w:left w:val="single" w:sz="4" w:space="0" w:color="auto"/>
              <w:bottom w:val="single" w:sz="4" w:space="0" w:color="auto"/>
              <w:right w:val="single" w:sz="4" w:space="0" w:color="auto"/>
            </w:tcBorders>
            <w:vAlign w:val="center"/>
            <w:hideMark/>
          </w:tcPr>
          <w:p w14:paraId="29624A50" w14:textId="77777777" w:rsidR="00E208BE" w:rsidRPr="00B41DE6" w:rsidRDefault="00E208BE" w:rsidP="00145D09">
            <w:pPr>
              <w:rPr>
                <w:rFonts w:ascii="Arial" w:eastAsia="Times New Roman" w:hAnsi="Arial" w:cs="Arial"/>
                <w:sz w:val="16"/>
                <w:szCs w:val="16"/>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3AC9A618" w14:textId="77777777" w:rsidR="00E208BE" w:rsidRPr="00B41DE6" w:rsidRDefault="00E208BE" w:rsidP="00145D09">
            <w:pPr>
              <w:rPr>
                <w:rFonts w:ascii="Arial" w:eastAsia="Times New Roman" w:hAnsi="Arial" w:cs="Arial"/>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64F5C80C" w14:textId="77777777" w:rsidR="00E208BE" w:rsidRPr="00B41DE6" w:rsidRDefault="00E208BE" w:rsidP="00145D09">
            <w:pPr>
              <w:rPr>
                <w:rFonts w:ascii="Arial" w:eastAsia="Times New Roman" w:hAnsi="Arial" w:cs="Arial"/>
                <w:sz w:val="16"/>
                <w:szCs w:val="16"/>
                <w:lang w:eastAsia="ru-RU"/>
              </w:rPr>
            </w:pPr>
          </w:p>
        </w:tc>
        <w:tc>
          <w:tcPr>
            <w:tcW w:w="513" w:type="pct"/>
            <w:tcBorders>
              <w:left w:val="single" w:sz="4" w:space="0" w:color="auto"/>
              <w:bottom w:val="single" w:sz="4" w:space="0" w:color="000000"/>
              <w:right w:val="single" w:sz="4" w:space="0" w:color="auto"/>
            </w:tcBorders>
          </w:tcPr>
          <w:p w14:paraId="440872B0" w14:textId="77777777" w:rsidR="00E208BE" w:rsidRPr="00B41DE6" w:rsidRDefault="00E208BE" w:rsidP="00145D09">
            <w:pPr>
              <w:rPr>
                <w:rFonts w:ascii="Arial" w:eastAsia="Times New Roman" w:hAnsi="Arial" w:cs="Arial"/>
                <w:sz w:val="16"/>
                <w:szCs w:val="16"/>
                <w:lang w:eastAsia="ru-RU"/>
              </w:rPr>
            </w:pPr>
          </w:p>
        </w:tc>
        <w:tc>
          <w:tcPr>
            <w:tcW w:w="262" w:type="pct"/>
            <w:tcBorders>
              <w:left w:val="single" w:sz="4" w:space="0" w:color="auto"/>
              <w:bottom w:val="single" w:sz="4" w:space="0" w:color="auto"/>
              <w:right w:val="single" w:sz="4" w:space="0" w:color="auto"/>
            </w:tcBorders>
          </w:tcPr>
          <w:p w14:paraId="7962085B" w14:textId="77777777" w:rsidR="00E208BE" w:rsidRPr="00B41DE6" w:rsidRDefault="00E208BE" w:rsidP="00145D09">
            <w:pPr>
              <w:rPr>
                <w:rFonts w:ascii="Arial" w:eastAsia="Times New Roman" w:hAnsi="Arial" w:cs="Arial"/>
                <w:sz w:val="16"/>
                <w:szCs w:val="16"/>
                <w:lang w:eastAsia="ru-RU"/>
              </w:rPr>
            </w:pPr>
          </w:p>
        </w:tc>
        <w:tc>
          <w:tcPr>
            <w:tcW w:w="345" w:type="pct"/>
            <w:vMerge/>
            <w:tcBorders>
              <w:left w:val="single" w:sz="4" w:space="0" w:color="auto"/>
              <w:bottom w:val="single" w:sz="4" w:space="0" w:color="auto"/>
              <w:right w:val="single" w:sz="4" w:space="0" w:color="auto"/>
            </w:tcBorders>
          </w:tcPr>
          <w:p w14:paraId="1324AD38" w14:textId="4B864717" w:rsidR="00E208BE" w:rsidRPr="00B41DE6" w:rsidRDefault="00E208BE" w:rsidP="00145D09">
            <w:pPr>
              <w:rPr>
                <w:rFonts w:ascii="Arial" w:eastAsia="Times New Roman" w:hAnsi="Arial" w:cs="Arial"/>
                <w:sz w:val="16"/>
                <w:szCs w:val="16"/>
                <w:lang w:eastAsia="ru-RU"/>
              </w:rPr>
            </w:pPr>
          </w:p>
        </w:tc>
        <w:tc>
          <w:tcPr>
            <w:tcW w:w="327" w:type="pct"/>
            <w:vMerge/>
            <w:tcBorders>
              <w:left w:val="single" w:sz="4" w:space="0" w:color="auto"/>
              <w:bottom w:val="single" w:sz="4" w:space="0" w:color="auto"/>
              <w:right w:val="single" w:sz="4" w:space="0" w:color="auto"/>
            </w:tcBorders>
          </w:tcPr>
          <w:p w14:paraId="01160AAD" w14:textId="77777777" w:rsidR="00E208BE" w:rsidRPr="00B41DE6" w:rsidRDefault="00E208BE" w:rsidP="00145D09">
            <w:pPr>
              <w:rPr>
                <w:rFonts w:ascii="Arial" w:eastAsia="Times New Roman" w:hAnsi="Arial" w:cs="Arial"/>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45A42D58" w14:textId="77777777" w:rsidR="00E208BE" w:rsidRPr="00B41DE6" w:rsidRDefault="00E208BE" w:rsidP="00145D09">
            <w:pPr>
              <w:rPr>
                <w:rFonts w:ascii="Arial" w:eastAsia="Times New Roman" w:hAnsi="Arial" w:cs="Arial"/>
                <w:sz w:val="16"/>
                <w:szCs w:val="16"/>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466C6009" w14:textId="77777777" w:rsidR="00E208BE" w:rsidRPr="00B41DE6" w:rsidRDefault="00E208BE" w:rsidP="00145D09">
            <w:pPr>
              <w:rPr>
                <w:rFonts w:ascii="Arial" w:eastAsia="Times New Roman" w:hAnsi="Arial" w:cs="Arial"/>
                <w:sz w:val="16"/>
                <w:szCs w:val="16"/>
                <w:lang w:eastAsia="ru-RU"/>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46AD211F" w14:textId="77777777" w:rsidR="00E208BE" w:rsidRPr="00B41DE6" w:rsidRDefault="00E208BE" w:rsidP="00145D09">
            <w:pPr>
              <w:rPr>
                <w:rFonts w:ascii="Arial" w:eastAsia="Times New Roman" w:hAnsi="Arial" w:cs="Arial"/>
                <w:sz w:val="16"/>
                <w:szCs w:val="16"/>
                <w:lang w:eastAsia="ru-RU"/>
              </w:rPr>
            </w:pPr>
          </w:p>
        </w:tc>
        <w:tc>
          <w:tcPr>
            <w:tcW w:w="233" w:type="pct"/>
            <w:tcBorders>
              <w:top w:val="nil"/>
              <w:left w:val="nil"/>
              <w:bottom w:val="single" w:sz="4" w:space="0" w:color="auto"/>
              <w:right w:val="single" w:sz="4" w:space="0" w:color="auto"/>
            </w:tcBorders>
            <w:shd w:val="clear" w:color="auto" w:fill="auto"/>
            <w:hideMark/>
          </w:tcPr>
          <w:p w14:paraId="7ADC72A8"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76279369"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2023 год</w:t>
            </w:r>
          </w:p>
        </w:tc>
        <w:tc>
          <w:tcPr>
            <w:tcW w:w="233" w:type="pct"/>
            <w:tcBorders>
              <w:top w:val="nil"/>
              <w:left w:val="nil"/>
              <w:bottom w:val="single" w:sz="4" w:space="0" w:color="auto"/>
              <w:right w:val="single" w:sz="4" w:space="0" w:color="auto"/>
            </w:tcBorders>
            <w:shd w:val="clear" w:color="auto" w:fill="auto"/>
            <w:hideMark/>
          </w:tcPr>
          <w:p w14:paraId="674F1110"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5F4E7EA2"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2025 год</w:t>
            </w:r>
          </w:p>
        </w:tc>
        <w:tc>
          <w:tcPr>
            <w:tcW w:w="187" w:type="pct"/>
            <w:tcBorders>
              <w:top w:val="nil"/>
              <w:left w:val="nil"/>
              <w:bottom w:val="single" w:sz="4" w:space="0" w:color="auto"/>
              <w:right w:val="nil"/>
            </w:tcBorders>
            <w:shd w:val="clear" w:color="auto" w:fill="auto"/>
            <w:hideMark/>
          </w:tcPr>
          <w:p w14:paraId="615CF54D"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2026 год</w:t>
            </w:r>
          </w:p>
        </w:tc>
        <w:tc>
          <w:tcPr>
            <w:tcW w:w="234" w:type="pct"/>
            <w:tcBorders>
              <w:top w:val="nil"/>
              <w:left w:val="single" w:sz="4" w:space="0" w:color="auto"/>
              <w:bottom w:val="single" w:sz="4" w:space="0" w:color="auto"/>
              <w:right w:val="nil"/>
            </w:tcBorders>
            <w:shd w:val="clear" w:color="auto" w:fill="auto"/>
            <w:hideMark/>
          </w:tcPr>
          <w:p w14:paraId="463B6CC1" w14:textId="77777777" w:rsidR="00E208BE" w:rsidRPr="00B41DE6" w:rsidRDefault="00E208BE" w:rsidP="00145D09">
            <w:pPr>
              <w:rPr>
                <w:rFonts w:ascii="Arial" w:eastAsia="Times New Roman" w:hAnsi="Arial" w:cs="Arial"/>
                <w:sz w:val="16"/>
                <w:szCs w:val="16"/>
                <w:lang w:eastAsia="ru-RU"/>
              </w:rPr>
            </w:pPr>
            <w:r w:rsidRPr="00B41DE6">
              <w:rPr>
                <w:rFonts w:ascii="Arial" w:eastAsia="Times New Roman" w:hAnsi="Arial" w:cs="Arial"/>
                <w:sz w:val="16"/>
                <w:szCs w:val="16"/>
                <w:lang w:eastAsia="ru-RU"/>
              </w:rPr>
              <w:t>2027 год</w:t>
            </w: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70C80386" w14:textId="77777777" w:rsidR="00E208BE" w:rsidRPr="00B41DE6" w:rsidRDefault="00E208BE" w:rsidP="00145D09">
            <w:pPr>
              <w:rPr>
                <w:rFonts w:ascii="Arial" w:eastAsia="Times New Roman" w:hAnsi="Arial" w:cs="Arial"/>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443C1C99" w14:textId="77777777" w:rsidR="00E208BE" w:rsidRPr="00B41DE6" w:rsidRDefault="00E208BE" w:rsidP="00145D09">
            <w:pPr>
              <w:rPr>
                <w:rFonts w:ascii="Arial" w:eastAsia="Times New Roman" w:hAnsi="Arial" w:cs="Arial"/>
                <w:sz w:val="16"/>
                <w:szCs w:val="16"/>
                <w:lang w:eastAsia="ru-RU"/>
              </w:rPr>
            </w:pPr>
          </w:p>
        </w:tc>
      </w:tr>
      <w:tr w:rsidR="00887261" w:rsidRPr="00B41DE6" w14:paraId="13B85314" w14:textId="77777777" w:rsidTr="00C25B6F">
        <w:trPr>
          <w:trHeight w:val="120"/>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CFD597F" w14:textId="77777777"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519" w:type="pct"/>
            <w:tcBorders>
              <w:top w:val="nil"/>
              <w:left w:val="nil"/>
              <w:bottom w:val="single" w:sz="4" w:space="0" w:color="auto"/>
              <w:right w:val="single" w:sz="4" w:space="0" w:color="auto"/>
            </w:tcBorders>
            <w:shd w:val="clear" w:color="auto" w:fill="auto"/>
            <w:vAlign w:val="center"/>
            <w:hideMark/>
          </w:tcPr>
          <w:p w14:paraId="3E5F278A" w14:textId="77777777"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234" w:type="pct"/>
            <w:tcBorders>
              <w:top w:val="nil"/>
              <w:left w:val="nil"/>
              <w:bottom w:val="single" w:sz="4" w:space="0" w:color="auto"/>
              <w:right w:val="single" w:sz="4" w:space="0" w:color="auto"/>
            </w:tcBorders>
            <w:shd w:val="clear" w:color="auto" w:fill="auto"/>
            <w:vAlign w:val="center"/>
            <w:hideMark/>
          </w:tcPr>
          <w:p w14:paraId="637CC122" w14:textId="77777777"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513" w:type="pct"/>
            <w:tcBorders>
              <w:top w:val="nil"/>
              <w:left w:val="nil"/>
              <w:bottom w:val="single" w:sz="4" w:space="0" w:color="auto"/>
              <w:right w:val="single" w:sz="4" w:space="0" w:color="auto"/>
            </w:tcBorders>
          </w:tcPr>
          <w:p w14:paraId="440A13B0" w14:textId="77777777"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262" w:type="pct"/>
            <w:tcBorders>
              <w:top w:val="single" w:sz="4" w:space="0" w:color="auto"/>
              <w:left w:val="single" w:sz="4" w:space="0" w:color="auto"/>
              <w:bottom w:val="single" w:sz="4" w:space="0" w:color="auto"/>
              <w:right w:val="single" w:sz="4" w:space="0" w:color="auto"/>
            </w:tcBorders>
          </w:tcPr>
          <w:p w14:paraId="0CD0C6C9" w14:textId="19D23AF8"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345" w:type="pct"/>
            <w:tcBorders>
              <w:top w:val="single" w:sz="4" w:space="0" w:color="auto"/>
              <w:left w:val="single" w:sz="4" w:space="0" w:color="auto"/>
              <w:bottom w:val="single" w:sz="4" w:space="0" w:color="auto"/>
              <w:right w:val="single" w:sz="4" w:space="0" w:color="auto"/>
            </w:tcBorders>
          </w:tcPr>
          <w:p w14:paraId="51A214B6" w14:textId="312CEBE6"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6</w:t>
            </w:r>
          </w:p>
        </w:tc>
        <w:tc>
          <w:tcPr>
            <w:tcW w:w="327" w:type="pct"/>
            <w:tcBorders>
              <w:top w:val="nil"/>
              <w:left w:val="single" w:sz="4" w:space="0" w:color="auto"/>
              <w:bottom w:val="single" w:sz="4" w:space="0" w:color="auto"/>
              <w:right w:val="single" w:sz="4" w:space="0" w:color="auto"/>
            </w:tcBorders>
            <w:shd w:val="clear" w:color="auto" w:fill="auto"/>
            <w:vAlign w:val="center"/>
          </w:tcPr>
          <w:p w14:paraId="520178C9" w14:textId="2362AC0D"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1D839BBA" w14:textId="1B6F2BDE"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8</w:t>
            </w:r>
          </w:p>
        </w:tc>
        <w:tc>
          <w:tcPr>
            <w:tcW w:w="203" w:type="pct"/>
            <w:tcBorders>
              <w:top w:val="nil"/>
              <w:left w:val="nil"/>
              <w:bottom w:val="single" w:sz="4" w:space="0" w:color="auto"/>
              <w:right w:val="single" w:sz="4" w:space="0" w:color="auto"/>
            </w:tcBorders>
            <w:shd w:val="clear" w:color="auto" w:fill="auto"/>
            <w:vAlign w:val="center"/>
          </w:tcPr>
          <w:p w14:paraId="5CF9E6D7" w14:textId="12F29F85"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w:t>
            </w:r>
          </w:p>
        </w:tc>
        <w:tc>
          <w:tcPr>
            <w:tcW w:w="358" w:type="pct"/>
            <w:tcBorders>
              <w:top w:val="nil"/>
              <w:left w:val="nil"/>
              <w:bottom w:val="single" w:sz="4" w:space="0" w:color="auto"/>
              <w:right w:val="single" w:sz="4" w:space="0" w:color="auto"/>
            </w:tcBorders>
            <w:shd w:val="clear" w:color="auto" w:fill="auto"/>
            <w:vAlign w:val="center"/>
          </w:tcPr>
          <w:p w14:paraId="7A19AFC0" w14:textId="00DE69D1"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10</w:t>
            </w:r>
          </w:p>
        </w:tc>
        <w:tc>
          <w:tcPr>
            <w:tcW w:w="233" w:type="pct"/>
            <w:tcBorders>
              <w:top w:val="nil"/>
              <w:left w:val="nil"/>
              <w:bottom w:val="single" w:sz="4" w:space="0" w:color="auto"/>
              <w:right w:val="single" w:sz="4" w:space="0" w:color="auto"/>
            </w:tcBorders>
            <w:shd w:val="clear" w:color="auto" w:fill="auto"/>
            <w:vAlign w:val="center"/>
          </w:tcPr>
          <w:p w14:paraId="46785D4C" w14:textId="6F8E28C0"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11</w:t>
            </w:r>
          </w:p>
        </w:tc>
        <w:tc>
          <w:tcPr>
            <w:tcW w:w="282" w:type="pct"/>
            <w:tcBorders>
              <w:top w:val="nil"/>
              <w:left w:val="nil"/>
              <w:bottom w:val="single" w:sz="4" w:space="0" w:color="auto"/>
              <w:right w:val="single" w:sz="4" w:space="0" w:color="auto"/>
            </w:tcBorders>
            <w:shd w:val="clear" w:color="auto" w:fill="auto"/>
            <w:vAlign w:val="center"/>
          </w:tcPr>
          <w:p w14:paraId="12A012E4" w14:textId="3BBE45F0"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12</w:t>
            </w:r>
          </w:p>
        </w:tc>
        <w:tc>
          <w:tcPr>
            <w:tcW w:w="233" w:type="pct"/>
            <w:tcBorders>
              <w:top w:val="nil"/>
              <w:left w:val="nil"/>
              <w:bottom w:val="single" w:sz="4" w:space="0" w:color="auto"/>
              <w:right w:val="single" w:sz="4" w:space="0" w:color="auto"/>
            </w:tcBorders>
            <w:shd w:val="clear" w:color="auto" w:fill="auto"/>
            <w:vAlign w:val="center"/>
          </w:tcPr>
          <w:p w14:paraId="220165FC" w14:textId="0D8DD4B1"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13</w:t>
            </w:r>
          </w:p>
        </w:tc>
        <w:tc>
          <w:tcPr>
            <w:tcW w:w="234" w:type="pct"/>
            <w:tcBorders>
              <w:top w:val="nil"/>
              <w:left w:val="nil"/>
              <w:bottom w:val="single" w:sz="4" w:space="0" w:color="auto"/>
              <w:right w:val="single" w:sz="4" w:space="0" w:color="auto"/>
            </w:tcBorders>
            <w:shd w:val="clear" w:color="auto" w:fill="auto"/>
            <w:vAlign w:val="center"/>
          </w:tcPr>
          <w:p w14:paraId="2AB22E05" w14:textId="15254F3D"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14</w:t>
            </w:r>
          </w:p>
        </w:tc>
        <w:tc>
          <w:tcPr>
            <w:tcW w:w="187" w:type="pct"/>
            <w:tcBorders>
              <w:top w:val="nil"/>
              <w:left w:val="nil"/>
              <w:bottom w:val="single" w:sz="4" w:space="0" w:color="auto"/>
              <w:right w:val="single" w:sz="4" w:space="0" w:color="auto"/>
            </w:tcBorders>
            <w:shd w:val="clear" w:color="auto" w:fill="auto"/>
            <w:vAlign w:val="center"/>
          </w:tcPr>
          <w:p w14:paraId="109C3582" w14:textId="535D8ED5"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15</w:t>
            </w:r>
          </w:p>
        </w:tc>
        <w:tc>
          <w:tcPr>
            <w:tcW w:w="234" w:type="pct"/>
            <w:tcBorders>
              <w:top w:val="nil"/>
              <w:left w:val="nil"/>
              <w:bottom w:val="single" w:sz="4" w:space="0" w:color="auto"/>
              <w:right w:val="single" w:sz="4" w:space="0" w:color="auto"/>
            </w:tcBorders>
            <w:shd w:val="clear" w:color="auto" w:fill="auto"/>
            <w:vAlign w:val="center"/>
          </w:tcPr>
          <w:p w14:paraId="53BD7ED6" w14:textId="473D59A5"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16</w:t>
            </w:r>
          </w:p>
        </w:tc>
        <w:tc>
          <w:tcPr>
            <w:tcW w:w="185" w:type="pct"/>
            <w:tcBorders>
              <w:top w:val="nil"/>
              <w:left w:val="nil"/>
              <w:bottom w:val="single" w:sz="4" w:space="0" w:color="auto"/>
              <w:right w:val="single" w:sz="4" w:space="0" w:color="auto"/>
            </w:tcBorders>
            <w:shd w:val="clear" w:color="auto" w:fill="auto"/>
            <w:vAlign w:val="center"/>
          </w:tcPr>
          <w:p w14:paraId="27B7C3F1" w14:textId="17A4E7BC"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4FE4B31E" w14:textId="27D30AD1" w:rsidR="00E208BE" w:rsidRPr="00B41DE6" w:rsidRDefault="00E208BE" w:rsidP="00E208BE">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18</w:t>
            </w:r>
          </w:p>
        </w:tc>
      </w:tr>
      <w:tr w:rsidR="00887261" w:rsidRPr="00B41DE6" w14:paraId="40E67DFA" w14:textId="77777777" w:rsidTr="00C25B6F">
        <w:trPr>
          <w:trHeight w:val="609"/>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03EE405" w14:textId="484EDB02"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w:t>
            </w:r>
          </w:p>
        </w:tc>
        <w:tc>
          <w:tcPr>
            <w:tcW w:w="519" w:type="pct"/>
            <w:tcBorders>
              <w:top w:val="single" w:sz="4" w:space="0" w:color="auto"/>
              <w:left w:val="nil"/>
              <w:bottom w:val="single" w:sz="4" w:space="0" w:color="auto"/>
              <w:right w:val="single" w:sz="4" w:space="0" w:color="auto"/>
            </w:tcBorders>
            <w:shd w:val="clear" w:color="auto" w:fill="auto"/>
          </w:tcPr>
          <w:p w14:paraId="37BE990A" w14:textId="59C04111"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Парковочные места</w:t>
            </w:r>
          </w:p>
        </w:tc>
        <w:tc>
          <w:tcPr>
            <w:tcW w:w="234" w:type="pct"/>
            <w:tcBorders>
              <w:top w:val="single" w:sz="4" w:space="0" w:color="auto"/>
              <w:left w:val="nil"/>
              <w:bottom w:val="single" w:sz="4" w:space="0" w:color="auto"/>
              <w:right w:val="single" w:sz="4" w:space="0" w:color="auto"/>
            </w:tcBorders>
            <w:shd w:val="clear" w:color="auto" w:fill="auto"/>
          </w:tcPr>
          <w:p w14:paraId="2601ECFA" w14:textId="550F11FE"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225</w:t>
            </w:r>
          </w:p>
        </w:tc>
        <w:tc>
          <w:tcPr>
            <w:tcW w:w="513" w:type="pct"/>
            <w:tcBorders>
              <w:top w:val="single" w:sz="4" w:space="0" w:color="auto"/>
              <w:left w:val="nil"/>
              <w:bottom w:val="single" w:sz="4" w:space="0" w:color="auto"/>
              <w:right w:val="single" w:sz="4" w:space="0" w:color="auto"/>
            </w:tcBorders>
          </w:tcPr>
          <w:p w14:paraId="61E9AD0A" w14:textId="5F1DBC6F" w:rsidR="00ED01C1" w:rsidRPr="00B41DE6" w:rsidRDefault="00ED01C1" w:rsidP="0082047F">
            <w:pPr>
              <w:rPr>
                <w:rFonts w:ascii="Arial" w:eastAsia="Times New Roman" w:hAnsi="Arial" w:cs="Arial"/>
                <w:sz w:val="18"/>
                <w:szCs w:val="18"/>
                <w:lang w:eastAsia="ru-RU"/>
              </w:rPr>
            </w:pPr>
            <w:r w:rsidRPr="00B41DE6">
              <w:rPr>
                <w:rFonts w:ascii="Arial" w:eastAsia="Times New Roman" w:hAnsi="Arial" w:cs="Arial"/>
                <w:sz w:val="18"/>
                <w:szCs w:val="18"/>
                <w:lang w:eastAsia="ru-RU"/>
              </w:rPr>
              <w:t xml:space="preserve">г. Мытищи, ул. Троицкая, МБОУ СОШ № 27 корп.1 </w:t>
            </w:r>
          </w:p>
          <w:p w14:paraId="32ECEC37" w14:textId="48D8465D" w:rsidR="00ED01C1" w:rsidRPr="00B41DE6" w:rsidRDefault="00ED01C1" w:rsidP="0082047F">
            <w:pPr>
              <w:rPr>
                <w:rFonts w:ascii="Arial" w:eastAsia="Times New Roman" w:hAnsi="Arial" w:cs="Arial"/>
                <w:sz w:val="18"/>
                <w:szCs w:val="18"/>
                <w:lang w:eastAsia="ru-RU"/>
              </w:rPr>
            </w:pPr>
          </w:p>
        </w:tc>
        <w:tc>
          <w:tcPr>
            <w:tcW w:w="262" w:type="pct"/>
            <w:tcBorders>
              <w:top w:val="single" w:sz="4" w:space="0" w:color="auto"/>
              <w:left w:val="single" w:sz="4" w:space="0" w:color="auto"/>
              <w:bottom w:val="single" w:sz="4" w:space="0" w:color="auto"/>
              <w:right w:val="single" w:sz="4" w:space="0" w:color="auto"/>
            </w:tcBorders>
          </w:tcPr>
          <w:p w14:paraId="6C2D4D8B" w14:textId="18CF4138" w:rsidR="00ED01C1" w:rsidRPr="00B41DE6" w:rsidRDefault="00ED01C1" w:rsidP="0082047F">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462ED910" w14:textId="3D1866D2" w:rsidR="00ED01C1" w:rsidRPr="00B41DE6" w:rsidRDefault="00ED01C1" w:rsidP="0082047F">
            <w:pPr>
              <w:ind w:left="-56" w:right="31"/>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0E4A27E9" w14:textId="4F60DD3E" w:rsidR="00ED01C1" w:rsidRPr="00B41DE6" w:rsidRDefault="00ED01C1" w:rsidP="0082047F">
            <w:pPr>
              <w:ind w:left="-56" w:right="29"/>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E9DB1A" w14:textId="16396F76"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1 247,0</w:t>
            </w:r>
          </w:p>
        </w:tc>
        <w:tc>
          <w:tcPr>
            <w:tcW w:w="203" w:type="pct"/>
            <w:tcBorders>
              <w:top w:val="single" w:sz="4" w:space="0" w:color="auto"/>
              <w:left w:val="nil"/>
              <w:bottom w:val="single" w:sz="4" w:space="0" w:color="auto"/>
              <w:right w:val="single" w:sz="4" w:space="0" w:color="auto"/>
            </w:tcBorders>
            <w:shd w:val="clear" w:color="auto" w:fill="auto"/>
          </w:tcPr>
          <w:p w14:paraId="1F875CE6" w14:textId="6BD0A672"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58" w:type="pct"/>
            <w:vMerge w:val="restart"/>
            <w:tcBorders>
              <w:top w:val="single" w:sz="4" w:space="0" w:color="auto"/>
              <w:left w:val="nil"/>
              <w:right w:val="single" w:sz="4" w:space="0" w:color="auto"/>
            </w:tcBorders>
            <w:shd w:val="clear" w:color="auto" w:fill="auto"/>
          </w:tcPr>
          <w:p w14:paraId="27039EFA" w14:textId="7F10B3DA" w:rsidR="00ED01C1" w:rsidRPr="00B41DE6" w:rsidRDefault="00ED01C1" w:rsidP="0082047F">
            <w:pPr>
              <w:rPr>
                <w:rFonts w:ascii="Arial" w:eastAsia="Times New Roman" w:hAnsi="Arial" w:cs="Arial"/>
                <w:sz w:val="16"/>
                <w:szCs w:val="16"/>
                <w:lang w:eastAsia="ru-RU"/>
              </w:rPr>
            </w:pPr>
            <w:r w:rsidRPr="00B41DE6">
              <w:rPr>
                <w:rFonts w:ascii="Arial" w:eastAsia="Times New Roman" w:hAnsi="Arial" w:cs="Arial"/>
                <w:sz w:val="16"/>
                <w:szCs w:val="16"/>
                <w:lang w:eastAsia="ru-RU"/>
              </w:rPr>
              <w:t>Средства бюджета городского округа Мытищи</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F691DE" w14:textId="787AEC6B"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1 247,0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E46E291" w14:textId="1671FB86"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1 247,0</w:t>
            </w:r>
          </w:p>
        </w:tc>
        <w:tc>
          <w:tcPr>
            <w:tcW w:w="233" w:type="pct"/>
            <w:tcBorders>
              <w:top w:val="single" w:sz="4" w:space="0" w:color="auto"/>
              <w:left w:val="nil"/>
              <w:bottom w:val="single" w:sz="4" w:space="0" w:color="auto"/>
              <w:right w:val="single" w:sz="4" w:space="0" w:color="auto"/>
            </w:tcBorders>
            <w:shd w:val="clear" w:color="auto" w:fill="auto"/>
          </w:tcPr>
          <w:p w14:paraId="206EA440" w14:textId="69ED23A1"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FA00158" w14:textId="497CCFD3"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605B7E" w14:textId="543DA08D"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A2D866" w14:textId="5B452553"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0954A2EA" w14:textId="06B5D4C5"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val="restart"/>
            <w:tcBorders>
              <w:top w:val="single" w:sz="4" w:space="0" w:color="auto"/>
              <w:left w:val="nil"/>
              <w:right w:val="single" w:sz="4" w:space="0" w:color="auto"/>
            </w:tcBorders>
            <w:shd w:val="clear" w:color="auto" w:fill="auto"/>
          </w:tcPr>
          <w:p w14:paraId="31BF79C2" w14:textId="77777777" w:rsidR="00ED01C1" w:rsidRPr="00B41DE6" w:rsidRDefault="00ED01C1" w:rsidP="0082047F">
            <w:pPr>
              <w:ind w:left="-15" w:right="-105"/>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МКУ </w:t>
            </w:r>
          </w:p>
          <w:p w14:paraId="0EFAA707" w14:textId="6270376A" w:rsidR="00ED01C1" w:rsidRPr="00B41DE6" w:rsidRDefault="00ED01C1" w:rsidP="0082047F">
            <w:pPr>
              <w:ind w:left="-15" w:right="-105"/>
              <w:rPr>
                <w:rFonts w:ascii="Arial" w:eastAsia="Times New Roman" w:hAnsi="Arial" w:cs="Arial"/>
                <w:sz w:val="16"/>
                <w:szCs w:val="16"/>
                <w:lang w:eastAsia="ru-RU"/>
              </w:rPr>
            </w:pPr>
            <w:r w:rsidRPr="00B41DE6">
              <w:rPr>
                <w:rFonts w:ascii="Arial" w:eastAsia="Times New Roman" w:hAnsi="Arial" w:cs="Arial"/>
                <w:sz w:val="16"/>
                <w:szCs w:val="16"/>
                <w:lang w:eastAsia="ru-RU"/>
              </w:rPr>
              <w:t xml:space="preserve">"УТДХ г.о. </w:t>
            </w:r>
            <w:proofErr w:type="spellStart"/>
            <w:r w:rsidRPr="00B41DE6">
              <w:rPr>
                <w:rFonts w:ascii="Arial" w:eastAsia="Times New Roman" w:hAnsi="Arial" w:cs="Arial"/>
                <w:sz w:val="16"/>
                <w:szCs w:val="16"/>
                <w:lang w:eastAsia="ru-RU"/>
              </w:rPr>
              <w:t>Мыти</w:t>
            </w:r>
            <w:proofErr w:type="spellEnd"/>
            <w:r w:rsidRPr="00B41DE6">
              <w:rPr>
                <w:rFonts w:ascii="Arial" w:eastAsia="Times New Roman" w:hAnsi="Arial" w:cs="Arial"/>
                <w:sz w:val="16"/>
                <w:szCs w:val="16"/>
                <w:lang w:eastAsia="ru-RU"/>
              </w:rPr>
              <w:t>-щи"</w:t>
            </w:r>
          </w:p>
        </w:tc>
      </w:tr>
      <w:tr w:rsidR="00887261" w:rsidRPr="00B41DE6" w14:paraId="5E79B048" w14:textId="77777777" w:rsidTr="00C25B6F">
        <w:trPr>
          <w:trHeight w:val="762"/>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80EB0A" w14:textId="1434A41C"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w:t>
            </w:r>
          </w:p>
        </w:tc>
        <w:tc>
          <w:tcPr>
            <w:tcW w:w="519" w:type="pct"/>
            <w:tcBorders>
              <w:top w:val="single" w:sz="4" w:space="0" w:color="auto"/>
              <w:left w:val="nil"/>
              <w:bottom w:val="single" w:sz="4" w:space="0" w:color="auto"/>
              <w:right w:val="single" w:sz="4" w:space="0" w:color="auto"/>
            </w:tcBorders>
            <w:shd w:val="clear" w:color="auto" w:fill="auto"/>
          </w:tcPr>
          <w:p w14:paraId="0BC5B2DB" w14:textId="7F705E4A"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 xml:space="preserve">Парковочные места </w:t>
            </w:r>
          </w:p>
        </w:tc>
        <w:tc>
          <w:tcPr>
            <w:tcW w:w="234" w:type="pct"/>
            <w:tcBorders>
              <w:top w:val="single" w:sz="4" w:space="0" w:color="auto"/>
              <w:left w:val="nil"/>
              <w:bottom w:val="single" w:sz="4" w:space="0" w:color="auto"/>
              <w:right w:val="single" w:sz="4" w:space="0" w:color="auto"/>
            </w:tcBorders>
            <w:shd w:val="clear" w:color="auto" w:fill="auto"/>
          </w:tcPr>
          <w:p w14:paraId="3A6B3554" w14:textId="677C876E"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1 171</w:t>
            </w:r>
          </w:p>
        </w:tc>
        <w:tc>
          <w:tcPr>
            <w:tcW w:w="513" w:type="pct"/>
            <w:tcBorders>
              <w:top w:val="single" w:sz="4" w:space="0" w:color="auto"/>
              <w:left w:val="nil"/>
              <w:bottom w:val="single" w:sz="4" w:space="0" w:color="auto"/>
              <w:right w:val="single" w:sz="4" w:space="0" w:color="auto"/>
            </w:tcBorders>
          </w:tcPr>
          <w:p w14:paraId="4261FB04" w14:textId="334C0D74" w:rsidR="00ED01C1" w:rsidRPr="00B41DE6" w:rsidRDefault="00ED01C1" w:rsidP="0082047F">
            <w:pPr>
              <w:rPr>
                <w:rFonts w:ascii="Arial" w:eastAsia="Times New Roman" w:hAnsi="Arial" w:cs="Arial"/>
                <w:sz w:val="18"/>
                <w:szCs w:val="18"/>
                <w:lang w:eastAsia="ru-RU"/>
              </w:rPr>
            </w:pPr>
            <w:r w:rsidRPr="00B41DE6">
              <w:rPr>
                <w:rFonts w:ascii="Arial" w:eastAsia="Times New Roman" w:hAnsi="Arial" w:cs="Arial"/>
                <w:sz w:val="18"/>
                <w:szCs w:val="18"/>
                <w:lang w:eastAsia="ru-RU"/>
              </w:rPr>
              <w:t xml:space="preserve">г. Мытищи, ул. 3-я Парковая, </w:t>
            </w:r>
          </w:p>
          <w:p w14:paraId="3DE9B314" w14:textId="38C96A8D" w:rsidR="00ED01C1" w:rsidRPr="00B41DE6" w:rsidRDefault="00ED01C1" w:rsidP="0082047F">
            <w:pPr>
              <w:rPr>
                <w:rFonts w:ascii="Arial" w:eastAsia="Times New Roman" w:hAnsi="Arial" w:cs="Arial"/>
                <w:sz w:val="18"/>
                <w:szCs w:val="18"/>
                <w:lang w:eastAsia="ru-RU"/>
              </w:rPr>
            </w:pPr>
            <w:r w:rsidRPr="00B41DE6">
              <w:rPr>
                <w:rFonts w:ascii="Arial" w:eastAsia="Times New Roman" w:hAnsi="Arial" w:cs="Arial"/>
                <w:sz w:val="18"/>
                <w:szCs w:val="18"/>
                <w:lang w:eastAsia="ru-RU"/>
              </w:rPr>
              <w:t>ул. Никольская, МБОУ СОШ № 12</w:t>
            </w:r>
          </w:p>
        </w:tc>
        <w:tc>
          <w:tcPr>
            <w:tcW w:w="262" w:type="pct"/>
            <w:tcBorders>
              <w:top w:val="single" w:sz="4" w:space="0" w:color="auto"/>
              <w:left w:val="single" w:sz="4" w:space="0" w:color="auto"/>
              <w:bottom w:val="single" w:sz="4" w:space="0" w:color="auto"/>
              <w:right w:val="single" w:sz="4" w:space="0" w:color="auto"/>
            </w:tcBorders>
          </w:tcPr>
          <w:p w14:paraId="4ED5CF0C" w14:textId="6205AEE6" w:rsidR="00ED01C1" w:rsidRPr="00B41DE6" w:rsidRDefault="00ED01C1" w:rsidP="0082047F">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4987DEC1" w14:textId="2104C3BC" w:rsidR="00ED01C1" w:rsidRPr="00B41DE6" w:rsidRDefault="00ED01C1" w:rsidP="0082047F">
            <w:pPr>
              <w:ind w:left="-56" w:right="31"/>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C797FCE" w14:textId="05FE54F3" w:rsidR="00ED01C1" w:rsidRPr="00B41DE6" w:rsidRDefault="00ED01C1" w:rsidP="0082047F">
            <w:pPr>
              <w:ind w:left="-56" w:right="29"/>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28FF0A" w14:textId="5DD615FB"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9 577,0</w:t>
            </w:r>
          </w:p>
        </w:tc>
        <w:tc>
          <w:tcPr>
            <w:tcW w:w="203" w:type="pct"/>
            <w:tcBorders>
              <w:top w:val="single" w:sz="4" w:space="0" w:color="auto"/>
              <w:left w:val="nil"/>
              <w:bottom w:val="single" w:sz="4" w:space="0" w:color="auto"/>
              <w:right w:val="single" w:sz="4" w:space="0" w:color="auto"/>
            </w:tcBorders>
            <w:shd w:val="clear" w:color="auto" w:fill="auto"/>
          </w:tcPr>
          <w:p w14:paraId="2BCD108E" w14:textId="3B3A1501"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58" w:type="pct"/>
            <w:vMerge/>
            <w:tcBorders>
              <w:left w:val="nil"/>
              <w:right w:val="single" w:sz="4" w:space="0" w:color="auto"/>
            </w:tcBorders>
            <w:shd w:val="clear" w:color="auto" w:fill="auto"/>
          </w:tcPr>
          <w:p w14:paraId="7500DCF7" w14:textId="3EA49A96" w:rsidR="00ED01C1" w:rsidRPr="00B41DE6" w:rsidRDefault="00ED01C1" w:rsidP="0082047F">
            <w:pPr>
              <w:rPr>
                <w:rFonts w:ascii="Arial" w:eastAsia="Times New Roman" w:hAnsi="Arial" w:cs="Arial"/>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29F793" w14:textId="1ECCB318"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9 577,0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E0BA862" w14:textId="2DCAF881"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9 577,0</w:t>
            </w:r>
          </w:p>
        </w:tc>
        <w:tc>
          <w:tcPr>
            <w:tcW w:w="233" w:type="pct"/>
            <w:tcBorders>
              <w:top w:val="single" w:sz="4" w:space="0" w:color="auto"/>
              <w:left w:val="nil"/>
              <w:bottom w:val="single" w:sz="4" w:space="0" w:color="auto"/>
              <w:right w:val="single" w:sz="4" w:space="0" w:color="auto"/>
            </w:tcBorders>
            <w:shd w:val="clear" w:color="auto" w:fill="auto"/>
          </w:tcPr>
          <w:p w14:paraId="7047733E" w14:textId="172C2CA7"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01D01D8" w14:textId="14B9C129"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3DC79BB" w14:textId="3534081A"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C36F8F6" w14:textId="2827AEDB"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F9F187" w14:textId="156BC022"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nil"/>
              <w:right w:val="single" w:sz="4" w:space="0" w:color="auto"/>
            </w:tcBorders>
            <w:shd w:val="clear" w:color="auto" w:fill="auto"/>
          </w:tcPr>
          <w:p w14:paraId="76B37AC4" w14:textId="48BF66AC" w:rsidR="00ED01C1" w:rsidRPr="00B41DE6" w:rsidRDefault="00ED01C1" w:rsidP="0082047F">
            <w:pPr>
              <w:ind w:right="-105"/>
              <w:rPr>
                <w:rFonts w:ascii="Arial" w:eastAsia="Times New Roman" w:hAnsi="Arial" w:cs="Arial"/>
                <w:sz w:val="16"/>
                <w:szCs w:val="16"/>
                <w:lang w:eastAsia="ru-RU"/>
              </w:rPr>
            </w:pPr>
          </w:p>
        </w:tc>
      </w:tr>
      <w:tr w:rsidR="00887261" w:rsidRPr="00B41DE6" w14:paraId="790F1F08"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79BE080" w14:textId="42888B7B"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3</w:t>
            </w:r>
          </w:p>
        </w:tc>
        <w:tc>
          <w:tcPr>
            <w:tcW w:w="519" w:type="pct"/>
            <w:tcBorders>
              <w:top w:val="single" w:sz="4" w:space="0" w:color="auto"/>
              <w:left w:val="nil"/>
              <w:bottom w:val="single" w:sz="4" w:space="0" w:color="auto"/>
              <w:right w:val="single" w:sz="4" w:space="0" w:color="auto"/>
            </w:tcBorders>
            <w:shd w:val="clear" w:color="auto" w:fill="auto"/>
          </w:tcPr>
          <w:p w14:paraId="420059F4" w14:textId="4BA47153"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Парковочные места</w:t>
            </w:r>
          </w:p>
        </w:tc>
        <w:tc>
          <w:tcPr>
            <w:tcW w:w="234" w:type="pct"/>
            <w:tcBorders>
              <w:top w:val="single" w:sz="4" w:space="0" w:color="auto"/>
              <w:left w:val="nil"/>
              <w:bottom w:val="single" w:sz="4" w:space="0" w:color="auto"/>
              <w:right w:val="single" w:sz="4" w:space="0" w:color="auto"/>
            </w:tcBorders>
            <w:shd w:val="clear" w:color="auto" w:fill="auto"/>
          </w:tcPr>
          <w:p w14:paraId="2287BC1C" w14:textId="7E9C4AB3"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w:t>
            </w:r>
          </w:p>
        </w:tc>
        <w:tc>
          <w:tcPr>
            <w:tcW w:w="513" w:type="pct"/>
            <w:tcBorders>
              <w:top w:val="single" w:sz="4" w:space="0" w:color="auto"/>
              <w:left w:val="nil"/>
              <w:bottom w:val="single" w:sz="4" w:space="0" w:color="auto"/>
              <w:right w:val="single" w:sz="4" w:space="0" w:color="auto"/>
            </w:tcBorders>
          </w:tcPr>
          <w:p w14:paraId="4C48492D" w14:textId="1AFA6D65" w:rsidR="00ED01C1" w:rsidRPr="00B41DE6" w:rsidRDefault="00ED01C1" w:rsidP="0082047F">
            <w:pPr>
              <w:rPr>
                <w:rFonts w:ascii="Arial" w:eastAsia="Times New Roman" w:hAnsi="Arial" w:cs="Arial"/>
                <w:sz w:val="18"/>
                <w:szCs w:val="18"/>
                <w:lang w:eastAsia="ru-RU"/>
              </w:rPr>
            </w:pPr>
            <w:r w:rsidRPr="00B41DE6">
              <w:rPr>
                <w:rFonts w:ascii="Arial" w:eastAsia="Times New Roman" w:hAnsi="Arial" w:cs="Arial"/>
                <w:sz w:val="18"/>
                <w:szCs w:val="18"/>
                <w:lang w:eastAsia="ru-RU"/>
              </w:rPr>
              <w:t>г. Мытищи, ул. Институтская, д.19</w:t>
            </w:r>
          </w:p>
        </w:tc>
        <w:tc>
          <w:tcPr>
            <w:tcW w:w="262" w:type="pct"/>
            <w:tcBorders>
              <w:top w:val="single" w:sz="4" w:space="0" w:color="auto"/>
              <w:left w:val="single" w:sz="4" w:space="0" w:color="auto"/>
              <w:bottom w:val="single" w:sz="4" w:space="0" w:color="auto"/>
              <w:right w:val="single" w:sz="4" w:space="0" w:color="auto"/>
            </w:tcBorders>
          </w:tcPr>
          <w:p w14:paraId="0C2C165F" w14:textId="63348A62" w:rsidR="00ED01C1" w:rsidRPr="00B41DE6" w:rsidRDefault="00ED01C1" w:rsidP="0082047F">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1262F7E2" w14:textId="71ADBD0C" w:rsidR="00ED01C1" w:rsidRPr="00B41DE6" w:rsidRDefault="00ED01C1" w:rsidP="0082047F">
            <w:pPr>
              <w:ind w:left="-56" w:right="31"/>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9CC4382" w14:textId="313A6155" w:rsidR="00ED01C1" w:rsidRPr="00B41DE6" w:rsidRDefault="00ED01C1" w:rsidP="0082047F">
            <w:pPr>
              <w:ind w:left="-56" w:right="29"/>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C46CB16" w14:textId="7AD176C5"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1 122,2</w:t>
            </w:r>
          </w:p>
        </w:tc>
        <w:tc>
          <w:tcPr>
            <w:tcW w:w="203" w:type="pct"/>
            <w:tcBorders>
              <w:top w:val="single" w:sz="4" w:space="0" w:color="auto"/>
              <w:left w:val="nil"/>
              <w:bottom w:val="single" w:sz="4" w:space="0" w:color="auto"/>
              <w:right w:val="single" w:sz="4" w:space="0" w:color="auto"/>
            </w:tcBorders>
            <w:shd w:val="clear" w:color="auto" w:fill="auto"/>
          </w:tcPr>
          <w:p w14:paraId="32E9E462" w14:textId="5DB55C54"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58" w:type="pct"/>
            <w:vMerge/>
            <w:tcBorders>
              <w:left w:val="nil"/>
              <w:right w:val="single" w:sz="4" w:space="0" w:color="auto"/>
            </w:tcBorders>
            <w:shd w:val="clear" w:color="auto" w:fill="auto"/>
          </w:tcPr>
          <w:p w14:paraId="51EB51D3" w14:textId="2D2DDC6A" w:rsidR="00ED01C1" w:rsidRPr="00B41DE6" w:rsidRDefault="00ED01C1" w:rsidP="0082047F">
            <w:pPr>
              <w:rPr>
                <w:rFonts w:ascii="Arial" w:eastAsia="Times New Roman" w:hAnsi="Arial" w:cs="Arial"/>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BAEFDC5" w14:textId="63AC8861"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1 122,2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34A3A8C" w14:textId="24FFF17A"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1 122,2</w:t>
            </w:r>
          </w:p>
        </w:tc>
        <w:tc>
          <w:tcPr>
            <w:tcW w:w="233" w:type="pct"/>
            <w:tcBorders>
              <w:top w:val="single" w:sz="4" w:space="0" w:color="auto"/>
              <w:left w:val="nil"/>
              <w:bottom w:val="single" w:sz="4" w:space="0" w:color="auto"/>
              <w:right w:val="single" w:sz="4" w:space="0" w:color="auto"/>
            </w:tcBorders>
            <w:shd w:val="clear" w:color="auto" w:fill="auto"/>
          </w:tcPr>
          <w:p w14:paraId="21B4C761" w14:textId="46611C83"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F51A8C2" w14:textId="168FA124"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AC3F01E" w14:textId="1F258EF6"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9DFA056" w14:textId="7EEA45A3"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170399" w14:textId="7C7E68FC"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nil"/>
              <w:right w:val="single" w:sz="4" w:space="0" w:color="auto"/>
            </w:tcBorders>
            <w:shd w:val="clear" w:color="auto" w:fill="auto"/>
          </w:tcPr>
          <w:p w14:paraId="74F1BDE6" w14:textId="71D2B42A" w:rsidR="00ED01C1" w:rsidRPr="00B41DE6" w:rsidRDefault="00ED01C1" w:rsidP="0082047F">
            <w:pPr>
              <w:ind w:right="-105"/>
              <w:rPr>
                <w:rFonts w:ascii="Arial" w:eastAsia="Times New Roman" w:hAnsi="Arial" w:cs="Arial"/>
                <w:sz w:val="16"/>
                <w:szCs w:val="16"/>
                <w:lang w:eastAsia="ru-RU"/>
              </w:rPr>
            </w:pPr>
          </w:p>
        </w:tc>
      </w:tr>
      <w:tr w:rsidR="00887261" w:rsidRPr="00B41DE6" w14:paraId="51EF467F"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AD63E2" w14:textId="178B9329" w:rsidR="00887782" w:rsidRPr="00B41DE6" w:rsidRDefault="00887782" w:rsidP="0088778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4</w:t>
            </w:r>
          </w:p>
        </w:tc>
        <w:tc>
          <w:tcPr>
            <w:tcW w:w="519" w:type="pct"/>
            <w:tcBorders>
              <w:top w:val="single" w:sz="4" w:space="0" w:color="auto"/>
              <w:left w:val="nil"/>
              <w:bottom w:val="single" w:sz="4" w:space="0" w:color="auto"/>
              <w:right w:val="single" w:sz="4" w:space="0" w:color="auto"/>
            </w:tcBorders>
            <w:shd w:val="clear" w:color="auto" w:fill="auto"/>
          </w:tcPr>
          <w:p w14:paraId="35DD92B2" w14:textId="14DDAEE7" w:rsidR="00887782" w:rsidRPr="00B41DE6" w:rsidRDefault="00887782" w:rsidP="00887782">
            <w:pPr>
              <w:rPr>
                <w:rFonts w:ascii="Arial" w:eastAsia="Times New Roman" w:hAnsi="Arial" w:cs="Arial"/>
                <w:sz w:val="16"/>
                <w:szCs w:val="16"/>
                <w:lang w:eastAsia="ru-RU"/>
              </w:rPr>
            </w:pPr>
            <w:r w:rsidRPr="00B41DE6">
              <w:rPr>
                <w:rFonts w:ascii="Arial" w:eastAsia="Times New Roman" w:hAnsi="Arial" w:cs="Arial"/>
                <w:sz w:val="20"/>
                <w:szCs w:val="20"/>
                <w:lang w:eastAsia="ru-RU"/>
              </w:rPr>
              <w:t>Парковочные места</w:t>
            </w:r>
          </w:p>
        </w:tc>
        <w:tc>
          <w:tcPr>
            <w:tcW w:w="234" w:type="pct"/>
            <w:tcBorders>
              <w:top w:val="single" w:sz="4" w:space="0" w:color="auto"/>
              <w:left w:val="nil"/>
              <w:bottom w:val="single" w:sz="4" w:space="0" w:color="auto"/>
              <w:right w:val="single" w:sz="4" w:space="0" w:color="auto"/>
            </w:tcBorders>
            <w:shd w:val="clear" w:color="auto" w:fill="auto"/>
          </w:tcPr>
          <w:p w14:paraId="105175FB" w14:textId="77777777" w:rsidR="00887782" w:rsidRPr="00B41DE6" w:rsidRDefault="00887782" w:rsidP="00887782">
            <w:pPr>
              <w:rPr>
                <w:rFonts w:ascii="Arial" w:eastAsia="Times New Roman" w:hAnsi="Arial" w:cs="Arial"/>
                <w:sz w:val="20"/>
                <w:szCs w:val="20"/>
                <w:lang w:eastAsia="ru-RU"/>
              </w:rPr>
            </w:pPr>
          </w:p>
        </w:tc>
        <w:tc>
          <w:tcPr>
            <w:tcW w:w="513" w:type="pct"/>
            <w:tcBorders>
              <w:top w:val="single" w:sz="4" w:space="0" w:color="auto"/>
              <w:left w:val="nil"/>
              <w:bottom w:val="single" w:sz="4" w:space="0" w:color="auto"/>
              <w:right w:val="single" w:sz="4" w:space="0" w:color="auto"/>
            </w:tcBorders>
          </w:tcPr>
          <w:p w14:paraId="2027E452" w14:textId="0E9F04F0" w:rsidR="00887782" w:rsidRPr="00B41DE6" w:rsidRDefault="00887782" w:rsidP="00887782">
            <w:pPr>
              <w:rPr>
                <w:rFonts w:ascii="Arial" w:eastAsia="Times New Roman" w:hAnsi="Arial" w:cs="Arial"/>
                <w:sz w:val="18"/>
                <w:szCs w:val="18"/>
                <w:lang w:eastAsia="ru-RU"/>
              </w:rPr>
            </w:pPr>
            <w:r w:rsidRPr="00B41DE6">
              <w:rPr>
                <w:rFonts w:ascii="Arial" w:eastAsia="Times New Roman" w:hAnsi="Arial" w:cs="Arial"/>
                <w:sz w:val="18"/>
                <w:szCs w:val="18"/>
                <w:lang w:eastAsia="ru-RU"/>
              </w:rPr>
              <w:t xml:space="preserve">г. Мытищи, 1-й </w:t>
            </w:r>
            <w:proofErr w:type="spellStart"/>
            <w:r w:rsidRPr="00B41DE6">
              <w:rPr>
                <w:rFonts w:ascii="Arial" w:eastAsia="Times New Roman" w:hAnsi="Arial" w:cs="Arial"/>
                <w:sz w:val="18"/>
                <w:szCs w:val="18"/>
                <w:lang w:eastAsia="ru-RU"/>
              </w:rPr>
              <w:t>Рупасовский</w:t>
            </w:r>
            <w:proofErr w:type="spellEnd"/>
            <w:r w:rsidRPr="00B41DE6">
              <w:rPr>
                <w:rFonts w:ascii="Arial" w:eastAsia="Times New Roman" w:hAnsi="Arial" w:cs="Arial"/>
                <w:sz w:val="18"/>
                <w:szCs w:val="18"/>
                <w:lang w:eastAsia="ru-RU"/>
              </w:rPr>
              <w:t xml:space="preserve"> пер., 11А</w:t>
            </w:r>
          </w:p>
        </w:tc>
        <w:tc>
          <w:tcPr>
            <w:tcW w:w="262" w:type="pct"/>
            <w:tcBorders>
              <w:top w:val="single" w:sz="4" w:space="0" w:color="auto"/>
              <w:left w:val="single" w:sz="4" w:space="0" w:color="auto"/>
              <w:bottom w:val="single" w:sz="4" w:space="0" w:color="auto"/>
              <w:right w:val="single" w:sz="4" w:space="0" w:color="auto"/>
            </w:tcBorders>
          </w:tcPr>
          <w:p w14:paraId="356ED1DD" w14:textId="172C1CDF" w:rsidR="00887782" w:rsidRPr="00B41DE6" w:rsidRDefault="00887782" w:rsidP="00887782">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7775EE56" w14:textId="67AB75FE" w:rsidR="00887782" w:rsidRPr="00B41DE6" w:rsidRDefault="00887782" w:rsidP="00887782">
            <w:pPr>
              <w:ind w:left="-56" w:right="31"/>
              <w:rPr>
                <w:rFonts w:ascii="Arial" w:eastAsia="Times New Roman" w:hAnsi="Arial" w:cs="Arial"/>
                <w:sz w:val="16"/>
                <w:szCs w:val="16"/>
                <w:lang w:eastAsia="ru-RU"/>
              </w:rPr>
            </w:pPr>
            <w:r w:rsidRPr="00B41DE6">
              <w:rPr>
                <w:rFonts w:ascii="Arial" w:eastAsia="Times New Roman" w:hAnsi="Arial" w:cs="Arial"/>
                <w:sz w:val="16"/>
                <w:szCs w:val="16"/>
                <w:lang w:eastAsia="ru-RU"/>
              </w:rPr>
              <w:t>01.09.2023-31.12.2023</w:t>
            </w:r>
          </w:p>
        </w:tc>
        <w:tc>
          <w:tcPr>
            <w:tcW w:w="327" w:type="pct"/>
            <w:tcBorders>
              <w:top w:val="single" w:sz="4" w:space="0" w:color="auto"/>
              <w:left w:val="single" w:sz="4" w:space="0" w:color="auto"/>
              <w:bottom w:val="single" w:sz="4" w:space="0" w:color="auto"/>
              <w:right w:val="single" w:sz="4" w:space="0" w:color="auto"/>
            </w:tcBorders>
          </w:tcPr>
          <w:p w14:paraId="02455E65" w14:textId="78A29A97" w:rsidR="00887782" w:rsidRPr="00B41DE6" w:rsidRDefault="00887782" w:rsidP="00887782">
            <w:pPr>
              <w:ind w:left="-56" w:right="29"/>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42F3A0" w14:textId="17BC838F" w:rsidR="00887782" w:rsidRPr="00B41DE6" w:rsidRDefault="00887782" w:rsidP="0088778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2 783,8</w:t>
            </w:r>
          </w:p>
        </w:tc>
        <w:tc>
          <w:tcPr>
            <w:tcW w:w="203" w:type="pct"/>
            <w:tcBorders>
              <w:top w:val="single" w:sz="4" w:space="0" w:color="auto"/>
              <w:left w:val="nil"/>
              <w:bottom w:val="single" w:sz="4" w:space="0" w:color="auto"/>
              <w:right w:val="single" w:sz="4" w:space="0" w:color="auto"/>
            </w:tcBorders>
            <w:shd w:val="clear" w:color="auto" w:fill="auto"/>
          </w:tcPr>
          <w:p w14:paraId="35891E0A" w14:textId="13F7E136" w:rsidR="00887782" w:rsidRPr="00B41DE6" w:rsidRDefault="00887782" w:rsidP="0088778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6852391A" w14:textId="77777777" w:rsidR="00887782" w:rsidRPr="00B41DE6" w:rsidRDefault="00887782" w:rsidP="00887782">
            <w:pPr>
              <w:rPr>
                <w:rFonts w:ascii="Arial" w:eastAsia="Times New Roman" w:hAnsi="Arial" w:cs="Arial"/>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565819F" w14:textId="2F111C27" w:rsidR="00887782" w:rsidRPr="00B41DE6" w:rsidRDefault="00887782" w:rsidP="00887782">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2 783,8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22A8F2D" w14:textId="3E71D252" w:rsidR="00887782" w:rsidRPr="00B41DE6" w:rsidRDefault="00887782" w:rsidP="00887782">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2 783,8</w:t>
            </w:r>
          </w:p>
        </w:tc>
        <w:tc>
          <w:tcPr>
            <w:tcW w:w="233" w:type="pct"/>
            <w:tcBorders>
              <w:top w:val="single" w:sz="4" w:space="0" w:color="auto"/>
              <w:left w:val="nil"/>
              <w:bottom w:val="single" w:sz="4" w:space="0" w:color="auto"/>
              <w:right w:val="single" w:sz="4" w:space="0" w:color="auto"/>
            </w:tcBorders>
            <w:shd w:val="clear" w:color="auto" w:fill="auto"/>
          </w:tcPr>
          <w:p w14:paraId="05C35FBB" w14:textId="14FD4203" w:rsidR="00887782" w:rsidRPr="00B41DE6" w:rsidRDefault="00887782" w:rsidP="00887782">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3C4D1F" w14:textId="36CF5B4B" w:rsidR="00887782" w:rsidRPr="00B41DE6" w:rsidRDefault="00887782" w:rsidP="00887782">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B675CFA" w14:textId="4BEE124E" w:rsidR="00887782" w:rsidRPr="00B41DE6" w:rsidRDefault="00887782" w:rsidP="00887782">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766BDEF" w14:textId="07410DCF" w:rsidR="00887782" w:rsidRPr="00B41DE6" w:rsidRDefault="00887782" w:rsidP="00887782">
            <w:pPr>
              <w:jc w:val="center"/>
              <w:rPr>
                <w:rFonts w:ascii="Arial" w:eastAsia="Times New Roman" w:hAnsi="Arial" w:cs="Arial"/>
                <w:sz w:val="14"/>
                <w:szCs w:val="14"/>
                <w:lang w:eastAsia="ru-RU"/>
              </w:rPr>
            </w:pPr>
            <w:r w:rsidRPr="00B41DE6">
              <w:rPr>
                <w:rFonts w:ascii="Arial" w:eastAsia="Times New Roman" w:hAnsi="Arial" w:cs="Arial"/>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914EDD" w14:textId="65BB7F03" w:rsidR="00887782" w:rsidRPr="00B41DE6" w:rsidRDefault="00887782" w:rsidP="00887782">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108B7AB6" w14:textId="77777777" w:rsidR="00887782" w:rsidRPr="00B41DE6" w:rsidRDefault="00887782" w:rsidP="00887782">
            <w:pPr>
              <w:ind w:right="-105"/>
              <w:rPr>
                <w:rFonts w:ascii="Arial" w:eastAsia="Times New Roman" w:hAnsi="Arial" w:cs="Arial"/>
                <w:sz w:val="16"/>
                <w:szCs w:val="16"/>
                <w:lang w:eastAsia="ru-RU"/>
              </w:rPr>
            </w:pPr>
          </w:p>
        </w:tc>
      </w:tr>
      <w:tr w:rsidR="00887261" w:rsidRPr="00B41DE6" w14:paraId="7445C124"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8810200" w14:textId="73E15D02" w:rsidR="00ED01C1" w:rsidRPr="00B41DE6" w:rsidRDefault="004D4444"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5</w:t>
            </w:r>
          </w:p>
        </w:tc>
        <w:tc>
          <w:tcPr>
            <w:tcW w:w="519" w:type="pct"/>
            <w:tcBorders>
              <w:top w:val="single" w:sz="4" w:space="0" w:color="auto"/>
              <w:left w:val="nil"/>
              <w:bottom w:val="single" w:sz="4" w:space="0" w:color="auto"/>
              <w:right w:val="single" w:sz="4" w:space="0" w:color="auto"/>
            </w:tcBorders>
            <w:shd w:val="clear" w:color="auto" w:fill="auto"/>
          </w:tcPr>
          <w:p w14:paraId="78369017" w14:textId="491ED41A"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16"/>
                <w:szCs w:val="16"/>
                <w:lang w:eastAsia="ru-RU"/>
              </w:rPr>
              <w:t>Парковочные места, установка дорожных знаков</w:t>
            </w:r>
          </w:p>
        </w:tc>
        <w:tc>
          <w:tcPr>
            <w:tcW w:w="234" w:type="pct"/>
            <w:tcBorders>
              <w:top w:val="single" w:sz="4" w:space="0" w:color="auto"/>
              <w:left w:val="nil"/>
              <w:bottom w:val="single" w:sz="4" w:space="0" w:color="auto"/>
              <w:right w:val="single" w:sz="4" w:space="0" w:color="auto"/>
            </w:tcBorders>
            <w:shd w:val="clear" w:color="auto" w:fill="auto"/>
          </w:tcPr>
          <w:p w14:paraId="6042B73E" w14:textId="22A67498" w:rsidR="00ED01C1" w:rsidRPr="00B41DE6" w:rsidRDefault="00ED01C1" w:rsidP="0082047F">
            <w:pPr>
              <w:rPr>
                <w:rFonts w:ascii="Arial" w:eastAsia="Times New Roman" w:hAnsi="Arial" w:cs="Arial"/>
                <w:sz w:val="20"/>
                <w:szCs w:val="20"/>
                <w:lang w:eastAsia="ru-RU"/>
              </w:rPr>
            </w:pPr>
            <w:r w:rsidRPr="00B41DE6">
              <w:rPr>
                <w:rFonts w:ascii="Arial" w:eastAsia="Times New Roman" w:hAnsi="Arial" w:cs="Arial"/>
                <w:sz w:val="20"/>
                <w:szCs w:val="20"/>
                <w:lang w:eastAsia="ru-RU"/>
              </w:rPr>
              <w:t>-</w:t>
            </w:r>
          </w:p>
        </w:tc>
        <w:tc>
          <w:tcPr>
            <w:tcW w:w="513" w:type="pct"/>
            <w:tcBorders>
              <w:top w:val="single" w:sz="4" w:space="0" w:color="auto"/>
              <w:left w:val="nil"/>
              <w:bottom w:val="single" w:sz="4" w:space="0" w:color="auto"/>
              <w:right w:val="single" w:sz="4" w:space="0" w:color="auto"/>
            </w:tcBorders>
          </w:tcPr>
          <w:p w14:paraId="7A7CAD25" w14:textId="1437BB46" w:rsidR="00ED01C1" w:rsidRPr="00B41DE6" w:rsidRDefault="00ED01C1" w:rsidP="0082047F">
            <w:pPr>
              <w:rPr>
                <w:rFonts w:ascii="Arial" w:eastAsia="Times New Roman" w:hAnsi="Arial" w:cs="Arial"/>
                <w:sz w:val="18"/>
                <w:szCs w:val="18"/>
                <w:lang w:eastAsia="ru-RU"/>
              </w:rPr>
            </w:pPr>
            <w:r w:rsidRPr="00B41DE6">
              <w:rPr>
                <w:rFonts w:ascii="Arial" w:eastAsia="Times New Roman" w:hAnsi="Arial" w:cs="Arial"/>
                <w:sz w:val="18"/>
                <w:szCs w:val="18"/>
                <w:lang w:eastAsia="ru-RU"/>
              </w:rPr>
              <w:t>г. Мытищи, ул. Коминтерна, д. 24</w:t>
            </w:r>
          </w:p>
        </w:tc>
        <w:tc>
          <w:tcPr>
            <w:tcW w:w="262" w:type="pct"/>
            <w:tcBorders>
              <w:top w:val="single" w:sz="4" w:space="0" w:color="auto"/>
              <w:left w:val="single" w:sz="4" w:space="0" w:color="auto"/>
              <w:bottom w:val="single" w:sz="4" w:space="0" w:color="auto"/>
              <w:right w:val="single" w:sz="4" w:space="0" w:color="auto"/>
            </w:tcBorders>
          </w:tcPr>
          <w:p w14:paraId="1C0B6CAA" w14:textId="07928A0C" w:rsidR="00ED01C1" w:rsidRPr="00B41DE6" w:rsidRDefault="00ED01C1" w:rsidP="0082047F">
            <w:pPr>
              <w:rPr>
                <w:rFonts w:ascii="Arial" w:eastAsia="Times New Roman" w:hAnsi="Arial" w:cs="Arial"/>
                <w:sz w:val="16"/>
                <w:szCs w:val="16"/>
                <w:lang w:eastAsia="ru-RU"/>
              </w:rPr>
            </w:pPr>
            <w:r w:rsidRPr="00B41DE6">
              <w:rPr>
                <w:rFonts w:ascii="Arial" w:eastAsia="Times New Roman" w:hAnsi="Arial" w:cs="Arial"/>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7D5471EC" w14:textId="29373049" w:rsidR="00ED01C1" w:rsidRPr="00B41DE6" w:rsidRDefault="00ED01C1" w:rsidP="0082047F">
            <w:pPr>
              <w:ind w:left="-56" w:right="31"/>
              <w:rPr>
                <w:rFonts w:ascii="Arial" w:eastAsia="Times New Roman" w:hAnsi="Arial" w:cs="Arial"/>
                <w:sz w:val="16"/>
                <w:szCs w:val="16"/>
                <w:lang w:eastAsia="ru-RU"/>
              </w:rPr>
            </w:pPr>
            <w:r w:rsidRPr="00B41DE6">
              <w:rPr>
                <w:rFonts w:ascii="Arial" w:eastAsia="Times New Roman" w:hAnsi="Arial" w:cs="Arial"/>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2BA36578" w14:textId="5726E7CD" w:rsidR="00ED01C1" w:rsidRPr="00B41DE6" w:rsidRDefault="00ED01C1" w:rsidP="0082047F">
            <w:pPr>
              <w:ind w:left="-56" w:right="29"/>
              <w:rPr>
                <w:rFonts w:ascii="Arial" w:eastAsia="Times New Roman" w:hAnsi="Arial" w:cs="Arial"/>
                <w:sz w:val="16"/>
                <w:szCs w:val="16"/>
                <w:lang w:eastAsia="ru-RU"/>
              </w:rPr>
            </w:pPr>
            <w:r w:rsidRPr="00B41DE6">
              <w:rPr>
                <w:rFonts w:ascii="Arial" w:eastAsia="Times New Roman" w:hAnsi="Arial" w:cs="Arial"/>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6787473" w14:textId="17ECC8AB"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1 650,0</w:t>
            </w:r>
          </w:p>
        </w:tc>
        <w:tc>
          <w:tcPr>
            <w:tcW w:w="203" w:type="pct"/>
            <w:tcBorders>
              <w:top w:val="single" w:sz="4" w:space="0" w:color="auto"/>
              <w:left w:val="nil"/>
              <w:bottom w:val="single" w:sz="4" w:space="0" w:color="auto"/>
              <w:right w:val="single" w:sz="4" w:space="0" w:color="auto"/>
            </w:tcBorders>
            <w:shd w:val="clear" w:color="auto" w:fill="auto"/>
          </w:tcPr>
          <w:p w14:paraId="46184109" w14:textId="7DA0619B" w:rsidR="00ED01C1" w:rsidRPr="00B41DE6" w:rsidRDefault="00ED01C1" w:rsidP="0082047F">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2B83C745" w14:textId="77777777" w:rsidR="00ED01C1" w:rsidRPr="00B41DE6" w:rsidRDefault="00ED01C1" w:rsidP="0082047F">
            <w:pPr>
              <w:rPr>
                <w:rFonts w:ascii="Arial" w:eastAsia="Times New Roman" w:hAnsi="Arial" w:cs="Arial"/>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980631A" w14:textId="5AA287BA"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8 250,0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66CFC2" w14:textId="5CC852FF" w:rsidR="00ED01C1" w:rsidRPr="00B41DE6" w:rsidRDefault="00ED01C1" w:rsidP="007A03E7">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1 650,0</w:t>
            </w:r>
          </w:p>
        </w:tc>
        <w:tc>
          <w:tcPr>
            <w:tcW w:w="233" w:type="pct"/>
            <w:tcBorders>
              <w:top w:val="single" w:sz="4" w:space="0" w:color="auto"/>
              <w:left w:val="nil"/>
              <w:bottom w:val="single" w:sz="4" w:space="0" w:color="auto"/>
              <w:right w:val="single" w:sz="4" w:space="0" w:color="auto"/>
            </w:tcBorders>
            <w:shd w:val="clear" w:color="auto" w:fill="auto"/>
          </w:tcPr>
          <w:p w14:paraId="7C3D344B" w14:textId="5FFBA06F"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530C13E3" w14:textId="57AAFFE0"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1163C203" w14:textId="360B069D" w:rsidR="00ED01C1" w:rsidRPr="00B41DE6" w:rsidRDefault="00ED01C1" w:rsidP="002B776D">
            <w:pPr>
              <w:ind w:left="-103"/>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3B1698B3" w14:textId="6AEBAB56" w:rsidR="00ED01C1" w:rsidRPr="00B41DE6" w:rsidRDefault="00ED01C1" w:rsidP="009D5A1B">
            <w:pPr>
              <w:jc w:val="center"/>
              <w:rPr>
                <w:rFonts w:ascii="Arial" w:eastAsia="Times New Roman" w:hAnsi="Arial" w:cs="Arial"/>
                <w:sz w:val="14"/>
                <w:szCs w:val="14"/>
                <w:lang w:eastAsia="ru-RU"/>
              </w:rPr>
            </w:pPr>
            <w:r w:rsidRPr="00B41DE6">
              <w:rPr>
                <w:rFonts w:ascii="Arial" w:eastAsia="Times New Roman" w:hAnsi="Arial" w:cs="Arial"/>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CECD9ED" w14:textId="7BF590A1" w:rsidR="00ED01C1" w:rsidRPr="00B41DE6" w:rsidRDefault="00ED01C1" w:rsidP="009D5A1B">
            <w:pPr>
              <w:jc w:val="center"/>
              <w:rPr>
                <w:rFonts w:ascii="Arial" w:eastAsia="Times New Roman" w:hAnsi="Arial" w:cs="Arial"/>
                <w:sz w:val="16"/>
                <w:szCs w:val="16"/>
                <w:lang w:eastAsia="ru-RU"/>
              </w:rPr>
            </w:pPr>
            <w:r w:rsidRPr="00B41DE6">
              <w:rPr>
                <w:rFonts w:ascii="Arial" w:eastAsia="Times New Roman" w:hAnsi="Arial" w:cs="Arial"/>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55713D33" w14:textId="3B56ADBD" w:rsidR="00ED01C1" w:rsidRPr="00B41DE6" w:rsidRDefault="00ED01C1" w:rsidP="0082047F">
            <w:pPr>
              <w:ind w:right="-105"/>
              <w:rPr>
                <w:rFonts w:ascii="Arial" w:eastAsia="Times New Roman" w:hAnsi="Arial" w:cs="Arial"/>
                <w:sz w:val="16"/>
                <w:szCs w:val="16"/>
                <w:lang w:eastAsia="ru-RU"/>
              </w:rPr>
            </w:pPr>
          </w:p>
        </w:tc>
      </w:tr>
      <w:tr w:rsidR="00C25B6F" w:rsidRPr="00B41DE6" w14:paraId="49CBC463" w14:textId="77777777" w:rsidTr="00C25B6F">
        <w:trPr>
          <w:trHeight w:val="432"/>
        </w:trPr>
        <w:tc>
          <w:tcPr>
            <w:tcW w:w="2820" w:type="pct"/>
            <w:gridSpan w:val="9"/>
            <w:vMerge w:val="restart"/>
            <w:tcBorders>
              <w:top w:val="single" w:sz="4" w:space="0" w:color="auto"/>
              <w:left w:val="single" w:sz="4" w:space="0" w:color="auto"/>
              <w:right w:val="single" w:sz="4" w:space="0" w:color="auto"/>
            </w:tcBorders>
          </w:tcPr>
          <w:p w14:paraId="64E210CA" w14:textId="77777777" w:rsidR="00C25B6F" w:rsidRPr="00B41DE6" w:rsidRDefault="00C25B6F" w:rsidP="00C25B6F">
            <w:pPr>
              <w:rPr>
                <w:rFonts w:ascii="Arial" w:eastAsia="Times New Roman" w:hAnsi="Arial" w:cs="Arial"/>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33E40F11" w14:textId="77777777" w:rsidR="00C25B6F" w:rsidRPr="00B41DE6" w:rsidRDefault="00C25B6F" w:rsidP="00C25B6F">
            <w:pPr>
              <w:rPr>
                <w:rFonts w:ascii="Arial" w:eastAsia="Times New Roman" w:hAnsi="Arial" w:cs="Arial"/>
                <w:sz w:val="18"/>
                <w:szCs w:val="18"/>
                <w:lang w:eastAsia="ru-RU"/>
              </w:rPr>
            </w:pPr>
            <w:r w:rsidRPr="00B41DE6">
              <w:rPr>
                <w:rFonts w:ascii="Arial" w:eastAsia="Times New Roman" w:hAnsi="Arial" w:cs="Arial"/>
                <w:sz w:val="18"/>
                <w:szCs w:val="18"/>
                <w:lang w:eastAsia="ru-RU"/>
              </w:rPr>
              <w:t>Всего</w:t>
            </w:r>
          </w:p>
        </w:tc>
        <w:tc>
          <w:tcPr>
            <w:tcW w:w="233" w:type="pct"/>
            <w:tcBorders>
              <w:top w:val="single" w:sz="4" w:space="0" w:color="auto"/>
              <w:left w:val="single" w:sz="4" w:space="0" w:color="auto"/>
              <w:bottom w:val="single" w:sz="4" w:space="0" w:color="auto"/>
              <w:right w:val="single" w:sz="4" w:space="0" w:color="auto"/>
            </w:tcBorders>
          </w:tcPr>
          <w:p w14:paraId="5C943A09" w14:textId="3951986D" w:rsidR="00C25B6F" w:rsidRPr="00B41DE6" w:rsidRDefault="00BF109B" w:rsidP="00BF109B">
            <w:pPr>
              <w:ind w:right="-66"/>
              <w:rPr>
                <w:rFonts w:ascii="Arial" w:eastAsia="Times New Roman" w:hAnsi="Arial" w:cs="Arial"/>
                <w:sz w:val="14"/>
                <w:szCs w:val="14"/>
                <w:lang w:eastAsia="ru-RU"/>
              </w:rPr>
            </w:pPr>
            <w:r w:rsidRPr="00B41DE6">
              <w:rPr>
                <w:rFonts w:ascii="Arial" w:eastAsia="Times New Roman" w:hAnsi="Arial" w:cs="Arial"/>
                <w:sz w:val="14"/>
                <w:szCs w:val="14"/>
                <w:lang w:eastAsia="ru-RU"/>
              </w:rPr>
              <w:t>22 980,0</w:t>
            </w:r>
          </w:p>
          <w:p w14:paraId="49367751" w14:textId="1E48DBC6" w:rsidR="00C25B6F" w:rsidRPr="00B41DE6" w:rsidRDefault="00C25B6F" w:rsidP="00C25B6F">
            <w:pPr>
              <w:rPr>
                <w:rFonts w:ascii="Arial" w:eastAsia="Times New Roman" w:hAnsi="Arial" w:cs="Arial"/>
                <w:sz w:val="18"/>
                <w:szCs w:val="18"/>
                <w:lang w:eastAsia="ru-RU"/>
              </w:rPr>
            </w:pPr>
            <w:r w:rsidRPr="00B41DE6">
              <w:rPr>
                <w:rFonts w:ascii="Arial" w:eastAsia="Times New Roman" w:hAnsi="Arial" w:cs="Arial"/>
                <w:sz w:val="18"/>
                <w:szCs w:val="18"/>
                <w:lang w:eastAsia="ru-RU"/>
              </w:rPr>
              <w:t xml:space="preserve"> </w:t>
            </w:r>
          </w:p>
        </w:tc>
        <w:tc>
          <w:tcPr>
            <w:tcW w:w="282" w:type="pct"/>
            <w:tcBorders>
              <w:top w:val="single" w:sz="4" w:space="0" w:color="auto"/>
              <w:left w:val="nil"/>
              <w:bottom w:val="single" w:sz="4" w:space="0" w:color="auto"/>
              <w:right w:val="single" w:sz="4" w:space="0" w:color="auto"/>
            </w:tcBorders>
            <w:shd w:val="clear" w:color="auto" w:fill="auto"/>
          </w:tcPr>
          <w:p w14:paraId="498C3412" w14:textId="1FACD3A8" w:rsidR="00C25B6F" w:rsidRPr="00B41DE6" w:rsidRDefault="00C25B6F" w:rsidP="00C25B6F">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16 380,0</w:t>
            </w:r>
          </w:p>
        </w:tc>
        <w:tc>
          <w:tcPr>
            <w:tcW w:w="233" w:type="pct"/>
            <w:tcBorders>
              <w:top w:val="single" w:sz="4" w:space="0" w:color="auto"/>
              <w:left w:val="nil"/>
              <w:bottom w:val="single" w:sz="4" w:space="0" w:color="auto"/>
              <w:right w:val="single" w:sz="4" w:space="0" w:color="auto"/>
            </w:tcBorders>
            <w:shd w:val="clear" w:color="auto" w:fill="auto"/>
          </w:tcPr>
          <w:p w14:paraId="1D8715CA" w14:textId="323EB556"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625BA253" w14:textId="2ABF6DF9"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706F2FFA" w14:textId="0CEAB91C" w:rsidR="00C25B6F" w:rsidRPr="00B41DE6" w:rsidRDefault="00C25B6F" w:rsidP="00C25B6F">
            <w:pPr>
              <w:ind w:right="-81"/>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74908440" w14:textId="23CC1DDF"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72E83F5" w14:textId="68A2BE6A"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234" w:type="pct"/>
            <w:vMerge w:val="restart"/>
            <w:tcBorders>
              <w:top w:val="single" w:sz="4" w:space="0" w:color="auto"/>
              <w:left w:val="nil"/>
              <w:right w:val="single" w:sz="4" w:space="0" w:color="auto"/>
            </w:tcBorders>
            <w:shd w:val="clear" w:color="auto" w:fill="auto"/>
          </w:tcPr>
          <w:p w14:paraId="22B6619F" w14:textId="08CC37D8" w:rsidR="00C25B6F" w:rsidRPr="00B41DE6" w:rsidRDefault="00C25B6F" w:rsidP="00C25B6F">
            <w:pPr>
              <w:rPr>
                <w:rFonts w:ascii="Arial" w:eastAsia="Times New Roman" w:hAnsi="Arial" w:cs="Arial"/>
                <w:sz w:val="20"/>
                <w:szCs w:val="20"/>
                <w:lang w:eastAsia="ru-RU"/>
              </w:rPr>
            </w:pPr>
          </w:p>
        </w:tc>
      </w:tr>
      <w:tr w:rsidR="00C25B6F" w:rsidRPr="00B41DE6" w14:paraId="26BF1A33" w14:textId="77777777" w:rsidTr="00C25B6F">
        <w:trPr>
          <w:trHeight w:val="432"/>
        </w:trPr>
        <w:tc>
          <w:tcPr>
            <w:tcW w:w="2820" w:type="pct"/>
            <w:gridSpan w:val="9"/>
            <w:vMerge/>
            <w:tcBorders>
              <w:left w:val="single" w:sz="4" w:space="0" w:color="auto"/>
              <w:right w:val="single" w:sz="4" w:space="0" w:color="auto"/>
            </w:tcBorders>
          </w:tcPr>
          <w:p w14:paraId="020560D2" w14:textId="77777777" w:rsidR="00C25B6F" w:rsidRPr="00B41DE6" w:rsidRDefault="00C25B6F" w:rsidP="00C25B6F">
            <w:pPr>
              <w:rPr>
                <w:rFonts w:ascii="Arial" w:eastAsia="Times New Roman" w:hAnsi="Arial" w:cs="Arial"/>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0FEA4488" w14:textId="77777777" w:rsidR="00C25B6F" w:rsidRPr="00B41DE6" w:rsidRDefault="00C25B6F" w:rsidP="00C25B6F">
            <w:pPr>
              <w:rPr>
                <w:rFonts w:ascii="Arial" w:eastAsia="Times New Roman" w:hAnsi="Arial" w:cs="Arial"/>
                <w:sz w:val="18"/>
                <w:szCs w:val="18"/>
                <w:lang w:eastAsia="ru-RU"/>
              </w:rPr>
            </w:pPr>
            <w:r w:rsidRPr="00B41DE6">
              <w:rPr>
                <w:rFonts w:ascii="Arial" w:hAnsi="Arial" w:cs="Arial"/>
                <w:sz w:val="18"/>
                <w:szCs w:val="18"/>
              </w:rPr>
              <w:t>Нераспределенный остаток</w:t>
            </w:r>
          </w:p>
        </w:tc>
        <w:tc>
          <w:tcPr>
            <w:tcW w:w="233" w:type="pct"/>
            <w:tcBorders>
              <w:top w:val="single" w:sz="4" w:space="0" w:color="auto"/>
              <w:left w:val="single" w:sz="4" w:space="0" w:color="auto"/>
              <w:bottom w:val="single" w:sz="4" w:space="0" w:color="auto"/>
              <w:right w:val="single" w:sz="4" w:space="0" w:color="auto"/>
            </w:tcBorders>
          </w:tcPr>
          <w:p w14:paraId="362743A3" w14:textId="26B3241B" w:rsidR="00C25B6F" w:rsidRPr="00B41DE6" w:rsidRDefault="00BF109B" w:rsidP="00C25B6F">
            <w:pPr>
              <w:rPr>
                <w:rFonts w:ascii="Arial" w:eastAsia="Times New Roman" w:hAnsi="Arial" w:cs="Arial"/>
                <w:sz w:val="18"/>
                <w:szCs w:val="18"/>
                <w:lang w:eastAsia="ru-RU"/>
              </w:rPr>
            </w:pPr>
            <w:r w:rsidRPr="00B41DE6">
              <w:rPr>
                <w:rFonts w:ascii="Arial" w:eastAsia="Times New Roman" w:hAnsi="Arial" w:cs="Arial"/>
                <w:sz w:val="16"/>
                <w:szCs w:val="16"/>
                <w:lang w:eastAsia="ru-RU"/>
              </w:rPr>
              <w:t>6 990,0</w:t>
            </w:r>
          </w:p>
        </w:tc>
        <w:tc>
          <w:tcPr>
            <w:tcW w:w="282" w:type="pct"/>
            <w:tcBorders>
              <w:top w:val="single" w:sz="4" w:space="0" w:color="auto"/>
              <w:left w:val="nil"/>
              <w:bottom w:val="single" w:sz="4" w:space="0" w:color="auto"/>
              <w:right w:val="single" w:sz="4" w:space="0" w:color="auto"/>
            </w:tcBorders>
            <w:shd w:val="clear" w:color="auto" w:fill="auto"/>
          </w:tcPr>
          <w:p w14:paraId="1B5A8687" w14:textId="5D1C8623" w:rsidR="00C25B6F" w:rsidRPr="00B41DE6" w:rsidRDefault="00C25B6F" w:rsidP="00C25B6F">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6 990,0</w:t>
            </w:r>
          </w:p>
        </w:tc>
        <w:tc>
          <w:tcPr>
            <w:tcW w:w="233" w:type="pct"/>
            <w:tcBorders>
              <w:top w:val="single" w:sz="4" w:space="0" w:color="auto"/>
              <w:left w:val="nil"/>
              <w:bottom w:val="single" w:sz="4" w:space="0" w:color="auto"/>
              <w:right w:val="single" w:sz="4" w:space="0" w:color="auto"/>
            </w:tcBorders>
            <w:shd w:val="clear" w:color="auto" w:fill="auto"/>
          </w:tcPr>
          <w:p w14:paraId="159183B4" w14:textId="267EE5A5" w:rsidR="00C25B6F" w:rsidRPr="00B41DE6" w:rsidRDefault="00C25B6F" w:rsidP="00BF109B">
            <w:pPr>
              <w:jc w:val="cente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A765F85" w14:textId="6D3CAC5A" w:rsidR="00C25B6F" w:rsidRPr="00B41DE6" w:rsidRDefault="00C25B6F" w:rsidP="00BF109B">
            <w:pPr>
              <w:jc w:val="cente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A3B1D99" w14:textId="4BACE87D" w:rsidR="00C25B6F" w:rsidRPr="00B41DE6" w:rsidRDefault="00C25B6F" w:rsidP="00BF109B">
            <w:pPr>
              <w:ind w:right="-81"/>
              <w:jc w:val="cente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8EB5DD5" w14:textId="435FDD8D" w:rsidR="00C25B6F" w:rsidRPr="00B41DE6" w:rsidRDefault="00C25B6F" w:rsidP="00BF109B">
            <w:pPr>
              <w:jc w:val="cente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087B99E9" w14:textId="4FC33167" w:rsidR="00C25B6F" w:rsidRPr="00B41DE6" w:rsidRDefault="00C25B6F" w:rsidP="00BF109B">
            <w:pPr>
              <w:jc w:val="cente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234" w:type="pct"/>
            <w:vMerge/>
            <w:tcBorders>
              <w:left w:val="nil"/>
              <w:right w:val="single" w:sz="4" w:space="0" w:color="auto"/>
            </w:tcBorders>
            <w:shd w:val="clear" w:color="auto" w:fill="auto"/>
          </w:tcPr>
          <w:p w14:paraId="7AE7B95D" w14:textId="0E4559C5" w:rsidR="00C25B6F" w:rsidRPr="00B41DE6" w:rsidRDefault="00C25B6F" w:rsidP="00C25B6F">
            <w:pPr>
              <w:rPr>
                <w:rFonts w:ascii="Arial" w:eastAsia="Times New Roman" w:hAnsi="Arial" w:cs="Arial"/>
                <w:sz w:val="20"/>
                <w:szCs w:val="20"/>
                <w:lang w:eastAsia="ru-RU"/>
              </w:rPr>
            </w:pPr>
          </w:p>
        </w:tc>
      </w:tr>
      <w:tr w:rsidR="00C25B6F" w:rsidRPr="00B41DE6" w14:paraId="48969903" w14:textId="77777777" w:rsidTr="00C25B6F">
        <w:trPr>
          <w:trHeight w:val="432"/>
        </w:trPr>
        <w:tc>
          <w:tcPr>
            <w:tcW w:w="2820" w:type="pct"/>
            <w:gridSpan w:val="9"/>
            <w:vMerge/>
            <w:tcBorders>
              <w:left w:val="single" w:sz="4" w:space="0" w:color="auto"/>
              <w:bottom w:val="single" w:sz="4" w:space="0" w:color="auto"/>
              <w:right w:val="single" w:sz="4" w:space="0" w:color="auto"/>
            </w:tcBorders>
          </w:tcPr>
          <w:p w14:paraId="4F8A7471" w14:textId="77777777" w:rsidR="00C25B6F" w:rsidRPr="00B41DE6" w:rsidRDefault="00C25B6F" w:rsidP="00C25B6F">
            <w:pPr>
              <w:rPr>
                <w:rFonts w:ascii="Arial" w:eastAsia="Times New Roman" w:hAnsi="Arial" w:cs="Arial"/>
                <w:sz w:val="16"/>
                <w:szCs w:val="16"/>
                <w:lang w:eastAsia="ru-RU"/>
              </w:rPr>
            </w:pPr>
          </w:p>
        </w:tc>
        <w:tc>
          <w:tcPr>
            <w:tcW w:w="358" w:type="pct"/>
            <w:tcBorders>
              <w:top w:val="single" w:sz="4" w:space="0" w:color="auto"/>
              <w:left w:val="single" w:sz="4" w:space="0" w:color="auto"/>
              <w:bottom w:val="single" w:sz="4" w:space="0" w:color="auto"/>
              <w:right w:val="single" w:sz="4" w:space="0" w:color="auto"/>
            </w:tcBorders>
          </w:tcPr>
          <w:p w14:paraId="43E766DD" w14:textId="10BE5D05" w:rsidR="00C25B6F" w:rsidRPr="00B41DE6" w:rsidRDefault="00C25B6F" w:rsidP="00C25B6F">
            <w:pPr>
              <w:rPr>
                <w:rFonts w:ascii="Arial" w:eastAsia="Times New Roman" w:hAnsi="Arial" w:cs="Arial"/>
                <w:sz w:val="18"/>
                <w:szCs w:val="18"/>
                <w:lang w:eastAsia="ru-RU"/>
              </w:rPr>
            </w:pPr>
            <w:r w:rsidRPr="00B41DE6">
              <w:rPr>
                <w:rFonts w:ascii="Arial" w:hAnsi="Arial" w:cs="Arial"/>
                <w:sz w:val="18"/>
                <w:szCs w:val="18"/>
              </w:rPr>
              <w:t>Итого</w:t>
            </w:r>
            <w:r w:rsidRPr="00B41DE6">
              <w:rPr>
                <w:rFonts w:ascii="Arial" w:eastAsia="Times New Roman" w:hAnsi="Arial" w:cs="Arial"/>
                <w:sz w:val="18"/>
                <w:szCs w:val="18"/>
                <w:lang w:eastAsia="ru-RU"/>
              </w:rPr>
              <w:t xml:space="preserve"> средства бюджета городского округа Мытищи</w:t>
            </w:r>
          </w:p>
        </w:tc>
        <w:tc>
          <w:tcPr>
            <w:tcW w:w="233" w:type="pct"/>
            <w:tcBorders>
              <w:top w:val="single" w:sz="4" w:space="0" w:color="auto"/>
              <w:left w:val="single" w:sz="4" w:space="0" w:color="auto"/>
              <w:bottom w:val="single" w:sz="4" w:space="0" w:color="auto"/>
              <w:right w:val="single" w:sz="4" w:space="0" w:color="auto"/>
            </w:tcBorders>
          </w:tcPr>
          <w:p w14:paraId="765C153B" w14:textId="01A2A167" w:rsidR="00C25B6F" w:rsidRPr="00B41DE6" w:rsidRDefault="00BF109B" w:rsidP="00BF109B">
            <w:pPr>
              <w:ind w:right="-208"/>
              <w:rPr>
                <w:rFonts w:ascii="Arial" w:eastAsia="Times New Roman" w:hAnsi="Arial" w:cs="Arial"/>
                <w:sz w:val="16"/>
                <w:szCs w:val="16"/>
                <w:lang w:eastAsia="ru-RU"/>
              </w:rPr>
            </w:pPr>
            <w:r w:rsidRPr="00B41DE6">
              <w:rPr>
                <w:rFonts w:ascii="Arial" w:eastAsia="Times New Roman" w:hAnsi="Arial" w:cs="Arial"/>
                <w:sz w:val="16"/>
                <w:szCs w:val="16"/>
                <w:lang w:eastAsia="ru-RU"/>
              </w:rPr>
              <w:t>29 970,0</w:t>
            </w:r>
          </w:p>
        </w:tc>
        <w:tc>
          <w:tcPr>
            <w:tcW w:w="282" w:type="pct"/>
            <w:tcBorders>
              <w:top w:val="single" w:sz="4" w:space="0" w:color="auto"/>
              <w:left w:val="nil"/>
              <w:bottom w:val="single" w:sz="4" w:space="0" w:color="auto"/>
              <w:right w:val="single" w:sz="4" w:space="0" w:color="auto"/>
            </w:tcBorders>
            <w:shd w:val="clear" w:color="auto" w:fill="auto"/>
          </w:tcPr>
          <w:p w14:paraId="45A78034" w14:textId="5D21814A" w:rsidR="00C25B6F" w:rsidRPr="00B41DE6" w:rsidRDefault="00C25B6F" w:rsidP="00C25B6F">
            <w:pPr>
              <w:jc w:val="right"/>
              <w:rPr>
                <w:rFonts w:ascii="Arial" w:eastAsia="Times New Roman" w:hAnsi="Arial" w:cs="Arial"/>
                <w:sz w:val="16"/>
                <w:szCs w:val="16"/>
                <w:lang w:eastAsia="ru-RU"/>
              </w:rPr>
            </w:pPr>
            <w:r w:rsidRPr="00B41DE6">
              <w:rPr>
                <w:rFonts w:ascii="Arial" w:eastAsia="Times New Roman" w:hAnsi="Arial" w:cs="Arial"/>
                <w:sz w:val="16"/>
                <w:szCs w:val="16"/>
                <w:lang w:eastAsia="ru-RU"/>
              </w:rPr>
              <w:t>23 370,0</w:t>
            </w:r>
          </w:p>
        </w:tc>
        <w:tc>
          <w:tcPr>
            <w:tcW w:w="233" w:type="pct"/>
            <w:tcBorders>
              <w:top w:val="single" w:sz="4" w:space="0" w:color="auto"/>
              <w:left w:val="nil"/>
              <w:bottom w:val="single" w:sz="4" w:space="0" w:color="auto"/>
              <w:right w:val="single" w:sz="4" w:space="0" w:color="auto"/>
            </w:tcBorders>
            <w:shd w:val="clear" w:color="auto" w:fill="auto"/>
          </w:tcPr>
          <w:p w14:paraId="721F7A64" w14:textId="1D343022"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3CA73248" w14:textId="7627402C"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7540D9FB" w14:textId="5AD5BE2F" w:rsidR="00C25B6F" w:rsidRPr="00B41DE6" w:rsidRDefault="00C25B6F" w:rsidP="00C25B6F">
            <w:pPr>
              <w:ind w:right="-81"/>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53F76C9E" w14:textId="54EE07FC"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560EBBBE" w14:textId="4AB53280" w:rsidR="00C25B6F" w:rsidRPr="00B41DE6" w:rsidRDefault="00C25B6F" w:rsidP="00C25B6F">
            <w:pPr>
              <w:rPr>
                <w:rFonts w:ascii="Arial" w:eastAsia="Times New Roman" w:hAnsi="Arial" w:cs="Arial"/>
                <w:sz w:val="20"/>
                <w:szCs w:val="20"/>
                <w:lang w:eastAsia="ru-RU"/>
              </w:rPr>
            </w:pPr>
            <w:r w:rsidRPr="00B41DE6">
              <w:rPr>
                <w:rFonts w:ascii="Arial" w:eastAsia="Times New Roman" w:hAnsi="Arial" w:cs="Arial"/>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2B110FC4" w14:textId="405403B8" w:rsidR="00C25B6F" w:rsidRPr="00B41DE6" w:rsidRDefault="00C25B6F" w:rsidP="00C25B6F">
            <w:pPr>
              <w:rPr>
                <w:rFonts w:ascii="Arial" w:eastAsia="Times New Roman" w:hAnsi="Arial" w:cs="Arial"/>
                <w:sz w:val="20"/>
                <w:szCs w:val="20"/>
                <w:lang w:eastAsia="ru-RU"/>
              </w:rPr>
            </w:pPr>
          </w:p>
        </w:tc>
      </w:tr>
      <w:bookmarkEnd w:id="6"/>
      <w:bookmarkEnd w:id="7"/>
    </w:tbl>
    <w:p w14:paraId="516DC00D" w14:textId="058E94ED" w:rsidR="00C12A25" w:rsidRPr="00B41DE6" w:rsidRDefault="009301C9" w:rsidP="001B792C">
      <w:pPr>
        <w:spacing w:after="200" w:line="276" w:lineRule="auto"/>
        <w:jc w:val="center"/>
        <w:rPr>
          <w:rFonts w:ascii="Arial" w:hAnsi="Arial" w:cs="Arial"/>
          <w:sz w:val="24"/>
          <w:szCs w:val="24"/>
        </w:rPr>
      </w:pPr>
      <w:r w:rsidRPr="00B41DE6">
        <w:rPr>
          <w:rFonts w:ascii="Arial" w:hAnsi="Arial" w:cs="Arial"/>
          <w:sz w:val="24"/>
          <w:szCs w:val="24"/>
        </w:rPr>
        <w:br w:type="page"/>
      </w:r>
      <w:r w:rsidR="00C12A25" w:rsidRPr="00B41DE6">
        <w:rPr>
          <w:rFonts w:ascii="Arial" w:hAnsi="Arial" w:cs="Arial"/>
          <w:sz w:val="24"/>
          <w:szCs w:val="24"/>
        </w:rPr>
        <w:lastRenderedPageBreak/>
        <w:t xml:space="preserve">Методика расчета значений целевых показателей </w:t>
      </w:r>
      <w:bookmarkStart w:id="8" w:name="_Hlk136609553"/>
      <w:r w:rsidR="00A8355C" w:rsidRPr="00B41DE6">
        <w:rPr>
          <w:rFonts w:ascii="Arial" w:hAnsi="Arial" w:cs="Arial"/>
          <w:sz w:val="24"/>
          <w:szCs w:val="24"/>
        </w:rPr>
        <w:t>муниципальной программы</w:t>
      </w:r>
      <w:bookmarkEnd w:id="8"/>
    </w:p>
    <w:p w14:paraId="31E25F6A" w14:textId="77777777" w:rsidR="002E2647" w:rsidRPr="00B41DE6" w:rsidRDefault="002E2647" w:rsidP="009301C9">
      <w:pPr>
        <w:pStyle w:val="ConsPlusNormal"/>
        <w:ind w:left="720"/>
        <w:rPr>
          <w:rFonts w:ascii="Arial" w:hAnsi="Arial" w:cs="Arial"/>
          <w:sz w:val="20"/>
        </w:rPr>
      </w:pPr>
    </w:p>
    <w:tbl>
      <w:tblPr>
        <w:tblStyle w:val="a3"/>
        <w:tblW w:w="14884" w:type="dxa"/>
        <w:tblInd w:w="137" w:type="dxa"/>
        <w:tblLayout w:type="fixed"/>
        <w:tblCellMar>
          <w:top w:w="28" w:type="dxa"/>
          <w:left w:w="57" w:type="dxa"/>
          <w:bottom w:w="28" w:type="dxa"/>
          <w:right w:w="28" w:type="dxa"/>
        </w:tblCellMar>
        <w:tblLook w:val="04A0" w:firstRow="1" w:lastRow="0" w:firstColumn="1" w:lastColumn="0" w:noHBand="0" w:noVBand="1"/>
      </w:tblPr>
      <w:tblGrid>
        <w:gridCol w:w="567"/>
        <w:gridCol w:w="4394"/>
        <w:gridCol w:w="709"/>
        <w:gridCol w:w="6804"/>
        <w:gridCol w:w="1701"/>
        <w:gridCol w:w="709"/>
      </w:tblGrid>
      <w:tr w:rsidR="00D4214D" w:rsidRPr="00B41DE6" w14:paraId="01D7F54B" w14:textId="77777777" w:rsidTr="00195848">
        <w:trPr>
          <w:tblHeader/>
        </w:trPr>
        <w:tc>
          <w:tcPr>
            <w:tcW w:w="567" w:type="dxa"/>
          </w:tcPr>
          <w:p w14:paraId="2B308761" w14:textId="01E6A4E2" w:rsidR="00D4214D" w:rsidRPr="00B41DE6" w:rsidRDefault="00D4214D"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 п/п</w:t>
            </w:r>
          </w:p>
        </w:tc>
        <w:tc>
          <w:tcPr>
            <w:tcW w:w="4394" w:type="dxa"/>
          </w:tcPr>
          <w:p w14:paraId="7FC66349" w14:textId="71F97655" w:rsidR="00D4214D" w:rsidRPr="00B41DE6" w:rsidRDefault="00D4214D"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4"/>
                <w:szCs w:val="24"/>
              </w:rPr>
              <w:t>Наименование показателя</w:t>
            </w:r>
          </w:p>
        </w:tc>
        <w:tc>
          <w:tcPr>
            <w:tcW w:w="709" w:type="dxa"/>
          </w:tcPr>
          <w:p w14:paraId="78DBD98F" w14:textId="152BCA04" w:rsidR="00D4214D" w:rsidRPr="00B41DE6" w:rsidRDefault="00C5506B"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Ед</w:t>
            </w:r>
            <w:r w:rsidR="00BC5A77" w:rsidRPr="00B41DE6">
              <w:rPr>
                <w:rFonts w:ascii="Arial" w:hAnsi="Arial" w:cs="Arial"/>
                <w:sz w:val="20"/>
                <w:szCs w:val="20"/>
              </w:rPr>
              <w:t>.</w:t>
            </w:r>
            <w:r w:rsidRPr="00B41DE6">
              <w:rPr>
                <w:rFonts w:ascii="Arial" w:hAnsi="Arial" w:cs="Arial"/>
                <w:sz w:val="20"/>
                <w:szCs w:val="20"/>
              </w:rPr>
              <w:t xml:space="preserve"> изм</w:t>
            </w:r>
            <w:r w:rsidR="00BC5A77" w:rsidRPr="00B41DE6">
              <w:rPr>
                <w:rFonts w:ascii="Arial" w:hAnsi="Arial" w:cs="Arial"/>
                <w:sz w:val="20"/>
                <w:szCs w:val="20"/>
              </w:rPr>
              <w:t>.</w:t>
            </w:r>
          </w:p>
        </w:tc>
        <w:tc>
          <w:tcPr>
            <w:tcW w:w="6804" w:type="dxa"/>
          </w:tcPr>
          <w:p w14:paraId="25362E79" w14:textId="5D601276" w:rsidR="00D4214D" w:rsidRPr="00B41DE6" w:rsidRDefault="007D5FB6"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4"/>
                <w:szCs w:val="24"/>
              </w:rPr>
              <w:t>Порядок расчета</w:t>
            </w:r>
          </w:p>
        </w:tc>
        <w:tc>
          <w:tcPr>
            <w:tcW w:w="1701" w:type="dxa"/>
          </w:tcPr>
          <w:p w14:paraId="2AA1A49C" w14:textId="68A22668" w:rsidR="00D4214D" w:rsidRPr="00B41DE6" w:rsidRDefault="007D5FB6"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4"/>
                <w:szCs w:val="24"/>
              </w:rPr>
              <w:t>Источник данных</w:t>
            </w:r>
          </w:p>
        </w:tc>
        <w:tc>
          <w:tcPr>
            <w:tcW w:w="709" w:type="dxa"/>
          </w:tcPr>
          <w:p w14:paraId="1634C78C" w14:textId="64C525D3" w:rsidR="00D4214D" w:rsidRPr="00B41DE6" w:rsidRDefault="007D5FB6"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16"/>
                <w:szCs w:val="16"/>
              </w:rPr>
              <w:t>Периодичность представления</w:t>
            </w:r>
          </w:p>
        </w:tc>
      </w:tr>
      <w:tr w:rsidR="00C12A25" w:rsidRPr="00B41DE6" w14:paraId="4AE87958" w14:textId="77777777" w:rsidTr="00195848">
        <w:trPr>
          <w:tblHeader/>
        </w:trPr>
        <w:tc>
          <w:tcPr>
            <w:tcW w:w="567" w:type="dxa"/>
          </w:tcPr>
          <w:p w14:paraId="7A6DA609"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1</w:t>
            </w:r>
          </w:p>
        </w:tc>
        <w:tc>
          <w:tcPr>
            <w:tcW w:w="4394" w:type="dxa"/>
          </w:tcPr>
          <w:p w14:paraId="5B879603"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2</w:t>
            </w:r>
          </w:p>
        </w:tc>
        <w:tc>
          <w:tcPr>
            <w:tcW w:w="709" w:type="dxa"/>
          </w:tcPr>
          <w:p w14:paraId="7B92DCE9"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3</w:t>
            </w:r>
          </w:p>
        </w:tc>
        <w:tc>
          <w:tcPr>
            <w:tcW w:w="6804" w:type="dxa"/>
          </w:tcPr>
          <w:p w14:paraId="4C31BF18"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4</w:t>
            </w:r>
          </w:p>
        </w:tc>
        <w:tc>
          <w:tcPr>
            <w:tcW w:w="1701" w:type="dxa"/>
          </w:tcPr>
          <w:p w14:paraId="2B7CDDA7"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5</w:t>
            </w:r>
          </w:p>
        </w:tc>
        <w:tc>
          <w:tcPr>
            <w:tcW w:w="709" w:type="dxa"/>
          </w:tcPr>
          <w:p w14:paraId="705012A7" w14:textId="77777777" w:rsidR="00C12A25" w:rsidRPr="00B41DE6" w:rsidRDefault="00C12A25" w:rsidP="00145D09">
            <w:pPr>
              <w:widowControl w:val="0"/>
              <w:autoSpaceDE w:val="0"/>
              <w:autoSpaceDN w:val="0"/>
              <w:contextualSpacing/>
              <w:jc w:val="center"/>
              <w:outlineLvl w:val="1"/>
              <w:rPr>
                <w:rFonts w:ascii="Arial" w:hAnsi="Arial" w:cs="Arial"/>
                <w:sz w:val="20"/>
                <w:szCs w:val="20"/>
              </w:rPr>
            </w:pPr>
            <w:r w:rsidRPr="00B41DE6">
              <w:rPr>
                <w:rFonts w:ascii="Arial" w:hAnsi="Arial" w:cs="Arial"/>
                <w:sz w:val="20"/>
                <w:szCs w:val="20"/>
              </w:rPr>
              <w:t>6</w:t>
            </w:r>
          </w:p>
        </w:tc>
      </w:tr>
      <w:tr w:rsidR="00C12A25" w:rsidRPr="00B41DE6" w14:paraId="541386FF" w14:textId="77777777" w:rsidTr="00195848">
        <w:tc>
          <w:tcPr>
            <w:tcW w:w="567" w:type="dxa"/>
          </w:tcPr>
          <w:p w14:paraId="5383F55E"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1.</w:t>
            </w:r>
          </w:p>
        </w:tc>
        <w:tc>
          <w:tcPr>
            <w:tcW w:w="4394" w:type="dxa"/>
          </w:tcPr>
          <w:p w14:paraId="0868ED2B"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B41DE6" w:rsidRDefault="00C12A25" w:rsidP="00145D09">
            <w:pPr>
              <w:rPr>
                <w:rFonts w:ascii="Arial" w:hAnsi="Arial" w:cs="Arial"/>
                <w:sz w:val="20"/>
                <w:szCs w:val="20"/>
              </w:rPr>
            </w:pPr>
            <w:r w:rsidRPr="00B41DE6">
              <w:rPr>
                <w:rFonts w:ascii="Arial" w:hAnsi="Arial" w:cs="Arial"/>
                <w:sz w:val="20"/>
                <w:szCs w:val="20"/>
              </w:rPr>
              <w:t>%</w:t>
            </w:r>
          </w:p>
        </w:tc>
        <w:tc>
          <w:tcPr>
            <w:tcW w:w="6804" w:type="dxa"/>
          </w:tcPr>
          <w:p w14:paraId="2FE07419" w14:textId="77777777" w:rsidR="00C12A25" w:rsidRPr="00B41DE6" w:rsidRDefault="00C12A25" w:rsidP="00145D09">
            <w:pPr>
              <w:rPr>
                <w:rFonts w:ascii="Arial" w:hAnsi="Arial" w:cs="Arial"/>
                <w:sz w:val="20"/>
                <w:szCs w:val="20"/>
              </w:rPr>
            </w:pPr>
            <w:r w:rsidRPr="00B41DE6">
              <w:rPr>
                <w:rFonts w:ascii="Arial" w:hAnsi="Arial" w:cs="Arial"/>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B41DE6" w:rsidRDefault="00C12A25" w:rsidP="00145D09">
            <w:pPr>
              <w:rPr>
                <w:rFonts w:ascii="Arial" w:hAnsi="Arial" w:cs="Arial"/>
                <w:sz w:val="20"/>
                <w:szCs w:val="20"/>
              </w:rPr>
            </w:pPr>
            <w:r w:rsidRPr="00B41DE6">
              <w:rPr>
                <w:rFonts w:ascii="Arial" w:hAnsi="Arial" w:cs="Arial"/>
                <w:sz w:val="20"/>
                <w:szCs w:val="20"/>
              </w:rPr>
              <w:t xml:space="preserve">Заключенные муниципальные контракты </w:t>
            </w:r>
            <w:proofErr w:type="gramStart"/>
            <w:r w:rsidRPr="00B41DE6">
              <w:rPr>
                <w:rFonts w:ascii="Arial" w:hAnsi="Arial" w:cs="Arial"/>
                <w:sz w:val="20"/>
                <w:szCs w:val="20"/>
              </w:rPr>
              <w:t>с  транспортными</w:t>
            </w:r>
            <w:proofErr w:type="gramEnd"/>
            <w:r w:rsidRPr="00B41DE6">
              <w:rPr>
                <w:rFonts w:ascii="Arial" w:hAnsi="Arial" w:cs="Arial"/>
                <w:sz w:val="20"/>
                <w:szCs w:val="20"/>
              </w:rPr>
              <w:t xml:space="preserve"> организациями</w:t>
            </w:r>
          </w:p>
        </w:tc>
        <w:tc>
          <w:tcPr>
            <w:tcW w:w="709" w:type="dxa"/>
          </w:tcPr>
          <w:p w14:paraId="3B0BF06E" w14:textId="77777777" w:rsidR="00C12A25" w:rsidRPr="00B41DE6" w:rsidRDefault="00C12A25" w:rsidP="00145D09">
            <w:pPr>
              <w:rPr>
                <w:rFonts w:ascii="Arial" w:hAnsi="Arial" w:cs="Arial"/>
                <w:sz w:val="20"/>
                <w:szCs w:val="20"/>
              </w:rPr>
            </w:pPr>
            <w:r w:rsidRPr="00B41DE6">
              <w:rPr>
                <w:rFonts w:ascii="Arial" w:hAnsi="Arial" w:cs="Arial"/>
                <w:sz w:val="20"/>
                <w:szCs w:val="20"/>
              </w:rPr>
              <w:t>Годовая</w:t>
            </w:r>
          </w:p>
        </w:tc>
      </w:tr>
      <w:tr w:rsidR="00C12A25" w:rsidRPr="00B41DE6" w14:paraId="228C4C9E" w14:textId="77777777" w:rsidTr="00195848">
        <w:tc>
          <w:tcPr>
            <w:tcW w:w="567" w:type="dxa"/>
          </w:tcPr>
          <w:p w14:paraId="0C2ED914"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 xml:space="preserve">2. </w:t>
            </w:r>
          </w:p>
        </w:tc>
        <w:tc>
          <w:tcPr>
            <w:tcW w:w="4394" w:type="dxa"/>
          </w:tcPr>
          <w:p w14:paraId="7C4A9214"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Количество погибших в дорожно-транспортных происшествиях, человек на 100 тысяч населения</w:t>
            </w:r>
          </w:p>
        </w:tc>
        <w:tc>
          <w:tcPr>
            <w:tcW w:w="709" w:type="dxa"/>
          </w:tcPr>
          <w:p w14:paraId="53D303D9" w14:textId="1AEF5373" w:rsidR="00C12A25" w:rsidRPr="00B41DE6" w:rsidRDefault="00167F51" w:rsidP="00145D09">
            <w:pPr>
              <w:widowControl w:val="0"/>
              <w:autoSpaceDE w:val="0"/>
              <w:autoSpaceDN w:val="0"/>
              <w:contextualSpacing/>
              <w:outlineLvl w:val="1"/>
              <w:rPr>
                <w:rFonts w:ascii="Arial" w:hAnsi="Arial" w:cs="Arial"/>
                <w:sz w:val="20"/>
                <w:szCs w:val="20"/>
              </w:rPr>
            </w:pPr>
            <w:r w:rsidRPr="00B41DE6">
              <w:rPr>
                <w:rFonts w:ascii="Arial" w:eastAsia="Times New Roman" w:hAnsi="Arial" w:cs="Arial"/>
                <w:color w:val="000000"/>
                <w:sz w:val="18"/>
                <w:szCs w:val="18"/>
                <w:lang w:eastAsia="ru-RU"/>
              </w:rPr>
              <w:t>чел./ на 100 тыс. населения</w:t>
            </w:r>
          </w:p>
        </w:tc>
        <w:tc>
          <w:tcPr>
            <w:tcW w:w="6804" w:type="dxa"/>
          </w:tcPr>
          <w:p w14:paraId="61477BF7"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0E6B8E4C"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noProof/>
                <w:sz w:val="20"/>
                <w:szCs w:val="20"/>
              </w:rPr>
              <w:drawing>
                <wp:inline distT="0" distB="0" distL="0" distR="0" wp14:anchorId="3D3A4BBE" wp14:editId="14CB9424">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F3EABBC"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P - количество погибших в дорожно-транспортных происшествиях на 100 тыс. населения;</w:t>
            </w:r>
          </w:p>
          <w:p w14:paraId="324F38FE" w14:textId="79245DD4" w:rsidR="00C12A25" w:rsidRPr="00B41DE6" w:rsidRDefault="00C12A25" w:rsidP="00145D09">
            <w:pPr>
              <w:widowControl w:val="0"/>
              <w:autoSpaceDE w:val="0"/>
              <w:autoSpaceDN w:val="0"/>
              <w:contextualSpacing/>
              <w:outlineLvl w:val="1"/>
              <w:rPr>
                <w:rFonts w:ascii="Arial" w:hAnsi="Arial" w:cs="Arial"/>
                <w:sz w:val="20"/>
                <w:szCs w:val="20"/>
              </w:rPr>
            </w:pPr>
            <w:proofErr w:type="spellStart"/>
            <w:r w:rsidRPr="00B41DE6">
              <w:rPr>
                <w:rFonts w:ascii="Arial" w:hAnsi="Arial" w:cs="Arial"/>
                <w:sz w:val="20"/>
                <w:szCs w:val="20"/>
              </w:rPr>
              <w:t>Np</w:t>
            </w:r>
            <w:proofErr w:type="spellEnd"/>
            <w:r w:rsidRPr="00B41DE6">
              <w:rPr>
                <w:rFonts w:ascii="Arial" w:hAnsi="Arial" w:cs="Arial"/>
                <w:sz w:val="20"/>
                <w:szCs w:val="20"/>
              </w:rPr>
              <w:t xml:space="preserve"> - количество погибших в </w:t>
            </w:r>
            <w:r w:rsidR="007C63D7" w:rsidRPr="00B41DE6">
              <w:rPr>
                <w:rFonts w:ascii="Arial" w:hAnsi="Arial" w:cs="Arial"/>
                <w:sz w:val="20"/>
                <w:szCs w:val="20"/>
              </w:rPr>
              <w:t>ДТП</w:t>
            </w:r>
            <w:r w:rsidRPr="00B41DE6">
              <w:rPr>
                <w:rFonts w:ascii="Arial" w:hAnsi="Arial" w:cs="Arial"/>
                <w:sz w:val="20"/>
                <w:szCs w:val="20"/>
              </w:rPr>
              <w:t xml:space="preserve"> на отчетную дату;</w:t>
            </w:r>
          </w:p>
          <w:p w14:paraId="244A3F1E" w14:textId="79A1ACDC" w:rsidR="00C12A25" w:rsidRPr="00B41DE6" w:rsidRDefault="00C12A25" w:rsidP="00145D09">
            <w:pPr>
              <w:widowControl w:val="0"/>
              <w:autoSpaceDE w:val="0"/>
              <w:autoSpaceDN w:val="0"/>
              <w:contextualSpacing/>
              <w:outlineLvl w:val="1"/>
              <w:rPr>
                <w:rFonts w:ascii="Arial" w:hAnsi="Arial" w:cs="Arial"/>
                <w:sz w:val="20"/>
                <w:szCs w:val="20"/>
              </w:rPr>
            </w:pPr>
            <w:proofErr w:type="spellStart"/>
            <w:r w:rsidRPr="00B41DE6">
              <w:rPr>
                <w:rFonts w:ascii="Arial" w:hAnsi="Arial" w:cs="Arial"/>
                <w:sz w:val="20"/>
                <w:szCs w:val="20"/>
              </w:rPr>
              <w:t>Pнас</w:t>
            </w:r>
            <w:proofErr w:type="spellEnd"/>
            <w:r w:rsidRPr="00B41DE6">
              <w:rPr>
                <w:rFonts w:ascii="Arial" w:hAnsi="Arial" w:cs="Arial"/>
                <w:sz w:val="20"/>
                <w:szCs w:val="20"/>
              </w:rPr>
              <w:t xml:space="preserve"> - данные </w:t>
            </w:r>
            <w:proofErr w:type="spellStart"/>
            <w:r w:rsidRPr="00B41DE6">
              <w:rPr>
                <w:rFonts w:ascii="Arial" w:hAnsi="Arial" w:cs="Arial"/>
                <w:sz w:val="20"/>
                <w:szCs w:val="20"/>
              </w:rPr>
              <w:t>Мособлстата</w:t>
            </w:r>
            <w:proofErr w:type="spellEnd"/>
            <w:r w:rsidRPr="00B41DE6">
              <w:rPr>
                <w:rFonts w:ascii="Arial" w:hAnsi="Arial" w:cs="Arial"/>
                <w:sz w:val="20"/>
                <w:szCs w:val="20"/>
              </w:rPr>
              <w:t xml:space="preserve"> о численности населения в </w:t>
            </w:r>
            <w:r w:rsidR="00AB1684" w:rsidRPr="00B41DE6">
              <w:rPr>
                <w:rFonts w:ascii="Arial" w:hAnsi="Arial" w:cs="Arial"/>
                <w:sz w:val="20"/>
                <w:szCs w:val="20"/>
              </w:rPr>
              <w:t>округе</w:t>
            </w:r>
            <w:r w:rsidRPr="00B41DE6">
              <w:rPr>
                <w:rFonts w:ascii="Arial" w:hAnsi="Arial" w:cs="Arial"/>
                <w:sz w:val="20"/>
                <w:szCs w:val="20"/>
              </w:rPr>
              <w:t xml:space="preserve"> на начало отчетного года;</w:t>
            </w:r>
          </w:p>
          <w:p w14:paraId="4F642961"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10</w:t>
            </w:r>
            <w:r w:rsidRPr="00B41DE6">
              <w:rPr>
                <w:rFonts w:ascii="Arial" w:hAnsi="Arial" w:cs="Arial"/>
                <w:sz w:val="20"/>
                <w:szCs w:val="20"/>
                <w:vertAlign w:val="superscript"/>
              </w:rPr>
              <w:t>5</w:t>
            </w:r>
            <w:r w:rsidRPr="00B41DE6">
              <w:rPr>
                <w:rFonts w:ascii="Arial" w:hAnsi="Arial" w:cs="Arial"/>
                <w:sz w:val="20"/>
                <w:szCs w:val="20"/>
              </w:rPr>
              <w:t xml:space="preserve"> - постоянный коэффициент</w:t>
            </w:r>
          </w:p>
        </w:tc>
        <w:tc>
          <w:tcPr>
            <w:tcW w:w="1701" w:type="dxa"/>
          </w:tcPr>
          <w:p w14:paraId="50945304" w14:textId="0CD4BF54"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Статистические данные Министерства внутренних дел Российской Федерации</w:t>
            </w:r>
          </w:p>
        </w:tc>
        <w:tc>
          <w:tcPr>
            <w:tcW w:w="709" w:type="dxa"/>
          </w:tcPr>
          <w:p w14:paraId="6541A60E"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Годовая</w:t>
            </w:r>
          </w:p>
        </w:tc>
      </w:tr>
      <w:tr w:rsidR="00C12A25" w:rsidRPr="00B41DE6" w14:paraId="64AE6FE5" w14:textId="77777777" w:rsidTr="00195848">
        <w:tc>
          <w:tcPr>
            <w:tcW w:w="567" w:type="dxa"/>
          </w:tcPr>
          <w:p w14:paraId="7B640197" w14:textId="77777777" w:rsidR="00C12A25" w:rsidRPr="00B41DE6" w:rsidRDefault="00C12A25" w:rsidP="00145D09">
            <w:pPr>
              <w:widowControl w:val="0"/>
              <w:autoSpaceDE w:val="0"/>
              <w:autoSpaceDN w:val="0"/>
              <w:contextualSpacing/>
              <w:outlineLvl w:val="1"/>
              <w:rPr>
                <w:rFonts w:ascii="Arial" w:hAnsi="Arial" w:cs="Arial"/>
                <w:sz w:val="20"/>
                <w:szCs w:val="20"/>
                <w:highlight w:val="green"/>
              </w:rPr>
            </w:pPr>
            <w:r w:rsidRPr="00B41DE6">
              <w:rPr>
                <w:rFonts w:ascii="Arial" w:hAnsi="Arial" w:cs="Arial"/>
                <w:sz w:val="20"/>
                <w:szCs w:val="20"/>
              </w:rPr>
              <w:t>3.</w:t>
            </w:r>
          </w:p>
        </w:tc>
        <w:tc>
          <w:tcPr>
            <w:tcW w:w="4394" w:type="dxa"/>
          </w:tcPr>
          <w:p w14:paraId="469E06E6"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Доля автомобильных дорог местного значения, соответствующих нормативным требованиям</w:t>
            </w:r>
          </w:p>
        </w:tc>
        <w:tc>
          <w:tcPr>
            <w:tcW w:w="709" w:type="dxa"/>
          </w:tcPr>
          <w:p w14:paraId="377B87F0"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w:t>
            </w:r>
          </w:p>
        </w:tc>
        <w:tc>
          <w:tcPr>
            <w:tcW w:w="6804" w:type="dxa"/>
          </w:tcPr>
          <w:p w14:paraId="191AC89F" w14:textId="77777777" w:rsidR="00C12A25" w:rsidRPr="00B41DE6" w:rsidRDefault="00C12A25" w:rsidP="00145D09">
            <w:pPr>
              <w:widowControl w:val="0"/>
              <w:autoSpaceDE w:val="0"/>
              <w:autoSpaceDN w:val="0"/>
              <w:adjustRightInd w:val="0"/>
              <w:rPr>
                <w:rFonts w:ascii="Arial" w:hAnsi="Arial" w:cs="Arial"/>
                <w:sz w:val="20"/>
                <w:szCs w:val="20"/>
              </w:rPr>
            </w:pPr>
            <w:r w:rsidRPr="00B41DE6">
              <w:rPr>
                <w:rFonts w:ascii="Arial" w:hAnsi="Arial" w:cs="Arial"/>
                <w:sz w:val="20"/>
                <w:szCs w:val="20"/>
              </w:rPr>
              <w:t>Показатель на конец отчетного периода определяется по формуле:</w:t>
            </w:r>
          </w:p>
          <w:p w14:paraId="338F4BB6" w14:textId="77777777" w:rsidR="00C12A25" w:rsidRPr="00B41DE6" w:rsidRDefault="00C12A25" w:rsidP="00145D09">
            <w:pPr>
              <w:widowControl w:val="0"/>
              <w:autoSpaceDE w:val="0"/>
              <w:autoSpaceDN w:val="0"/>
              <w:adjustRightInd w:val="0"/>
              <w:rPr>
                <w:rFonts w:ascii="Arial" w:hAnsi="Arial" w:cs="Arial"/>
                <w:sz w:val="20"/>
                <w:szCs w:val="20"/>
              </w:rPr>
            </w:pPr>
            <m:oMathPara>
              <m:oMath>
                <m:r>
                  <w:rPr>
                    <w:rFonts w:ascii="Cambria Math" w:hAnsi="Cambria Math" w:cs="Arial"/>
                    <w:sz w:val="20"/>
                    <w:szCs w:val="20"/>
                  </w:rPr>
                  <m:t>Днр</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lang w:val="en-US"/>
                      </w:rPr>
                      <m:t>L</m:t>
                    </m:r>
                    <m:r>
                      <w:rPr>
                        <w:rFonts w:ascii="Cambria Math" w:hAnsi="Cambria Math" w:cs="Arial"/>
                        <w:sz w:val="20"/>
                        <w:szCs w:val="20"/>
                      </w:rPr>
                      <m:t>общ-</m:t>
                    </m:r>
                    <m:r>
                      <w:rPr>
                        <w:rFonts w:ascii="Cambria Math" w:hAnsi="Cambria Math" w:cs="Arial"/>
                        <w:sz w:val="20"/>
                        <w:szCs w:val="20"/>
                        <w:lang w:val="en-US"/>
                      </w:rPr>
                      <m:t>Lнн</m:t>
                    </m:r>
                  </m:num>
                  <m:den>
                    <m:r>
                      <w:rPr>
                        <w:rFonts w:ascii="Cambria Math" w:hAnsi="Cambria Math" w:cs="Arial"/>
                        <w:sz w:val="20"/>
                        <w:szCs w:val="20"/>
                        <w:lang w:val="en-US"/>
                      </w:rPr>
                      <m:t>L</m:t>
                    </m:r>
                    <m:r>
                      <w:rPr>
                        <w:rFonts w:ascii="Cambria Math" w:hAnsi="Cambria Math" w:cs="Arial"/>
                        <w:sz w:val="20"/>
                        <w:szCs w:val="20"/>
                      </w:rPr>
                      <m:t xml:space="preserve"> общ</m:t>
                    </m:r>
                  </m:den>
                </m:f>
                <m:r>
                  <w:rPr>
                    <w:rFonts w:ascii="Cambria Math" w:hAnsi="Cambria Math" w:cs="Arial"/>
                    <w:sz w:val="20"/>
                    <w:szCs w:val="20"/>
                  </w:rPr>
                  <m:t>х100%,</m:t>
                </m:r>
              </m:oMath>
            </m:oMathPara>
          </w:p>
          <w:p w14:paraId="2728DB39" w14:textId="21C19243"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t>где:</w:t>
            </w:r>
            <w:r w:rsidR="001B792C" w:rsidRPr="00B41DE6">
              <w:rPr>
                <w:rFonts w:ascii="Arial" w:hAnsi="Arial" w:cs="Arial"/>
                <w:sz w:val="20"/>
                <w:szCs w:val="20"/>
              </w:rPr>
              <w:t xml:space="preserve"> </w:t>
            </w:r>
            <w:proofErr w:type="spellStart"/>
            <w:r w:rsidRPr="00B41DE6">
              <w:rPr>
                <w:rFonts w:ascii="Arial" w:hAnsi="Arial" w:cs="Arial"/>
                <w:sz w:val="20"/>
                <w:szCs w:val="20"/>
              </w:rPr>
              <w:t>Lобщ</w:t>
            </w:r>
            <w:proofErr w:type="spellEnd"/>
            <w:r w:rsidRPr="00B41DE6">
              <w:rPr>
                <w:rFonts w:ascii="Arial" w:hAnsi="Arial" w:cs="Arial"/>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656EDCD7" w14:textId="03A934A6" w:rsidR="00C12A25" w:rsidRPr="00B41DE6" w:rsidRDefault="00C12A25" w:rsidP="00145D09">
            <w:pPr>
              <w:widowControl w:val="0"/>
              <w:autoSpaceDE w:val="0"/>
              <w:autoSpaceDN w:val="0"/>
              <w:contextualSpacing/>
              <w:outlineLvl w:val="1"/>
              <w:rPr>
                <w:rFonts w:ascii="Arial" w:hAnsi="Arial" w:cs="Arial"/>
                <w:sz w:val="20"/>
                <w:szCs w:val="20"/>
              </w:rPr>
            </w:pPr>
            <w:proofErr w:type="spellStart"/>
            <w:r w:rsidRPr="00B41DE6">
              <w:rPr>
                <w:rFonts w:ascii="Arial" w:hAnsi="Arial" w:cs="Arial"/>
                <w:sz w:val="20"/>
                <w:szCs w:val="20"/>
              </w:rPr>
              <w:t>Lнн</w:t>
            </w:r>
            <w:proofErr w:type="spellEnd"/>
            <w:r w:rsidRPr="00B41DE6">
              <w:rPr>
                <w:rFonts w:ascii="Arial" w:hAnsi="Arial" w:cs="Arial"/>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w:t>
            </w:r>
            <w:r w:rsidRPr="00B41DE6">
              <w:rPr>
                <w:rFonts w:ascii="Arial" w:hAnsi="Arial" w:cs="Arial"/>
                <w:sz w:val="20"/>
                <w:szCs w:val="20"/>
              </w:rPr>
              <w:lastRenderedPageBreak/>
              <w:t>приказом Федерального агентства по техническому регулированию и метрологии от 26</w:t>
            </w:r>
            <w:r w:rsidR="001B792C" w:rsidRPr="00B41DE6">
              <w:rPr>
                <w:rFonts w:ascii="Arial" w:hAnsi="Arial" w:cs="Arial"/>
                <w:sz w:val="20"/>
                <w:szCs w:val="20"/>
              </w:rPr>
              <w:t>.09.</w:t>
            </w:r>
            <w:r w:rsidRPr="00B41DE6">
              <w:rPr>
                <w:rFonts w:ascii="Arial" w:hAnsi="Arial" w:cs="Arial"/>
                <w:sz w:val="20"/>
                <w:szCs w:val="20"/>
              </w:rPr>
              <w:t>2017</w:t>
            </w:r>
            <w:r w:rsidR="001B792C" w:rsidRPr="00B41DE6">
              <w:rPr>
                <w:rFonts w:ascii="Arial" w:hAnsi="Arial" w:cs="Arial"/>
                <w:sz w:val="20"/>
                <w:szCs w:val="20"/>
              </w:rPr>
              <w:t xml:space="preserve"> </w:t>
            </w:r>
            <w:r w:rsidRPr="00B41DE6">
              <w:rPr>
                <w:rFonts w:ascii="Arial" w:hAnsi="Arial" w:cs="Arial"/>
                <w:sz w:val="20"/>
                <w:szCs w:val="20"/>
              </w:rPr>
              <w:t>N 1245-ст.</w:t>
            </w:r>
          </w:p>
        </w:tc>
        <w:tc>
          <w:tcPr>
            <w:tcW w:w="1701" w:type="dxa"/>
          </w:tcPr>
          <w:p w14:paraId="691B1AB7" w14:textId="02DA5BAB" w:rsidR="00C12A25" w:rsidRPr="00B41DE6" w:rsidRDefault="00C12A25" w:rsidP="001B792C">
            <w:pPr>
              <w:widowControl w:val="0"/>
              <w:autoSpaceDE w:val="0"/>
              <w:autoSpaceDN w:val="0"/>
              <w:ind w:right="-164"/>
              <w:contextualSpacing/>
              <w:outlineLvl w:val="1"/>
              <w:rPr>
                <w:rFonts w:ascii="Arial" w:hAnsi="Arial" w:cs="Arial"/>
                <w:sz w:val="20"/>
                <w:szCs w:val="20"/>
              </w:rPr>
            </w:pPr>
            <w:r w:rsidRPr="00B41DE6">
              <w:rPr>
                <w:rFonts w:ascii="Arial" w:hAnsi="Arial" w:cs="Arial"/>
                <w:sz w:val="20"/>
                <w:szCs w:val="20"/>
              </w:rPr>
              <w:lastRenderedPageBreak/>
              <w:t>Форма стати</w:t>
            </w:r>
            <w:r w:rsidR="001B792C" w:rsidRPr="00B41DE6">
              <w:rPr>
                <w:rFonts w:ascii="Arial" w:hAnsi="Arial" w:cs="Arial"/>
                <w:sz w:val="20"/>
                <w:szCs w:val="20"/>
              </w:rPr>
              <w:t>-</w:t>
            </w:r>
            <w:proofErr w:type="spellStart"/>
            <w:r w:rsidRPr="00B41DE6">
              <w:rPr>
                <w:rFonts w:ascii="Arial" w:hAnsi="Arial" w:cs="Arial"/>
                <w:sz w:val="20"/>
                <w:szCs w:val="20"/>
              </w:rPr>
              <w:t>стического</w:t>
            </w:r>
            <w:proofErr w:type="spellEnd"/>
            <w:r w:rsidRPr="00B41DE6">
              <w:rPr>
                <w:rFonts w:ascii="Arial" w:hAnsi="Arial" w:cs="Arial"/>
                <w:sz w:val="20"/>
                <w:szCs w:val="20"/>
              </w:rPr>
              <w:t xml:space="preserve"> на</w:t>
            </w:r>
            <w:r w:rsidR="001E4CB2" w:rsidRPr="00B41DE6">
              <w:rPr>
                <w:rFonts w:ascii="Arial" w:hAnsi="Arial" w:cs="Arial"/>
                <w:sz w:val="20"/>
                <w:szCs w:val="20"/>
              </w:rPr>
              <w:t>-</w:t>
            </w:r>
            <w:proofErr w:type="spellStart"/>
            <w:r w:rsidRPr="00B41DE6">
              <w:rPr>
                <w:rFonts w:ascii="Arial" w:hAnsi="Arial" w:cs="Arial"/>
                <w:sz w:val="20"/>
                <w:szCs w:val="20"/>
              </w:rPr>
              <w:t>блюдения</w:t>
            </w:r>
            <w:proofErr w:type="spellEnd"/>
            <w:r w:rsidRPr="00B41DE6">
              <w:rPr>
                <w:rFonts w:ascii="Arial" w:hAnsi="Arial" w:cs="Arial"/>
                <w:sz w:val="20"/>
                <w:szCs w:val="20"/>
              </w:rPr>
              <w:t xml:space="preserve"> №3-ДГ (</w:t>
            </w:r>
            <w:proofErr w:type="spellStart"/>
            <w:r w:rsidRPr="00B41DE6">
              <w:rPr>
                <w:rFonts w:ascii="Arial" w:hAnsi="Arial" w:cs="Arial"/>
                <w:sz w:val="20"/>
                <w:szCs w:val="20"/>
              </w:rPr>
              <w:t>мо</w:t>
            </w:r>
            <w:proofErr w:type="spellEnd"/>
            <w:proofErr w:type="gramStart"/>
            <w:r w:rsidRPr="00B41DE6">
              <w:rPr>
                <w:rFonts w:ascii="Arial" w:hAnsi="Arial" w:cs="Arial"/>
                <w:sz w:val="20"/>
                <w:szCs w:val="20"/>
              </w:rPr>
              <w:t>)«</w:t>
            </w:r>
            <w:proofErr w:type="gramEnd"/>
            <w:r w:rsidRPr="00B41DE6">
              <w:rPr>
                <w:rFonts w:ascii="Arial" w:hAnsi="Arial" w:cs="Arial"/>
                <w:sz w:val="20"/>
                <w:szCs w:val="20"/>
              </w:rPr>
              <w:t xml:space="preserve">Сведения об </w:t>
            </w:r>
            <w:proofErr w:type="spellStart"/>
            <w:r w:rsidRPr="00B41DE6">
              <w:rPr>
                <w:rFonts w:ascii="Arial" w:hAnsi="Arial" w:cs="Arial"/>
                <w:sz w:val="20"/>
                <w:szCs w:val="20"/>
              </w:rPr>
              <w:t>автомо</w:t>
            </w:r>
            <w:r w:rsidR="001B792C" w:rsidRPr="00B41DE6">
              <w:rPr>
                <w:rFonts w:ascii="Arial" w:hAnsi="Arial" w:cs="Arial"/>
                <w:sz w:val="20"/>
                <w:szCs w:val="20"/>
              </w:rPr>
              <w:t>-</w:t>
            </w:r>
            <w:r w:rsidRPr="00B41DE6">
              <w:rPr>
                <w:rFonts w:ascii="Arial" w:hAnsi="Arial" w:cs="Arial"/>
                <w:sz w:val="20"/>
                <w:szCs w:val="20"/>
              </w:rPr>
              <w:t>бильных</w:t>
            </w:r>
            <w:proofErr w:type="spellEnd"/>
            <w:r w:rsidRPr="00B41DE6">
              <w:rPr>
                <w:rFonts w:ascii="Arial" w:hAnsi="Arial" w:cs="Arial"/>
                <w:sz w:val="20"/>
                <w:szCs w:val="20"/>
              </w:rPr>
              <w:t xml:space="preserve"> дорогах общего </w:t>
            </w:r>
            <w:proofErr w:type="spellStart"/>
            <w:r w:rsidRPr="00B41DE6">
              <w:rPr>
                <w:rFonts w:ascii="Arial" w:hAnsi="Arial" w:cs="Arial"/>
                <w:sz w:val="20"/>
                <w:szCs w:val="20"/>
              </w:rPr>
              <w:t>поль</w:t>
            </w:r>
            <w:r w:rsidR="001B792C" w:rsidRPr="00B41DE6">
              <w:rPr>
                <w:rFonts w:ascii="Arial" w:hAnsi="Arial" w:cs="Arial"/>
                <w:sz w:val="20"/>
                <w:szCs w:val="20"/>
              </w:rPr>
              <w:t>-</w:t>
            </w:r>
            <w:r w:rsidRPr="00B41DE6">
              <w:rPr>
                <w:rFonts w:ascii="Arial" w:hAnsi="Arial" w:cs="Arial"/>
                <w:sz w:val="20"/>
                <w:szCs w:val="20"/>
              </w:rPr>
              <w:t>зования</w:t>
            </w:r>
            <w:proofErr w:type="spellEnd"/>
            <w:r w:rsidRPr="00B41DE6">
              <w:rPr>
                <w:rFonts w:ascii="Arial" w:hAnsi="Arial" w:cs="Arial"/>
                <w:sz w:val="20"/>
                <w:szCs w:val="20"/>
              </w:rPr>
              <w:t xml:space="preserve"> местного значения и искусственных со</w:t>
            </w:r>
            <w:r w:rsidR="001B792C" w:rsidRPr="00B41DE6">
              <w:rPr>
                <w:rFonts w:ascii="Arial" w:hAnsi="Arial" w:cs="Arial"/>
                <w:sz w:val="20"/>
                <w:szCs w:val="20"/>
              </w:rPr>
              <w:t>-</w:t>
            </w:r>
            <w:proofErr w:type="spellStart"/>
            <w:r w:rsidRPr="00B41DE6">
              <w:rPr>
                <w:rFonts w:ascii="Arial" w:hAnsi="Arial" w:cs="Arial"/>
                <w:sz w:val="20"/>
                <w:szCs w:val="20"/>
              </w:rPr>
              <w:t>оружениях</w:t>
            </w:r>
            <w:proofErr w:type="spellEnd"/>
            <w:r w:rsidRPr="00B41DE6">
              <w:rPr>
                <w:rFonts w:ascii="Arial" w:hAnsi="Arial" w:cs="Arial"/>
                <w:sz w:val="20"/>
                <w:szCs w:val="20"/>
              </w:rPr>
              <w:t xml:space="preserve"> на </w:t>
            </w:r>
            <w:r w:rsidRPr="00B41DE6">
              <w:rPr>
                <w:rFonts w:ascii="Arial" w:hAnsi="Arial" w:cs="Arial"/>
                <w:sz w:val="20"/>
                <w:szCs w:val="20"/>
              </w:rPr>
              <w:lastRenderedPageBreak/>
              <w:t>них»</w:t>
            </w:r>
          </w:p>
        </w:tc>
        <w:tc>
          <w:tcPr>
            <w:tcW w:w="709" w:type="dxa"/>
          </w:tcPr>
          <w:p w14:paraId="4FDCCCED" w14:textId="77777777" w:rsidR="00C12A25" w:rsidRPr="00B41DE6" w:rsidRDefault="00C12A25" w:rsidP="00145D09">
            <w:pPr>
              <w:widowControl w:val="0"/>
              <w:autoSpaceDE w:val="0"/>
              <w:autoSpaceDN w:val="0"/>
              <w:contextualSpacing/>
              <w:outlineLvl w:val="1"/>
              <w:rPr>
                <w:rFonts w:ascii="Arial" w:hAnsi="Arial" w:cs="Arial"/>
                <w:sz w:val="20"/>
                <w:szCs w:val="20"/>
              </w:rPr>
            </w:pPr>
            <w:r w:rsidRPr="00B41DE6">
              <w:rPr>
                <w:rFonts w:ascii="Arial" w:hAnsi="Arial" w:cs="Arial"/>
                <w:sz w:val="20"/>
                <w:szCs w:val="20"/>
              </w:rPr>
              <w:lastRenderedPageBreak/>
              <w:t>Годовая</w:t>
            </w:r>
          </w:p>
        </w:tc>
      </w:tr>
    </w:tbl>
    <w:p w14:paraId="31E59539" w14:textId="718D0C46" w:rsidR="00195781" w:rsidRPr="00B41DE6" w:rsidRDefault="00C84141" w:rsidP="00306432">
      <w:pPr>
        <w:pStyle w:val="af4"/>
        <w:numPr>
          <w:ilvl w:val="0"/>
          <w:numId w:val="12"/>
        </w:numPr>
        <w:spacing w:after="200" w:line="276" w:lineRule="auto"/>
        <w:jc w:val="center"/>
        <w:rPr>
          <w:rFonts w:ascii="Arial" w:hAnsi="Arial" w:cs="Arial"/>
          <w:sz w:val="24"/>
        </w:rPr>
      </w:pPr>
      <w:r w:rsidRPr="00B41DE6">
        <w:rPr>
          <w:rFonts w:ascii="Arial" w:hAnsi="Arial" w:cs="Arial"/>
          <w:sz w:val="24"/>
        </w:rPr>
        <w:br w:type="page"/>
      </w:r>
      <w:r w:rsidR="00C12A25" w:rsidRPr="00B41DE6">
        <w:rPr>
          <w:rFonts w:ascii="Arial" w:hAnsi="Arial" w:cs="Arial"/>
          <w:sz w:val="24"/>
        </w:rPr>
        <w:lastRenderedPageBreak/>
        <w:t>Методика определения результатов выполнения мероприятий</w:t>
      </w:r>
      <w:r w:rsidR="0014334E" w:rsidRPr="00B41DE6">
        <w:rPr>
          <w:rFonts w:ascii="Arial" w:hAnsi="Arial" w:cs="Arial"/>
          <w:sz w:val="24"/>
        </w:rPr>
        <w:t xml:space="preserve"> муниципальной программы</w:t>
      </w:r>
    </w:p>
    <w:tbl>
      <w:tblPr>
        <w:tblStyle w:val="a3"/>
        <w:tblW w:w="14879" w:type="dxa"/>
        <w:tblLayout w:type="fixed"/>
        <w:tblLook w:val="04A0" w:firstRow="1" w:lastRow="0" w:firstColumn="1" w:lastColumn="0" w:noHBand="0" w:noVBand="1"/>
      </w:tblPr>
      <w:tblGrid>
        <w:gridCol w:w="540"/>
        <w:gridCol w:w="731"/>
        <w:gridCol w:w="992"/>
        <w:gridCol w:w="567"/>
        <w:gridCol w:w="4111"/>
        <w:gridCol w:w="851"/>
        <w:gridCol w:w="7087"/>
      </w:tblGrid>
      <w:tr w:rsidR="006801DB" w:rsidRPr="00B41DE6" w14:paraId="57C80731" w14:textId="77777777" w:rsidTr="00195848">
        <w:trPr>
          <w:trHeight w:val="813"/>
        </w:trPr>
        <w:tc>
          <w:tcPr>
            <w:tcW w:w="540" w:type="dxa"/>
          </w:tcPr>
          <w:p w14:paraId="3883EE81" w14:textId="77777777" w:rsidR="00C12A25" w:rsidRPr="00B41DE6" w:rsidRDefault="00C12A25" w:rsidP="00145D09">
            <w:pPr>
              <w:spacing w:after="200" w:line="276" w:lineRule="auto"/>
              <w:jc w:val="center"/>
              <w:rPr>
                <w:rFonts w:ascii="Arial" w:hAnsi="Arial" w:cs="Arial"/>
                <w:sz w:val="24"/>
              </w:rPr>
            </w:pPr>
            <w:r w:rsidRPr="00B41DE6">
              <w:rPr>
                <w:rFonts w:ascii="Arial" w:hAnsi="Arial" w:cs="Arial"/>
                <w:sz w:val="22"/>
                <w:szCs w:val="20"/>
              </w:rPr>
              <w:t xml:space="preserve">№ </w:t>
            </w:r>
            <w:r w:rsidRPr="00B41DE6">
              <w:rPr>
                <w:rFonts w:ascii="Arial" w:hAnsi="Arial" w:cs="Arial"/>
                <w:sz w:val="22"/>
                <w:szCs w:val="20"/>
              </w:rPr>
              <w:br/>
              <w:t>п/п</w:t>
            </w:r>
          </w:p>
        </w:tc>
        <w:tc>
          <w:tcPr>
            <w:tcW w:w="731" w:type="dxa"/>
          </w:tcPr>
          <w:p w14:paraId="386199B0" w14:textId="09532CC5" w:rsidR="00C12A25" w:rsidRPr="00B41DE6" w:rsidRDefault="00C12A25" w:rsidP="00145D09">
            <w:pPr>
              <w:spacing w:after="200" w:line="276" w:lineRule="auto"/>
              <w:jc w:val="center"/>
              <w:rPr>
                <w:rFonts w:ascii="Arial" w:hAnsi="Arial" w:cs="Arial"/>
                <w:sz w:val="16"/>
                <w:szCs w:val="14"/>
              </w:rPr>
            </w:pPr>
            <w:r w:rsidRPr="00B41DE6">
              <w:rPr>
                <w:rFonts w:ascii="Arial" w:hAnsi="Arial" w:cs="Arial"/>
                <w:sz w:val="16"/>
                <w:szCs w:val="14"/>
              </w:rPr>
              <w:t xml:space="preserve">№ </w:t>
            </w:r>
            <w:proofErr w:type="spellStart"/>
            <w:proofErr w:type="gramStart"/>
            <w:r w:rsidRPr="00B41DE6">
              <w:rPr>
                <w:rFonts w:ascii="Arial" w:hAnsi="Arial" w:cs="Arial"/>
                <w:sz w:val="16"/>
                <w:szCs w:val="14"/>
              </w:rPr>
              <w:t>подпрограм</w:t>
            </w:r>
            <w:proofErr w:type="spellEnd"/>
            <w:r w:rsidR="009B4A49" w:rsidRPr="00B41DE6">
              <w:rPr>
                <w:rFonts w:ascii="Arial" w:hAnsi="Arial" w:cs="Arial"/>
                <w:sz w:val="16"/>
                <w:szCs w:val="14"/>
              </w:rPr>
              <w:t>-</w:t>
            </w:r>
            <w:r w:rsidRPr="00B41DE6">
              <w:rPr>
                <w:rFonts w:ascii="Arial" w:hAnsi="Arial" w:cs="Arial"/>
                <w:sz w:val="16"/>
                <w:szCs w:val="14"/>
              </w:rPr>
              <w:t>мы</w:t>
            </w:r>
            <w:proofErr w:type="gramEnd"/>
          </w:p>
        </w:tc>
        <w:tc>
          <w:tcPr>
            <w:tcW w:w="992" w:type="dxa"/>
          </w:tcPr>
          <w:p w14:paraId="1351D214" w14:textId="77777777" w:rsidR="00C12A25" w:rsidRPr="00B41DE6" w:rsidRDefault="00C12A25" w:rsidP="00145D09">
            <w:pPr>
              <w:spacing w:after="200" w:line="276" w:lineRule="auto"/>
              <w:jc w:val="center"/>
              <w:rPr>
                <w:rFonts w:ascii="Arial" w:hAnsi="Arial" w:cs="Arial"/>
                <w:sz w:val="16"/>
                <w:szCs w:val="14"/>
              </w:rPr>
            </w:pPr>
            <w:r w:rsidRPr="00B41DE6">
              <w:rPr>
                <w:rFonts w:ascii="Arial" w:hAnsi="Arial" w:cs="Arial"/>
                <w:sz w:val="16"/>
                <w:szCs w:val="14"/>
              </w:rPr>
              <w:t xml:space="preserve">№ основного мероприятия </w:t>
            </w:r>
          </w:p>
        </w:tc>
        <w:tc>
          <w:tcPr>
            <w:tcW w:w="567" w:type="dxa"/>
          </w:tcPr>
          <w:p w14:paraId="44F4F446" w14:textId="77777777" w:rsidR="00C12A25" w:rsidRPr="00B41DE6" w:rsidRDefault="00C12A25" w:rsidP="00145D09">
            <w:pPr>
              <w:spacing w:after="200" w:line="276" w:lineRule="auto"/>
              <w:jc w:val="center"/>
              <w:rPr>
                <w:rFonts w:ascii="Arial" w:hAnsi="Arial" w:cs="Arial"/>
                <w:sz w:val="16"/>
                <w:szCs w:val="14"/>
              </w:rPr>
            </w:pPr>
            <w:r w:rsidRPr="00B41DE6">
              <w:rPr>
                <w:rFonts w:ascii="Arial" w:hAnsi="Arial" w:cs="Arial"/>
                <w:sz w:val="16"/>
                <w:szCs w:val="14"/>
              </w:rPr>
              <w:t xml:space="preserve">№ мероприятия </w:t>
            </w:r>
          </w:p>
        </w:tc>
        <w:tc>
          <w:tcPr>
            <w:tcW w:w="4111" w:type="dxa"/>
          </w:tcPr>
          <w:p w14:paraId="044C0550" w14:textId="77777777" w:rsidR="00C12A25" w:rsidRPr="00B41DE6" w:rsidRDefault="00C12A25" w:rsidP="00145D09">
            <w:pPr>
              <w:spacing w:after="200" w:line="276" w:lineRule="auto"/>
              <w:jc w:val="center"/>
              <w:rPr>
                <w:rFonts w:ascii="Arial" w:hAnsi="Arial" w:cs="Arial"/>
                <w:sz w:val="22"/>
                <w:szCs w:val="20"/>
              </w:rPr>
            </w:pPr>
            <w:r w:rsidRPr="00B41DE6">
              <w:rPr>
                <w:rFonts w:ascii="Arial" w:hAnsi="Arial" w:cs="Arial"/>
                <w:sz w:val="22"/>
                <w:szCs w:val="20"/>
              </w:rPr>
              <w:t>Наименование результата</w:t>
            </w:r>
          </w:p>
        </w:tc>
        <w:tc>
          <w:tcPr>
            <w:tcW w:w="851" w:type="dxa"/>
          </w:tcPr>
          <w:p w14:paraId="73748668" w14:textId="04D4D365" w:rsidR="00C12A25" w:rsidRPr="00B41DE6" w:rsidRDefault="00C12A25" w:rsidP="00145D09">
            <w:pPr>
              <w:spacing w:after="200" w:line="276" w:lineRule="auto"/>
              <w:jc w:val="center"/>
              <w:rPr>
                <w:rFonts w:ascii="Arial" w:hAnsi="Arial" w:cs="Arial"/>
                <w:sz w:val="18"/>
                <w:szCs w:val="16"/>
              </w:rPr>
            </w:pPr>
            <w:r w:rsidRPr="00B41DE6">
              <w:rPr>
                <w:rFonts w:ascii="Arial" w:hAnsi="Arial" w:cs="Arial"/>
                <w:sz w:val="18"/>
                <w:szCs w:val="16"/>
              </w:rPr>
              <w:t>Ед</w:t>
            </w:r>
            <w:r w:rsidR="006801DB" w:rsidRPr="00B41DE6">
              <w:rPr>
                <w:rFonts w:ascii="Arial" w:hAnsi="Arial" w:cs="Arial"/>
                <w:sz w:val="18"/>
                <w:szCs w:val="16"/>
              </w:rPr>
              <w:t>.</w:t>
            </w:r>
            <w:r w:rsidRPr="00B41DE6">
              <w:rPr>
                <w:rFonts w:ascii="Arial" w:hAnsi="Arial" w:cs="Arial"/>
                <w:sz w:val="18"/>
                <w:szCs w:val="16"/>
              </w:rPr>
              <w:t xml:space="preserve"> из</w:t>
            </w:r>
            <w:r w:rsidR="006801DB" w:rsidRPr="00B41DE6">
              <w:rPr>
                <w:rFonts w:ascii="Arial" w:hAnsi="Arial" w:cs="Arial"/>
                <w:sz w:val="18"/>
                <w:szCs w:val="16"/>
              </w:rPr>
              <w:t>м.</w:t>
            </w:r>
          </w:p>
        </w:tc>
        <w:tc>
          <w:tcPr>
            <w:tcW w:w="7087" w:type="dxa"/>
          </w:tcPr>
          <w:p w14:paraId="58553466" w14:textId="77777777" w:rsidR="00C12A25" w:rsidRPr="00B41DE6" w:rsidRDefault="00C12A25" w:rsidP="00145D09">
            <w:pPr>
              <w:spacing w:after="200" w:line="276" w:lineRule="auto"/>
              <w:jc w:val="center"/>
              <w:rPr>
                <w:rFonts w:ascii="Arial" w:hAnsi="Arial" w:cs="Arial"/>
                <w:sz w:val="22"/>
                <w:szCs w:val="20"/>
              </w:rPr>
            </w:pPr>
            <w:r w:rsidRPr="00B41DE6">
              <w:rPr>
                <w:rFonts w:ascii="Arial" w:hAnsi="Arial" w:cs="Arial"/>
                <w:sz w:val="22"/>
                <w:szCs w:val="20"/>
              </w:rPr>
              <w:t>Порядок определения значений</w:t>
            </w:r>
          </w:p>
        </w:tc>
      </w:tr>
      <w:tr w:rsidR="006801DB" w:rsidRPr="00B41DE6" w14:paraId="6ABBC981" w14:textId="77777777" w:rsidTr="00195848">
        <w:trPr>
          <w:trHeight w:val="189"/>
        </w:trPr>
        <w:tc>
          <w:tcPr>
            <w:tcW w:w="540" w:type="dxa"/>
          </w:tcPr>
          <w:p w14:paraId="2FC8D059"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1</w:t>
            </w:r>
          </w:p>
        </w:tc>
        <w:tc>
          <w:tcPr>
            <w:tcW w:w="731" w:type="dxa"/>
          </w:tcPr>
          <w:p w14:paraId="45EDAF3D"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2</w:t>
            </w:r>
          </w:p>
        </w:tc>
        <w:tc>
          <w:tcPr>
            <w:tcW w:w="992" w:type="dxa"/>
          </w:tcPr>
          <w:p w14:paraId="4A6886E2"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3</w:t>
            </w:r>
          </w:p>
        </w:tc>
        <w:tc>
          <w:tcPr>
            <w:tcW w:w="567" w:type="dxa"/>
          </w:tcPr>
          <w:p w14:paraId="270B7022"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4</w:t>
            </w:r>
          </w:p>
        </w:tc>
        <w:tc>
          <w:tcPr>
            <w:tcW w:w="4111" w:type="dxa"/>
          </w:tcPr>
          <w:p w14:paraId="7CD98EA2"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5</w:t>
            </w:r>
          </w:p>
        </w:tc>
        <w:tc>
          <w:tcPr>
            <w:tcW w:w="851" w:type="dxa"/>
          </w:tcPr>
          <w:p w14:paraId="4141C53A"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6</w:t>
            </w:r>
          </w:p>
        </w:tc>
        <w:tc>
          <w:tcPr>
            <w:tcW w:w="7087" w:type="dxa"/>
          </w:tcPr>
          <w:p w14:paraId="13381CF6" w14:textId="77777777" w:rsidR="00C12A25" w:rsidRPr="00B41DE6" w:rsidRDefault="00C12A25" w:rsidP="00145D09">
            <w:pPr>
              <w:spacing w:after="200" w:line="276" w:lineRule="auto"/>
              <w:jc w:val="center"/>
              <w:rPr>
                <w:rFonts w:ascii="Arial" w:hAnsi="Arial" w:cs="Arial"/>
                <w:sz w:val="20"/>
                <w:szCs w:val="18"/>
              </w:rPr>
            </w:pPr>
            <w:r w:rsidRPr="00B41DE6">
              <w:rPr>
                <w:rFonts w:ascii="Arial" w:hAnsi="Arial" w:cs="Arial"/>
                <w:sz w:val="20"/>
                <w:szCs w:val="18"/>
              </w:rPr>
              <w:t>7</w:t>
            </w:r>
          </w:p>
        </w:tc>
      </w:tr>
      <w:tr w:rsidR="006801DB" w:rsidRPr="00B41DE6" w14:paraId="4824E5FE" w14:textId="77777777" w:rsidTr="00195848">
        <w:tc>
          <w:tcPr>
            <w:tcW w:w="540" w:type="dxa"/>
          </w:tcPr>
          <w:p w14:paraId="412E4649" w14:textId="77777777" w:rsidR="00C12A25" w:rsidRPr="00B41DE6" w:rsidRDefault="00C12A25" w:rsidP="00145D09">
            <w:pPr>
              <w:jc w:val="center"/>
              <w:rPr>
                <w:rFonts w:ascii="Arial" w:hAnsi="Arial" w:cs="Arial"/>
                <w:sz w:val="20"/>
                <w:szCs w:val="18"/>
              </w:rPr>
            </w:pPr>
            <w:r w:rsidRPr="00B41DE6">
              <w:rPr>
                <w:rFonts w:ascii="Arial" w:hAnsi="Arial" w:cs="Arial"/>
                <w:sz w:val="20"/>
                <w:szCs w:val="18"/>
              </w:rPr>
              <w:t>1.</w:t>
            </w:r>
          </w:p>
        </w:tc>
        <w:tc>
          <w:tcPr>
            <w:tcW w:w="731" w:type="dxa"/>
          </w:tcPr>
          <w:p w14:paraId="274B31FE" w14:textId="77777777" w:rsidR="00C12A25" w:rsidRPr="00B41DE6" w:rsidRDefault="00C12A25" w:rsidP="00FE6F33">
            <w:pPr>
              <w:spacing w:after="200" w:line="276" w:lineRule="auto"/>
              <w:rPr>
                <w:rFonts w:ascii="Arial" w:hAnsi="Arial" w:cs="Arial"/>
                <w:sz w:val="20"/>
                <w:szCs w:val="20"/>
              </w:rPr>
            </w:pPr>
            <w:r w:rsidRPr="00B41DE6">
              <w:rPr>
                <w:rFonts w:ascii="Arial" w:hAnsi="Arial" w:cs="Arial"/>
                <w:sz w:val="20"/>
                <w:szCs w:val="20"/>
              </w:rPr>
              <w:t>01</w:t>
            </w:r>
          </w:p>
        </w:tc>
        <w:tc>
          <w:tcPr>
            <w:tcW w:w="992" w:type="dxa"/>
          </w:tcPr>
          <w:p w14:paraId="0AC99E17" w14:textId="77777777" w:rsidR="00C12A25" w:rsidRPr="00B41DE6" w:rsidRDefault="00C12A25" w:rsidP="00FE6F33">
            <w:pPr>
              <w:spacing w:after="200" w:line="276" w:lineRule="auto"/>
              <w:rPr>
                <w:rFonts w:ascii="Arial" w:hAnsi="Arial" w:cs="Arial"/>
                <w:sz w:val="20"/>
                <w:szCs w:val="20"/>
              </w:rPr>
            </w:pPr>
            <w:r w:rsidRPr="00B41DE6">
              <w:rPr>
                <w:rFonts w:ascii="Arial" w:hAnsi="Arial" w:cs="Arial"/>
                <w:sz w:val="20"/>
                <w:szCs w:val="20"/>
              </w:rPr>
              <w:t>02</w:t>
            </w:r>
          </w:p>
        </w:tc>
        <w:tc>
          <w:tcPr>
            <w:tcW w:w="567" w:type="dxa"/>
          </w:tcPr>
          <w:p w14:paraId="73C29066" w14:textId="77777777" w:rsidR="00C12A25" w:rsidRPr="00B41DE6" w:rsidRDefault="00C12A25" w:rsidP="00FE6F33">
            <w:pPr>
              <w:spacing w:after="200" w:line="276" w:lineRule="auto"/>
              <w:rPr>
                <w:rFonts w:ascii="Arial" w:hAnsi="Arial" w:cs="Arial"/>
                <w:sz w:val="20"/>
                <w:szCs w:val="20"/>
              </w:rPr>
            </w:pPr>
            <w:r w:rsidRPr="00B41DE6">
              <w:rPr>
                <w:rFonts w:ascii="Arial" w:hAnsi="Arial" w:cs="Arial"/>
                <w:sz w:val="20"/>
                <w:szCs w:val="20"/>
              </w:rPr>
              <w:t>01</w:t>
            </w:r>
          </w:p>
        </w:tc>
        <w:tc>
          <w:tcPr>
            <w:tcW w:w="4111" w:type="dxa"/>
          </w:tcPr>
          <w:p w14:paraId="0A2A942A" w14:textId="35430556" w:rsidR="00C12A25" w:rsidRPr="00B41DE6" w:rsidRDefault="00C12A25" w:rsidP="00145D09">
            <w:pPr>
              <w:rPr>
                <w:rFonts w:ascii="Arial" w:hAnsi="Arial" w:cs="Arial"/>
                <w:sz w:val="18"/>
                <w:szCs w:val="16"/>
              </w:rPr>
            </w:pPr>
            <w:r w:rsidRPr="00B41DE6">
              <w:rPr>
                <w:rFonts w:ascii="Arial" w:hAnsi="Arial" w:cs="Arial"/>
                <w:sz w:val="18"/>
                <w:szCs w:val="16"/>
              </w:rPr>
              <w:t>Обеспечено выполнени</w:t>
            </w:r>
            <w:r w:rsidR="0043426A" w:rsidRPr="00B41DE6">
              <w:rPr>
                <w:rFonts w:ascii="Arial" w:hAnsi="Arial" w:cs="Arial"/>
                <w:sz w:val="18"/>
                <w:szCs w:val="16"/>
              </w:rPr>
              <w:t>е</w:t>
            </w:r>
            <w:r w:rsidRPr="00B41DE6">
              <w:rPr>
                <w:rFonts w:ascii="Arial" w:hAnsi="Arial" w:cs="Arial"/>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51" w:type="dxa"/>
          </w:tcPr>
          <w:p w14:paraId="1E82D385" w14:textId="77777777" w:rsidR="00C12A25" w:rsidRPr="00B41DE6" w:rsidRDefault="00C12A25" w:rsidP="00145D09">
            <w:pPr>
              <w:jc w:val="center"/>
              <w:rPr>
                <w:rFonts w:ascii="Arial" w:hAnsi="Arial" w:cs="Arial"/>
                <w:sz w:val="18"/>
                <w:szCs w:val="16"/>
              </w:rPr>
            </w:pPr>
            <w:r w:rsidRPr="00B41DE6">
              <w:rPr>
                <w:rFonts w:ascii="Arial" w:hAnsi="Arial" w:cs="Arial"/>
                <w:sz w:val="18"/>
                <w:szCs w:val="16"/>
              </w:rPr>
              <w:t>%</w:t>
            </w:r>
          </w:p>
        </w:tc>
        <w:tc>
          <w:tcPr>
            <w:tcW w:w="7087" w:type="dxa"/>
          </w:tcPr>
          <w:p w14:paraId="1BF95B01" w14:textId="77777777" w:rsidR="00C12A25" w:rsidRPr="00B41DE6" w:rsidRDefault="00C12A25" w:rsidP="00145D09">
            <w:pPr>
              <w:rPr>
                <w:rFonts w:ascii="Arial" w:hAnsi="Arial" w:cs="Arial"/>
                <w:sz w:val="18"/>
                <w:szCs w:val="16"/>
              </w:rPr>
            </w:pPr>
            <w:r w:rsidRPr="00B41DE6">
              <w:rPr>
                <w:rFonts w:ascii="Arial" w:hAnsi="Arial" w:cs="Arial"/>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B41DE6" w14:paraId="168C1664" w14:textId="77777777" w:rsidTr="00195848">
        <w:tc>
          <w:tcPr>
            <w:tcW w:w="540" w:type="dxa"/>
          </w:tcPr>
          <w:p w14:paraId="01405398" w14:textId="76F6297D" w:rsidR="00C12A25" w:rsidRPr="00B41DE6" w:rsidRDefault="006F4C7A" w:rsidP="00145D09">
            <w:pPr>
              <w:jc w:val="center"/>
              <w:rPr>
                <w:rFonts w:ascii="Arial" w:hAnsi="Arial" w:cs="Arial"/>
                <w:sz w:val="20"/>
                <w:szCs w:val="18"/>
              </w:rPr>
            </w:pPr>
            <w:r w:rsidRPr="00B41DE6">
              <w:rPr>
                <w:rFonts w:ascii="Arial" w:hAnsi="Arial" w:cs="Arial"/>
                <w:sz w:val="20"/>
                <w:szCs w:val="18"/>
              </w:rPr>
              <w:t>2</w:t>
            </w:r>
            <w:r w:rsidR="00C12A25" w:rsidRPr="00B41DE6">
              <w:rPr>
                <w:rFonts w:ascii="Arial" w:hAnsi="Arial" w:cs="Arial"/>
                <w:sz w:val="20"/>
                <w:szCs w:val="18"/>
              </w:rPr>
              <w:t>.</w:t>
            </w:r>
          </w:p>
        </w:tc>
        <w:tc>
          <w:tcPr>
            <w:tcW w:w="731" w:type="dxa"/>
          </w:tcPr>
          <w:p w14:paraId="1BD3A9CA" w14:textId="77777777" w:rsidR="00C12A25" w:rsidRPr="00B41DE6" w:rsidRDefault="00C12A25" w:rsidP="00FE6F33">
            <w:pPr>
              <w:rPr>
                <w:rFonts w:ascii="Arial" w:hAnsi="Arial" w:cs="Arial"/>
                <w:sz w:val="20"/>
                <w:szCs w:val="20"/>
              </w:rPr>
            </w:pPr>
            <w:r w:rsidRPr="00B41DE6">
              <w:rPr>
                <w:rFonts w:ascii="Arial" w:hAnsi="Arial" w:cs="Arial"/>
                <w:sz w:val="20"/>
                <w:szCs w:val="20"/>
              </w:rPr>
              <w:t>01</w:t>
            </w:r>
          </w:p>
        </w:tc>
        <w:tc>
          <w:tcPr>
            <w:tcW w:w="992" w:type="dxa"/>
          </w:tcPr>
          <w:p w14:paraId="22256D5F" w14:textId="77777777" w:rsidR="00C12A25" w:rsidRPr="00B41DE6" w:rsidRDefault="00C12A25" w:rsidP="00FE6F33">
            <w:pPr>
              <w:rPr>
                <w:rFonts w:ascii="Arial" w:hAnsi="Arial" w:cs="Arial"/>
                <w:sz w:val="20"/>
                <w:szCs w:val="20"/>
              </w:rPr>
            </w:pPr>
            <w:r w:rsidRPr="00B41DE6">
              <w:rPr>
                <w:rFonts w:ascii="Arial" w:hAnsi="Arial" w:cs="Arial"/>
                <w:sz w:val="20"/>
                <w:szCs w:val="20"/>
              </w:rPr>
              <w:t>05</w:t>
            </w:r>
          </w:p>
        </w:tc>
        <w:tc>
          <w:tcPr>
            <w:tcW w:w="567" w:type="dxa"/>
          </w:tcPr>
          <w:p w14:paraId="10E1A354" w14:textId="77777777" w:rsidR="00C12A25" w:rsidRPr="00B41DE6" w:rsidRDefault="00C12A25" w:rsidP="00FE6F33">
            <w:pPr>
              <w:rPr>
                <w:rFonts w:ascii="Arial" w:hAnsi="Arial" w:cs="Arial"/>
                <w:sz w:val="20"/>
                <w:szCs w:val="20"/>
              </w:rPr>
            </w:pPr>
            <w:r w:rsidRPr="00B41DE6">
              <w:rPr>
                <w:rFonts w:ascii="Arial" w:hAnsi="Arial" w:cs="Arial"/>
                <w:sz w:val="20"/>
                <w:szCs w:val="20"/>
              </w:rPr>
              <w:t>02</w:t>
            </w:r>
          </w:p>
        </w:tc>
        <w:tc>
          <w:tcPr>
            <w:tcW w:w="4111" w:type="dxa"/>
          </w:tcPr>
          <w:p w14:paraId="3B438620" w14:textId="77777777" w:rsidR="00C12A25" w:rsidRPr="00B41DE6" w:rsidRDefault="00C12A25" w:rsidP="00145D09">
            <w:pPr>
              <w:rPr>
                <w:rFonts w:ascii="Arial" w:hAnsi="Arial" w:cs="Arial"/>
                <w:sz w:val="18"/>
                <w:szCs w:val="16"/>
              </w:rPr>
            </w:pPr>
            <w:r w:rsidRPr="00B41DE6">
              <w:rPr>
                <w:rFonts w:ascii="Arial" w:hAnsi="Arial" w:cs="Arial"/>
                <w:sz w:val="18"/>
                <w:szCs w:val="16"/>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w:t>
            </w:r>
          </w:p>
        </w:tc>
        <w:tc>
          <w:tcPr>
            <w:tcW w:w="851" w:type="dxa"/>
          </w:tcPr>
          <w:p w14:paraId="287D4917" w14:textId="77777777" w:rsidR="00C12A25" w:rsidRPr="00B41DE6" w:rsidRDefault="00C12A25" w:rsidP="00145D09">
            <w:pPr>
              <w:jc w:val="center"/>
              <w:rPr>
                <w:rFonts w:ascii="Arial" w:hAnsi="Arial" w:cs="Arial"/>
                <w:sz w:val="18"/>
                <w:szCs w:val="16"/>
              </w:rPr>
            </w:pPr>
            <w:r w:rsidRPr="00B41DE6">
              <w:rPr>
                <w:rFonts w:ascii="Arial" w:hAnsi="Arial" w:cs="Arial"/>
                <w:sz w:val="18"/>
                <w:szCs w:val="16"/>
              </w:rPr>
              <w:t>шт.</w:t>
            </w:r>
          </w:p>
        </w:tc>
        <w:tc>
          <w:tcPr>
            <w:tcW w:w="7087" w:type="dxa"/>
          </w:tcPr>
          <w:p w14:paraId="6969AFD9" w14:textId="77777777" w:rsidR="00C12A25" w:rsidRPr="00B41DE6" w:rsidRDefault="00C12A25" w:rsidP="00145D09">
            <w:pPr>
              <w:rPr>
                <w:rFonts w:ascii="Arial" w:hAnsi="Arial" w:cs="Arial"/>
                <w:sz w:val="18"/>
                <w:szCs w:val="16"/>
              </w:rPr>
            </w:pPr>
            <w:r w:rsidRPr="00B41DE6">
              <w:rPr>
                <w:rFonts w:ascii="Arial" w:hAnsi="Arial" w:cs="Arial"/>
                <w:sz w:val="18"/>
                <w:szCs w:val="16"/>
              </w:rPr>
              <w:t>Определяется количеством объектов (разноуровневые пешеходные переходы), вводимых в эксплуатацию в соответствующем году с привлечением средств субсидии из бюджета Московской области</w:t>
            </w:r>
          </w:p>
        </w:tc>
      </w:tr>
      <w:tr w:rsidR="006801DB" w:rsidRPr="00B41DE6" w14:paraId="2A92BA89" w14:textId="77777777" w:rsidTr="00195848">
        <w:tc>
          <w:tcPr>
            <w:tcW w:w="540" w:type="dxa"/>
          </w:tcPr>
          <w:p w14:paraId="1743A5CA" w14:textId="637495C0" w:rsidR="00C12A25" w:rsidRPr="00B41DE6" w:rsidRDefault="006F4C7A" w:rsidP="00145D09">
            <w:pPr>
              <w:jc w:val="center"/>
              <w:rPr>
                <w:rFonts w:ascii="Arial" w:hAnsi="Arial" w:cs="Arial"/>
                <w:sz w:val="20"/>
                <w:szCs w:val="18"/>
              </w:rPr>
            </w:pPr>
            <w:r w:rsidRPr="00B41DE6">
              <w:rPr>
                <w:rFonts w:ascii="Arial" w:hAnsi="Arial" w:cs="Arial"/>
                <w:sz w:val="20"/>
                <w:szCs w:val="18"/>
              </w:rPr>
              <w:t>3</w:t>
            </w:r>
            <w:r w:rsidR="00C12A25" w:rsidRPr="00B41DE6">
              <w:rPr>
                <w:rFonts w:ascii="Arial" w:hAnsi="Arial" w:cs="Arial"/>
                <w:sz w:val="20"/>
                <w:szCs w:val="18"/>
              </w:rPr>
              <w:t>.</w:t>
            </w:r>
          </w:p>
        </w:tc>
        <w:tc>
          <w:tcPr>
            <w:tcW w:w="731" w:type="dxa"/>
          </w:tcPr>
          <w:p w14:paraId="193BF759" w14:textId="77777777" w:rsidR="00C12A25" w:rsidRPr="00B41DE6" w:rsidRDefault="00C12A25" w:rsidP="00FE6F33">
            <w:pPr>
              <w:rPr>
                <w:rFonts w:ascii="Arial" w:hAnsi="Arial" w:cs="Arial"/>
                <w:sz w:val="20"/>
                <w:szCs w:val="20"/>
              </w:rPr>
            </w:pPr>
            <w:r w:rsidRPr="00B41DE6">
              <w:rPr>
                <w:rFonts w:ascii="Arial" w:hAnsi="Arial" w:cs="Arial"/>
                <w:sz w:val="20"/>
                <w:szCs w:val="20"/>
              </w:rPr>
              <w:t>2</w:t>
            </w:r>
          </w:p>
        </w:tc>
        <w:tc>
          <w:tcPr>
            <w:tcW w:w="992" w:type="dxa"/>
          </w:tcPr>
          <w:p w14:paraId="2C8CD751" w14:textId="77777777" w:rsidR="00C12A25" w:rsidRPr="00B41DE6" w:rsidRDefault="00C12A25" w:rsidP="00FE6F33">
            <w:pPr>
              <w:rPr>
                <w:rFonts w:ascii="Arial" w:hAnsi="Arial" w:cs="Arial"/>
                <w:sz w:val="20"/>
                <w:szCs w:val="20"/>
              </w:rPr>
            </w:pPr>
            <w:r w:rsidRPr="00B41DE6">
              <w:rPr>
                <w:rFonts w:ascii="Arial" w:hAnsi="Arial" w:cs="Arial"/>
                <w:sz w:val="20"/>
                <w:szCs w:val="20"/>
              </w:rPr>
              <w:t>02</w:t>
            </w:r>
          </w:p>
        </w:tc>
        <w:tc>
          <w:tcPr>
            <w:tcW w:w="567" w:type="dxa"/>
          </w:tcPr>
          <w:p w14:paraId="322D0AEE" w14:textId="77777777" w:rsidR="00C12A25" w:rsidRPr="00B41DE6" w:rsidRDefault="00C12A25" w:rsidP="00FE6F33">
            <w:pPr>
              <w:rPr>
                <w:rFonts w:ascii="Arial" w:hAnsi="Arial" w:cs="Arial"/>
                <w:sz w:val="20"/>
                <w:szCs w:val="20"/>
              </w:rPr>
            </w:pPr>
            <w:r w:rsidRPr="00B41DE6">
              <w:rPr>
                <w:rFonts w:ascii="Arial" w:hAnsi="Arial" w:cs="Arial"/>
                <w:sz w:val="20"/>
                <w:szCs w:val="20"/>
              </w:rPr>
              <w:t>01</w:t>
            </w:r>
          </w:p>
        </w:tc>
        <w:tc>
          <w:tcPr>
            <w:tcW w:w="4111" w:type="dxa"/>
          </w:tcPr>
          <w:p w14:paraId="05091166" w14:textId="77777777" w:rsidR="00C12A25" w:rsidRPr="00B41DE6" w:rsidRDefault="00C12A25" w:rsidP="00145D09">
            <w:pPr>
              <w:rPr>
                <w:rFonts w:ascii="Arial" w:hAnsi="Arial" w:cs="Arial"/>
                <w:sz w:val="18"/>
                <w:szCs w:val="16"/>
              </w:rPr>
            </w:pPr>
            <w:r w:rsidRPr="00B41DE6">
              <w:rPr>
                <w:rFonts w:ascii="Arial" w:hAnsi="Arial" w:cs="Arial"/>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51" w:type="dxa"/>
          </w:tcPr>
          <w:p w14:paraId="47ED2DBA" w14:textId="77777777" w:rsidR="00C12A25" w:rsidRPr="00B41DE6" w:rsidRDefault="00C12A25" w:rsidP="00145D09">
            <w:pPr>
              <w:jc w:val="center"/>
              <w:rPr>
                <w:rFonts w:ascii="Arial" w:hAnsi="Arial" w:cs="Arial"/>
                <w:sz w:val="18"/>
                <w:szCs w:val="16"/>
              </w:rPr>
            </w:pPr>
            <w:r w:rsidRPr="00B41DE6">
              <w:rPr>
                <w:rFonts w:ascii="Arial" w:hAnsi="Arial" w:cs="Arial"/>
                <w:sz w:val="18"/>
                <w:szCs w:val="16"/>
              </w:rPr>
              <w:t>км</w:t>
            </w:r>
          </w:p>
        </w:tc>
        <w:tc>
          <w:tcPr>
            <w:tcW w:w="7087" w:type="dxa"/>
          </w:tcPr>
          <w:p w14:paraId="710010D5" w14:textId="77777777" w:rsidR="00C12A25" w:rsidRPr="00B41DE6" w:rsidRDefault="00C12A25" w:rsidP="00145D09">
            <w:pPr>
              <w:rPr>
                <w:rFonts w:ascii="Arial" w:hAnsi="Arial" w:cs="Arial"/>
                <w:sz w:val="18"/>
                <w:szCs w:val="16"/>
              </w:rPr>
            </w:pPr>
            <w:r w:rsidRPr="00B41DE6">
              <w:rPr>
                <w:rFonts w:ascii="Arial" w:hAnsi="Arial" w:cs="Arial"/>
                <w:sz w:val="18"/>
                <w:szCs w:val="16"/>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6801DB" w:rsidRPr="00B41DE6" w14:paraId="41044820" w14:textId="77777777" w:rsidTr="00195848">
        <w:tc>
          <w:tcPr>
            <w:tcW w:w="540" w:type="dxa"/>
          </w:tcPr>
          <w:p w14:paraId="5A0AD6AF" w14:textId="7BBC4322" w:rsidR="00C12A25" w:rsidRPr="00B41DE6" w:rsidRDefault="006F4C7A" w:rsidP="00145D09">
            <w:pPr>
              <w:jc w:val="center"/>
              <w:rPr>
                <w:rFonts w:ascii="Arial" w:hAnsi="Arial" w:cs="Arial"/>
                <w:sz w:val="20"/>
                <w:szCs w:val="18"/>
              </w:rPr>
            </w:pPr>
            <w:r w:rsidRPr="00B41DE6">
              <w:rPr>
                <w:rFonts w:ascii="Arial" w:hAnsi="Arial" w:cs="Arial"/>
                <w:sz w:val="20"/>
                <w:szCs w:val="18"/>
              </w:rPr>
              <w:t>4</w:t>
            </w:r>
            <w:r w:rsidR="00C12A25" w:rsidRPr="00B41DE6">
              <w:rPr>
                <w:rFonts w:ascii="Arial" w:hAnsi="Arial" w:cs="Arial"/>
                <w:sz w:val="20"/>
                <w:szCs w:val="18"/>
              </w:rPr>
              <w:t>.</w:t>
            </w:r>
          </w:p>
        </w:tc>
        <w:tc>
          <w:tcPr>
            <w:tcW w:w="731" w:type="dxa"/>
          </w:tcPr>
          <w:p w14:paraId="6CDAEB43" w14:textId="77777777" w:rsidR="00C12A25" w:rsidRPr="00B41DE6" w:rsidRDefault="00C12A25" w:rsidP="00FE6F33">
            <w:pPr>
              <w:rPr>
                <w:rFonts w:ascii="Arial" w:hAnsi="Arial" w:cs="Arial"/>
                <w:sz w:val="20"/>
                <w:szCs w:val="20"/>
              </w:rPr>
            </w:pPr>
            <w:r w:rsidRPr="00B41DE6">
              <w:rPr>
                <w:rFonts w:ascii="Arial" w:hAnsi="Arial" w:cs="Arial"/>
                <w:sz w:val="20"/>
                <w:szCs w:val="20"/>
              </w:rPr>
              <w:t>2</w:t>
            </w:r>
          </w:p>
        </w:tc>
        <w:tc>
          <w:tcPr>
            <w:tcW w:w="992" w:type="dxa"/>
          </w:tcPr>
          <w:p w14:paraId="25805490" w14:textId="77777777" w:rsidR="00C12A25" w:rsidRPr="00B41DE6" w:rsidRDefault="00C12A25" w:rsidP="00FE6F33">
            <w:pPr>
              <w:rPr>
                <w:rFonts w:ascii="Arial" w:hAnsi="Arial" w:cs="Arial"/>
                <w:sz w:val="20"/>
                <w:szCs w:val="20"/>
              </w:rPr>
            </w:pPr>
            <w:r w:rsidRPr="00B41DE6">
              <w:rPr>
                <w:rFonts w:ascii="Arial" w:hAnsi="Arial" w:cs="Arial"/>
                <w:sz w:val="20"/>
                <w:szCs w:val="20"/>
              </w:rPr>
              <w:t>04</w:t>
            </w:r>
          </w:p>
        </w:tc>
        <w:tc>
          <w:tcPr>
            <w:tcW w:w="567" w:type="dxa"/>
          </w:tcPr>
          <w:p w14:paraId="6A2850EC" w14:textId="77777777" w:rsidR="000D09E8" w:rsidRPr="00B41DE6" w:rsidRDefault="00C12A25" w:rsidP="00FE6F33">
            <w:pPr>
              <w:rPr>
                <w:rFonts w:ascii="Arial" w:hAnsi="Arial" w:cs="Arial"/>
                <w:sz w:val="20"/>
                <w:szCs w:val="20"/>
              </w:rPr>
            </w:pPr>
            <w:r w:rsidRPr="00B41DE6">
              <w:rPr>
                <w:rFonts w:ascii="Arial" w:hAnsi="Arial" w:cs="Arial"/>
                <w:sz w:val="20"/>
                <w:szCs w:val="20"/>
              </w:rPr>
              <w:t>01</w:t>
            </w:r>
            <w:r w:rsidR="000D09E8" w:rsidRPr="00B41DE6">
              <w:rPr>
                <w:rFonts w:ascii="Arial" w:hAnsi="Arial" w:cs="Arial"/>
                <w:sz w:val="20"/>
                <w:szCs w:val="20"/>
              </w:rPr>
              <w:t>,</w:t>
            </w:r>
          </w:p>
          <w:p w14:paraId="4738EF74" w14:textId="0EEE61BD" w:rsidR="00C12A25" w:rsidRPr="00B41DE6" w:rsidRDefault="000D09E8" w:rsidP="00FE6F33">
            <w:pPr>
              <w:rPr>
                <w:rFonts w:ascii="Arial" w:hAnsi="Arial" w:cs="Arial"/>
                <w:sz w:val="20"/>
                <w:szCs w:val="20"/>
              </w:rPr>
            </w:pPr>
            <w:r w:rsidRPr="00B41DE6">
              <w:rPr>
                <w:rFonts w:ascii="Arial" w:hAnsi="Arial" w:cs="Arial"/>
                <w:sz w:val="20"/>
                <w:szCs w:val="20"/>
              </w:rPr>
              <w:t>03</w:t>
            </w:r>
          </w:p>
        </w:tc>
        <w:tc>
          <w:tcPr>
            <w:tcW w:w="4111" w:type="dxa"/>
          </w:tcPr>
          <w:p w14:paraId="6E47187E" w14:textId="77777777" w:rsidR="00C12A25" w:rsidRPr="00B41DE6" w:rsidRDefault="00C12A25" w:rsidP="00145D09">
            <w:pPr>
              <w:rPr>
                <w:rFonts w:ascii="Arial" w:hAnsi="Arial" w:cs="Arial"/>
                <w:sz w:val="18"/>
                <w:szCs w:val="16"/>
              </w:rPr>
            </w:pPr>
            <w:r w:rsidRPr="00B41DE6">
              <w:rPr>
                <w:rFonts w:ascii="Arial" w:hAnsi="Arial" w:cs="Arial"/>
                <w:sz w:val="18"/>
                <w:szCs w:val="16"/>
              </w:rPr>
              <w:t>Площадь отремонтированных (капитально отремонтированных) автомобильных дорог общего пользования местного значения</w:t>
            </w:r>
          </w:p>
        </w:tc>
        <w:tc>
          <w:tcPr>
            <w:tcW w:w="851" w:type="dxa"/>
          </w:tcPr>
          <w:p w14:paraId="3883946F" w14:textId="77777777" w:rsidR="00C12A25" w:rsidRPr="00B41DE6" w:rsidRDefault="00C12A25" w:rsidP="00145D09">
            <w:pPr>
              <w:jc w:val="center"/>
              <w:rPr>
                <w:rFonts w:ascii="Arial" w:hAnsi="Arial" w:cs="Arial"/>
                <w:sz w:val="20"/>
                <w:szCs w:val="18"/>
              </w:rPr>
            </w:pPr>
            <w:r w:rsidRPr="00B41DE6">
              <w:rPr>
                <w:rFonts w:ascii="Arial" w:hAnsi="Arial" w:cs="Arial"/>
                <w:sz w:val="20"/>
                <w:szCs w:val="18"/>
              </w:rPr>
              <w:t>м</w:t>
            </w:r>
            <w:r w:rsidRPr="00B41DE6">
              <w:rPr>
                <w:rFonts w:ascii="Arial" w:hAnsi="Arial" w:cs="Arial"/>
                <w:sz w:val="20"/>
                <w:szCs w:val="18"/>
                <w:vertAlign w:val="superscript"/>
              </w:rPr>
              <w:t>2</w:t>
            </w:r>
          </w:p>
        </w:tc>
        <w:tc>
          <w:tcPr>
            <w:tcW w:w="7087" w:type="dxa"/>
          </w:tcPr>
          <w:p w14:paraId="2AE22724" w14:textId="77777777" w:rsidR="00C12A25" w:rsidRPr="00B41DE6" w:rsidRDefault="00C12A25" w:rsidP="00145D09">
            <w:pPr>
              <w:rPr>
                <w:rFonts w:ascii="Arial" w:hAnsi="Arial" w:cs="Arial"/>
                <w:sz w:val="18"/>
                <w:szCs w:val="16"/>
              </w:rPr>
            </w:pPr>
            <w:r w:rsidRPr="00B41DE6">
              <w:rPr>
                <w:rFonts w:ascii="Arial" w:hAnsi="Arial" w:cs="Arial"/>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B41DE6" w14:paraId="6DDAA9EA" w14:textId="77777777" w:rsidTr="00195848">
        <w:tc>
          <w:tcPr>
            <w:tcW w:w="540" w:type="dxa"/>
          </w:tcPr>
          <w:p w14:paraId="5C4FC85E" w14:textId="42BA3EAE" w:rsidR="00C12A25" w:rsidRPr="00B41DE6" w:rsidRDefault="006F4C7A" w:rsidP="00145D09">
            <w:pPr>
              <w:jc w:val="center"/>
              <w:rPr>
                <w:rFonts w:ascii="Arial" w:hAnsi="Arial" w:cs="Arial"/>
                <w:sz w:val="20"/>
                <w:szCs w:val="18"/>
              </w:rPr>
            </w:pPr>
            <w:r w:rsidRPr="00B41DE6">
              <w:rPr>
                <w:rFonts w:ascii="Arial" w:hAnsi="Arial" w:cs="Arial"/>
                <w:sz w:val="20"/>
                <w:szCs w:val="18"/>
              </w:rPr>
              <w:t>5</w:t>
            </w:r>
            <w:r w:rsidR="00C12A25" w:rsidRPr="00B41DE6">
              <w:rPr>
                <w:rFonts w:ascii="Arial" w:hAnsi="Arial" w:cs="Arial"/>
                <w:sz w:val="20"/>
                <w:szCs w:val="18"/>
              </w:rPr>
              <w:t>.</w:t>
            </w:r>
          </w:p>
        </w:tc>
        <w:tc>
          <w:tcPr>
            <w:tcW w:w="731" w:type="dxa"/>
          </w:tcPr>
          <w:p w14:paraId="7BC6A8B1" w14:textId="77777777" w:rsidR="00C12A25" w:rsidRPr="00B41DE6" w:rsidRDefault="00C12A25" w:rsidP="00FE6F33">
            <w:pPr>
              <w:rPr>
                <w:rFonts w:ascii="Arial" w:hAnsi="Arial" w:cs="Arial"/>
                <w:sz w:val="20"/>
                <w:szCs w:val="20"/>
              </w:rPr>
            </w:pPr>
            <w:r w:rsidRPr="00B41DE6">
              <w:rPr>
                <w:rFonts w:ascii="Arial" w:hAnsi="Arial" w:cs="Arial"/>
                <w:sz w:val="20"/>
                <w:szCs w:val="20"/>
              </w:rPr>
              <w:t>2</w:t>
            </w:r>
          </w:p>
        </w:tc>
        <w:tc>
          <w:tcPr>
            <w:tcW w:w="992" w:type="dxa"/>
          </w:tcPr>
          <w:p w14:paraId="0F4299BF" w14:textId="77777777" w:rsidR="00C12A25" w:rsidRPr="00B41DE6" w:rsidRDefault="00C12A25" w:rsidP="00FE6F33">
            <w:pPr>
              <w:rPr>
                <w:rFonts w:ascii="Arial" w:hAnsi="Arial" w:cs="Arial"/>
                <w:sz w:val="20"/>
                <w:szCs w:val="20"/>
              </w:rPr>
            </w:pPr>
            <w:r w:rsidRPr="00B41DE6">
              <w:rPr>
                <w:rFonts w:ascii="Arial" w:hAnsi="Arial" w:cs="Arial"/>
                <w:sz w:val="20"/>
                <w:szCs w:val="20"/>
              </w:rPr>
              <w:t>04</w:t>
            </w:r>
          </w:p>
        </w:tc>
        <w:tc>
          <w:tcPr>
            <w:tcW w:w="567" w:type="dxa"/>
          </w:tcPr>
          <w:p w14:paraId="0910E937" w14:textId="77777777" w:rsidR="00C12A25" w:rsidRPr="00B41DE6" w:rsidRDefault="00C12A25" w:rsidP="00FE6F33">
            <w:pPr>
              <w:rPr>
                <w:rFonts w:ascii="Arial" w:hAnsi="Arial" w:cs="Arial"/>
                <w:sz w:val="20"/>
                <w:szCs w:val="20"/>
              </w:rPr>
            </w:pPr>
            <w:r w:rsidRPr="00B41DE6">
              <w:rPr>
                <w:rFonts w:ascii="Arial" w:hAnsi="Arial" w:cs="Arial"/>
                <w:sz w:val="20"/>
                <w:szCs w:val="20"/>
              </w:rPr>
              <w:t>02</w:t>
            </w:r>
          </w:p>
        </w:tc>
        <w:tc>
          <w:tcPr>
            <w:tcW w:w="4111" w:type="dxa"/>
          </w:tcPr>
          <w:p w14:paraId="68CF98A1" w14:textId="77777777" w:rsidR="00C12A25" w:rsidRPr="00B41DE6" w:rsidRDefault="00C12A25" w:rsidP="00145D09">
            <w:pPr>
              <w:rPr>
                <w:rFonts w:ascii="Arial" w:hAnsi="Arial" w:cs="Arial"/>
                <w:sz w:val="18"/>
                <w:szCs w:val="16"/>
              </w:rPr>
            </w:pPr>
            <w:r w:rsidRPr="00B41DE6">
              <w:rPr>
                <w:rFonts w:ascii="Arial" w:hAnsi="Arial" w:cs="Arial"/>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51" w:type="dxa"/>
          </w:tcPr>
          <w:p w14:paraId="7F1F346C" w14:textId="77777777" w:rsidR="00C12A25" w:rsidRPr="00B41DE6" w:rsidRDefault="00C12A25" w:rsidP="00145D09">
            <w:pPr>
              <w:jc w:val="center"/>
              <w:rPr>
                <w:rFonts w:ascii="Arial" w:hAnsi="Arial" w:cs="Arial"/>
                <w:sz w:val="20"/>
                <w:szCs w:val="18"/>
              </w:rPr>
            </w:pPr>
            <w:r w:rsidRPr="00B41DE6">
              <w:rPr>
                <w:rFonts w:ascii="Arial" w:hAnsi="Arial" w:cs="Arial"/>
                <w:sz w:val="20"/>
                <w:szCs w:val="18"/>
              </w:rPr>
              <w:t>м</w:t>
            </w:r>
            <w:r w:rsidRPr="00B41DE6">
              <w:rPr>
                <w:rFonts w:ascii="Arial" w:hAnsi="Arial" w:cs="Arial"/>
                <w:sz w:val="20"/>
                <w:szCs w:val="18"/>
                <w:vertAlign w:val="superscript"/>
              </w:rPr>
              <w:t>2</w:t>
            </w:r>
          </w:p>
        </w:tc>
        <w:tc>
          <w:tcPr>
            <w:tcW w:w="7087" w:type="dxa"/>
          </w:tcPr>
          <w:p w14:paraId="6B2B0E90" w14:textId="77777777" w:rsidR="00C12A25" w:rsidRPr="00B41DE6" w:rsidRDefault="00C12A25" w:rsidP="00145D09">
            <w:pPr>
              <w:rPr>
                <w:rFonts w:ascii="Arial" w:hAnsi="Arial" w:cs="Arial"/>
                <w:sz w:val="18"/>
                <w:szCs w:val="16"/>
              </w:rPr>
            </w:pPr>
            <w:r w:rsidRPr="00B41DE6">
              <w:rPr>
                <w:rFonts w:ascii="Arial" w:hAnsi="Arial" w:cs="Arial"/>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B41DE6" w14:paraId="1C14FE31" w14:textId="77777777" w:rsidTr="00195848">
        <w:trPr>
          <w:trHeight w:val="599"/>
        </w:trPr>
        <w:tc>
          <w:tcPr>
            <w:tcW w:w="540" w:type="dxa"/>
          </w:tcPr>
          <w:p w14:paraId="04BD3668" w14:textId="71BB363C" w:rsidR="00C12A25" w:rsidRPr="00B41DE6" w:rsidRDefault="000D09E8" w:rsidP="00145D09">
            <w:pPr>
              <w:jc w:val="center"/>
              <w:rPr>
                <w:rFonts w:ascii="Arial" w:hAnsi="Arial" w:cs="Arial"/>
                <w:sz w:val="20"/>
                <w:szCs w:val="18"/>
              </w:rPr>
            </w:pPr>
            <w:r w:rsidRPr="00B41DE6">
              <w:rPr>
                <w:rFonts w:ascii="Arial" w:hAnsi="Arial" w:cs="Arial"/>
                <w:sz w:val="20"/>
                <w:szCs w:val="18"/>
              </w:rPr>
              <w:t>6</w:t>
            </w:r>
            <w:r w:rsidR="006F4C7A" w:rsidRPr="00B41DE6">
              <w:rPr>
                <w:rFonts w:ascii="Arial" w:hAnsi="Arial" w:cs="Arial"/>
                <w:sz w:val="20"/>
                <w:szCs w:val="18"/>
              </w:rPr>
              <w:t>.</w:t>
            </w:r>
          </w:p>
        </w:tc>
        <w:tc>
          <w:tcPr>
            <w:tcW w:w="731" w:type="dxa"/>
          </w:tcPr>
          <w:p w14:paraId="69DCF57E" w14:textId="77777777" w:rsidR="00C12A25" w:rsidRPr="00B41DE6" w:rsidRDefault="00C12A25" w:rsidP="00FE6F33">
            <w:pPr>
              <w:rPr>
                <w:rFonts w:ascii="Arial" w:hAnsi="Arial" w:cs="Arial"/>
                <w:sz w:val="20"/>
                <w:szCs w:val="20"/>
              </w:rPr>
            </w:pPr>
            <w:r w:rsidRPr="00B41DE6">
              <w:rPr>
                <w:rFonts w:ascii="Arial" w:hAnsi="Arial" w:cs="Arial"/>
                <w:sz w:val="20"/>
                <w:szCs w:val="20"/>
              </w:rPr>
              <w:t>2</w:t>
            </w:r>
          </w:p>
        </w:tc>
        <w:tc>
          <w:tcPr>
            <w:tcW w:w="992" w:type="dxa"/>
          </w:tcPr>
          <w:p w14:paraId="5CC2DF12" w14:textId="77777777" w:rsidR="00C12A25" w:rsidRPr="00B41DE6" w:rsidRDefault="00C12A25" w:rsidP="00FE6F33">
            <w:pPr>
              <w:rPr>
                <w:rFonts w:ascii="Arial" w:hAnsi="Arial" w:cs="Arial"/>
                <w:sz w:val="20"/>
                <w:szCs w:val="20"/>
              </w:rPr>
            </w:pPr>
            <w:r w:rsidRPr="00B41DE6">
              <w:rPr>
                <w:rFonts w:ascii="Arial" w:hAnsi="Arial" w:cs="Arial"/>
                <w:sz w:val="20"/>
                <w:szCs w:val="20"/>
              </w:rPr>
              <w:t>04</w:t>
            </w:r>
          </w:p>
        </w:tc>
        <w:tc>
          <w:tcPr>
            <w:tcW w:w="567" w:type="dxa"/>
          </w:tcPr>
          <w:p w14:paraId="3AF48D35" w14:textId="77777777" w:rsidR="00C12A25" w:rsidRPr="00B41DE6" w:rsidRDefault="00C12A25" w:rsidP="00FE6F33">
            <w:pPr>
              <w:rPr>
                <w:rFonts w:ascii="Arial" w:hAnsi="Arial" w:cs="Arial"/>
                <w:sz w:val="20"/>
                <w:szCs w:val="20"/>
              </w:rPr>
            </w:pPr>
            <w:r w:rsidRPr="00B41DE6">
              <w:rPr>
                <w:rFonts w:ascii="Arial" w:hAnsi="Arial" w:cs="Arial"/>
                <w:sz w:val="20"/>
                <w:szCs w:val="20"/>
              </w:rPr>
              <w:t>07</w:t>
            </w:r>
          </w:p>
        </w:tc>
        <w:tc>
          <w:tcPr>
            <w:tcW w:w="4111" w:type="dxa"/>
          </w:tcPr>
          <w:p w14:paraId="52D9F1A9" w14:textId="77777777" w:rsidR="00C12A25" w:rsidRPr="00B41DE6" w:rsidRDefault="00C12A25" w:rsidP="00145D09">
            <w:pPr>
              <w:rPr>
                <w:rFonts w:ascii="Arial" w:hAnsi="Arial" w:cs="Arial"/>
                <w:sz w:val="18"/>
                <w:szCs w:val="16"/>
              </w:rPr>
            </w:pPr>
            <w:r w:rsidRPr="00B41DE6">
              <w:rPr>
                <w:rFonts w:ascii="Arial" w:hAnsi="Arial" w:cs="Arial"/>
                <w:sz w:val="18"/>
                <w:szCs w:val="16"/>
              </w:rPr>
              <w:t>Создание парковочного пространства на улично-дорожной сети</w:t>
            </w:r>
          </w:p>
        </w:tc>
        <w:tc>
          <w:tcPr>
            <w:tcW w:w="851" w:type="dxa"/>
          </w:tcPr>
          <w:p w14:paraId="0E18BE35" w14:textId="77777777" w:rsidR="00C12A25" w:rsidRPr="00B41DE6" w:rsidRDefault="00C12A25" w:rsidP="00145D09">
            <w:pPr>
              <w:jc w:val="center"/>
              <w:rPr>
                <w:rFonts w:ascii="Arial" w:hAnsi="Arial" w:cs="Arial"/>
                <w:sz w:val="18"/>
                <w:szCs w:val="16"/>
              </w:rPr>
            </w:pPr>
            <w:r w:rsidRPr="00B41DE6">
              <w:rPr>
                <w:rFonts w:ascii="Arial" w:hAnsi="Arial" w:cs="Arial"/>
                <w:sz w:val="18"/>
                <w:szCs w:val="16"/>
              </w:rPr>
              <w:t>шт.</w:t>
            </w:r>
          </w:p>
        </w:tc>
        <w:tc>
          <w:tcPr>
            <w:tcW w:w="7087" w:type="dxa"/>
          </w:tcPr>
          <w:p w14:paraId="6645BA9D" w14:textId="78BD98B5" w:rsidR="0070379E" w:rsidRPr="00B41DE6" w:rsidRDefault="00C12A25" w:rsidP="00CB26B0">
            <w:pPr>
              <w:rPr>
                <w:rFonts w:ascii="Arial" w:hAnsi="Arial" w:cs="Arial"/>
                <w:sz w:val="18"/>
                <w:szCs w:val="16"/>
              </w:rPr>
            </w:pPr>
            <w:r w:rsidRPr="00B41DE6">
              <w:rPr>
                <w:rFonts w:ascii="Arial" w:hAnsi="Arial" w:cs="Arial"/>
                <w:sz w:val="18"/>
                <w:szCs w:val="16"/>
              </w:rPr>
              <w:t xml:space="preserve">Значение показателя определяется прямым счетом в виде количества </w:t>
            </w:r>
            <w:proofErr w:type="spellStart"/>
            <w:r w:rsidRPr="00B41DE6">
              <w:rPr>
                <w:rFonts w:ascii="Arial" w:hAnsi="Arial" w:cs="Arial"/>
                <w:sz w:val="18"/>
                <w:szCs w:val="16"/>
              </w:rPr>
              <w:t>машино</w:t>
            </w:r>
            <w:proofErr w:type="spellEnd"/>
            <w:r w:rsidRPr="00B41DE6">
              <w:rPr>
                <w:rFonts w:ascii="Arial" w:hAnsi="Arial" w:cs="Arial"/>
                <w:sz w:val="18"/>
                <w:szCs w:val="16"/>
              </w:rPr>
              <w:t>-мест, запланированных к созданию на улично-дорожной сети местного значения в соответствующем году</w:t>
            </w:r>
          </w:p>
        </w:tc>
      </w:tr>
      <w:tr w:rsidR="00FE6F33" w:rsidRPr="00B41DE6" w14:paraId="799E7B83" w14:textId="77777777" w:rsidTr="00195848">
        <w:tc>
          <w:tcPr>
            <w:tcW w:w="540" w:type="dxa"/>
          </w:tcPr>
          <w:p w14:paraId="237C13CF" w14:textId="7FB0FF2A" w:rsidR="00FE6F33" w:rsidRPr="00B41DE6" w:rsidRDefault="000D09E8" w:rsidP="00EB663B">
            <w:pPr>
              <w:jc w:val="center"/>
              <w:rPr>
                <w:rFonts w:ascii="Arial" w:hAnsi="Arial" w:cs="Arial"/>
                <w:sz w:val="20"/>
                <w:szCs w:val="18"/>
              </w:rPr>
            </w:pPr>
            <w:r w:rsidRPr="00B41DE6">
              <w:rPr>
                <w:rFonts w:ascii="Arial" w:hAnsi="Arial" w:cs="Arial"/>
                <w:sz w:val="20"/>
                <w:szCs w:val="18"/>
              </w:rPr>
              <w:t>7</w:t>
            </w:r>
            <w:r w:rsidR="006F4C7A" w:rsidRPr="00B41DE6">
              <w:rPr>
                <w:rFonts w:ascii="Arial" w:hAnsi="Arial" w:cs="Arial"/>
                <w:sz w:val="20"/>
                <w:szCs w:val="18"/>
              </w:rPr>
              <w:t>.</w:t>
            </w:r>
          </w:p>
        </w:tc>
        <w:tc>
          <w:tcPr>
            <w:tcW w:w="731" w:type="dxa"/>
          </w:tcPr>
          <w:p w14:paraId="6A10C43D" w14:textId="745E369A" w:rsidR="00FE6F33" w:rsidRPr="00B41DE6" w:rsidRDefault="00FE6F33" w:rsidP="00FE6F33">
            <w:pPr>
              <w:rPr>
                <w:rFonts w:ascii="Arial" w:hAnsi="Arial" w:cs="Arial"/>
                <w:sz w:val="20"/>
                <w:szCs w:val="20"/>
              </w:rPr>
            </w:pPr>
            <w:r w:rsidRPr="00B41DE6">
              <w:rPr>
                <w:rFonts w:ascii="Arial" w:hAnsi="Arial" w:cs="Arial"/>
                <w:sz w:val="20"/>
                <w:szCs w:val="20"/>
              </w:rPr>
              <w:t>2</w:t>
            </w:r>
          </w:p>
        </w:tc>
        <w:tc>
          <w:tcPr>
            <w:tcW w:w="992" w:type="dxa"/>
          </w:tcPr>
          <w:p w14:paraId="20454269" w14:textId="5D61B9F0" w:rsidR="00FE6F33" w:rsidRPr="00B41DE6" w:rsidRDefault="00FE6F33" w:rsidP="00FE6F33">
            <w:pPr>
              <w:rPr>
                <w:rFonts w:ascii="Arial" w:hAnsi="Arial" w:cs="Arial"/>
                <w:sz w:val="20"/>
                <w:szCs w:val="20"/>
              </w:rPr>
            </w:pPr>
            <w:r w:rsidRPr="00B41DE6">
              <w:rPr>
                <w:rFonts w:ascii="Arial" w:hAnsi="Arial" w:cs="Arial"/>
                <w:sz w:val="20"/>
                <w:szCs w:val="20"/>
              </w:rPr>
              <w:t>04</w:t>
            </w:r>
          </w:p>
        </w:tc>
        <w:tc>
          <w:tcPr>
            <w:tcW w:w="567" w:type="dxa"/>
          </w:tcPr>
          <w:p w14:paraId="1C117F5A" w14:textId="0927201B" w:rsidR="00FE6F33" w:rsidRPr="00B41DE6" w:rsidRDefault="00FE6F33" w:rsidP="00FE6F33">
            <w:pPr>
              <w:rPr>
                <w:rFonts w:ascii="Arial" w:hAnsi="Arial" w:cs="Arial"/>
                <w:sz w:val="20"/>
                <w:szCs w:val="20"/>
              </w:rPr>
            </w:pPr>
            <w:r w:rsidRPr="00B41DE6">
              <w:rPr>
                <w:rFonts w:ascii="Arial" w:hAnsi="Arial" w:cs="Arial"/>
                <w:sz w:val="20"/>
                <w:szCs w:val="20"/>
              </w:rPr>
              <w:t>08</w:t>
            </w:r>
          </w:p>
        </w:tc>
        <w:tc>
          <w:tcPr>
            <w:tcW w:w="4111" w:type="dxa"/>
          </w:tcPr>
          <w:p w14:paraId="664F64ED" w14:textId="3D075F36" w:rsidR="00FE6F33" w:rsidRPr="00B41DE6" w:rsidRDefault="00FE6F33" w:rsidP="00EB663B">
            <w:pPr>
              <w:rPr>
                <w:rFonts w:ascii="Arial" w:hAnsi="Arial" w:cs="Arial"/>
                <w:sz w:val="18"/>
                <w:szCs w:val="16"/>
              </w:rPr>
            </w:pPr>
            <w:r w:rsidRPr="00B41DE6">
              <w:rPr>
                <w:rFonts w:ascii="Arial" w:eastAsia="Times New Roman" w:hAnsi="Arial" w:cs="Arial"/>
                <w:color w:val="000000"/>
                <w:sz w:val="18"/>
                <w:szCs w:val="18"/>
                <w:lang w:eastAsia="ru-RU"/>
              </w:rPr>
              <w:t>Содержание улично-дорожной сети (дорог, тротуаров, подземных пешеходных переходов)</w:t>
            </w:r>
          </w:p>
        </w:tc>
        <w:tc>
          <w:tcPr>
            <w:tcW w:w="851" w:type="dxa"/>
          </w:tcPr>
          <w:p w14:paraId="0EDFD202" w14:textId="19824307" w:rsidR="00FE6F33" w:rsidRPr="00B41DE6" w:rsidRDefault="00FE6F33" w:rsidP="00C06880">
            <w:pPr>
              <w:rPr>
                <w:rFonts w:ascii="Arial" w:hAnsi="Arial" w:cs="Arial"/>
                <w:sz w:val="18"/>
                <w:szCs w:val="16"/>
              </w:rPr>
            </w:pPr>
            <w:proofErr w:type="spellStart"/>
            <w:r w:rsidRPr="00B41DE6">
              <w:rPr>
                <w:rFonts w:ascii="Arial" w:eastAsia="Times New Roman" w:hAnsi="Arial" w:cs="Arial"/>
                <w:color w:val="000000"/>
                <w:sz w:val="18"/>
                <w:szCs w:val="18"/>
                <w:lang w:eastAsia="ru-RU"/>
              </w:rPr>
              <w:t>тыс.</w:t>
            </w:r>
            <w:proofErr w:type="gramStart"/>
            <w:r w:rsidRPr="00B41DE6">
              <w:rPr>
                <w:rFonts w:ascii="Arial" w:eastAsia="Times New Roman" w:hAnsi="Arial" w:cs="Arial"/>
                <w:color w:val="000000"/>
                <w:sz w:val="18"/>
                <w:szCs w:val="18"/>
                <w:lang w:eastAsia="ru-RU"/>
              </w:rPr>
              <w:t>кв.</w:t>
            </w:r>
            <w:r w:rsidR="00C06880" w:rsidRPr="00B41DE6">
              <w:rPr>
                <w:rFonts w:ascii="Arial" w:eastAsia="Times New Roman" w:hAnsi="Arial" w:cs="Arial"/>
                <w:color w:val="000000"/>
                <w:sz w:val="18"/>
                <w:szCs w:val="18"/>
                <w:lang w:eastAsia="ru-RU"/>
              </w:rPr>
              <w:t>м</w:t>
            </w:r>
            <w:proofErr w:type="spellEnd"/>
            <w:proofErr w:type="gramEnd"/>
          </w:p>
        </w:tc>
        <w:tc>
          <w:tcPr>
            <w:tcW w:w="7087" w:type="dxa"/>
            <w:vMerge w:val="restart"/>
          </w:tcPr>
          <w:p w14:paraId="3B885E82" w14:textId="3F459B61" w:rsidR="00FE6F33" w:rsidRPr="00B41DE6" w:rsidRDefault="00FE6F33" w:rsidP="00EB663B">
            <w:pPr>
              <w:rPr>
                <w:rFonts w:ascii="Arial" w:hAnsi="Arial" w:cs="Arial"/>
                <w:sz w:val="18"/>
                <w:szCs w:val="16"/>
              </w:rPr>
            </w:pPr>
            <w:r w:rsidRPr="00B41DE6">
              <w:rPr>
                <w:rFonts w:ascii="Arial" w:hAnsi="Arial" w:cs="Arial"/>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B41DE6" w14:paraId="72A0EFA6" w14:textId="77777777" w:rsidTr="00195848">
        <w:trPr>
          <w:trHeight w:val="273"/>
        </w:trPr>
        <w:tc>
          <w:tcPr>
            <w:tcW w:w="540" w:type="dxa"/>
          </w:tcPr>
          <w:p w14:paraId="0CA2F34B" w14:textId="7C67233B" w:rsidR="00FE6F33" w:rsidRPr="00B41DE6" w:rsidRDefault="000D09E8" w:rsidP="00EB663B">
            <w:pPr>
              <w:jc w:val="center"/>
              <w:rPr>
                <w:rFonts w:ascii="Arial" w:hAnsi="Arial" w:cs="Arial"/>
                <w:sz w:val="20"/>
                <w:szCs w:val="18"/>
              </w:rPr>
            </w:pPr>
            <w:r w:rsidRPr="00B41DE6">
              <w:rPr>
                <w:rFonts w:ascii="Arial" w:hAnsi="Arial" w:cs="Arial"/>
                <w:sz w:val="20"/>
                <w:szCs w:val="18"/>
              </w:rPr>
              <w:t>8</w:t>
            </w:r>
            <w:r w:rsidR="006F4C7A" w:rsidRPr="00B41DE6">
              <w:rPr>
                <w:rFonts w:ascii="Arial" w:hAnsi="Arial" w:cs="Arial"/>
                <w:sz w:val="20"/>
                <w:szCs w:val="18"/>
              </w:rPr>
              <w:t>.</w:t>
            </w:r>
          </w:p>
        </w:tc>
        <w:tc>
          <w:tcPr>
            <w:tcW w:w="731" w:type="dxa"/>
          </w:tcPr>
          <w:p w14:paraId="625C35FF" w14:textId="4827D84D" w:rsidR="00FE6F33" w:rsidRPr="00B41DE6" w:rsidRDefault="00FE6F33" w:rsidP="00FE6F33">
            <w:pPr>
              <w:rPr>
                <w:rFonts w:ascii="Arial" w:hAnsi="Arial" w:cs="Arial"/>
                <w:sz w:val="20"/>
                <w:szCs w:val="20"/>
              </w:rPr>
            </w:pPr>
            <w:r w:rsidRPr="00B41DE6">
              <w:rPr>
                <w:rFonts w:ascii="Arial" w:hAnsi="Arial" w:cs="Arial"/>
                <w:sz w:val="20"/>
                <w:szCs w:val="20"/>
              </w:rPr>
              <w:t>2</w:t>
            </w:r>
          </w:p>
        </w:tc>
        <w:tc>
          <w:tcPr>
            <w:tcW w:w="992" w:type="dxa"/>
          </w:tcPr>
          <w:p w14:paraId="069068DB" w14:textId="3BA1CFD3" w:rsidR="00FE6F33" w:rsidRPr="00B41DE6" w:rsidRDefault="00FE6F33" w:rsidP="00FE6F33">
            <w:pPr>
              <w:rPr>
                <w:rFonts w:ascii="Arial" w:hAnsi="Arial" w:cs="Arial"/>
                <w:sz w:val="20"/>
                <w:szCs w:val="20"/>
              </w:rPr>
            </w:pPr>
            <w:r w:rsidRPr="00B41DE6">
              <w:rPr>
                <w:rFonts w:ascii="Arial" w:hAnsi="Arial" w:cs="Arial"/>
                <w:sz w:val="20"/>
                <w:szCs w:val="20"/>
              </w:rPr>
              <w:t>04</w:t>
            </w:r>
          </w:p>
        </w:tc>
        <w:tc>
          <w:tcPr>
            <w:tcW w:w="567" w:type="dxa"/>
          </w:tcPr>
          <w:p w14:paraId="6D135EA4" w14:textId="49AEA0ED" w:rsidR="00FE6F33" w:rsidRPr="00B41DE6" w:rsidRDefault="00FE6F33" w:rsidP="00FE6F33">
            <w:pPr>
              <w:rPr>
                <w:rFonts w:ascii="Arial" w:hAnsi="Arial" w:cs="Arial"/>
                <w:sz w:val="20"/>
                <w:szCs w:val="20"/>
              </w:rPr>
            </w:pPr>
            <w:r w:rsidRPr="00B41DE6">
              <w:rPr>
                <w:rFonts w:ascii="Arial" w:hAnsi="Arial" w:cs="Arial"/>
                <w:sz w:val="20"/>
                <w:szCs w:val="20"/>
              </w:rPr>
              <w:t>08</w:t>
            </w:r>
          </w:p>
        </w:tc>
        <w:tc>
          <w:tcPr>
            <w:tcW w:w="4111" w:type="dxa"/>
          </w:tcPr>
          <w:p w14:paraId="1B22A58D" w14:textId="4B6084AE" w:rsidR="00FE6F33" w:rsidRPr="00B41DE6" w:rsidRDefault="00FE6F33" w:rsidP="00EB663B">
            <w:pPr>
              <w:rPr>
                <w:rFonts w:ascii="Arial" w:hAnsi="Arial" w:cs="Arial"/>
                <w:sz w:val="18"/>
                <w:szCs w:val="16"/>
              </w:rPr>
            </w:pPr>
            <w:r w:rsidRPr="00B41DE6">
              <w:rPr>
                <w:rFonts w:ascii="Arial" w:eastAsia="Times New Roman" w:hAnsi="Arial" w:cs="Arial"/>
                <w:color w:val="000000"/>
                <w:sz w:val="18"/>
                <w:szCs w:val="18"/>
                <w:lang w:eastAsia="ru-RU"/>
              </w:rPr>
              <w:t>Протяженность ливневой канализации</w:t>
            </w:r>
          </w:p>
        </w:tc>
        <w:tc>
          <w:tcPr>
            <w:tcW w:w="851" w:type="dxa"/>
          </w:tcPr>
          <w:p w14:paraId="1B35E253" w14:textId="50CEE638" w:rsidR="00FE6F33" w:rsidRPr="00B41DE6" w:rsidRDefault="00FE6F33" w:rsidP="00EB663B">
            <w:pPr>
              <w:jc w:val="center"/>
              <w:rPr>
                <w:rFonts w:ascii="Arial" w:hAnsi="Arial" w:cs="Arial"/>
                <w:sz w:val="18"/>
                <w:szCs w:val="16"/>
              </w:rPr>
            </w:pPr>
            <w:proofErr w:type="spellStart"/>
            <w:r w:rsidRPr="00B41DE6">
              <w:rPr>
                <w:rFonts w:ascii="Arial" w:eastAsia="Times New Roman" w:hAnsi="Arial" w:cs="Arial"/>
                <w:color w:val="000000"/>
                <w:sz w:val="18"/>
                <w:szCs w:val="18"/>
                <w:lang w:eastAsia="ru-RU"/>
              </w:rPr>
              <w:t>тыс.п.м</w:t>
            </w:r>
            <w:proofErr w:type="spellEnd"/>
            <w:r w:rsidRPr="00B41DE6">
              <w:rPr>
                <w:rFonts w:ascii="Arial" w:eastAsia="Times New Roman" w:hAnsi="Arial" w:cs="Arial"/>
                <w:color w:val="000000"/>
                <w:sz w:val="18"/>
                <w:szCs w:val="18"/>
                <w:lang w:eastAsia="ru-RU"/>
              </w:rPr>
              <w:t>.</w:t>
            </w:r>
          </w:p>
        </w:tc>
        <w:tc>
          <w:tcPr>
            <w:tcW w:w="7087" w:type="dxa"/>
            <w:vMerge/>
          </w:tcPr>
          <w:p w14:paraId="7D38444B" w14:textId="77777777" w:rsidR="00FE6F33" w:rsidRPr="00B41DE6" w:rsidRDefault="00FE6F33" w:rsidP="00EB663B">
            <w:pPr>
              <w:rPr>
                <w:rFonts w:ascii="Arial" w:hAnsi="Arial" w:cs="Arial"/>
                <w:sz w:val="18"/>
                <w:szCs w:val="16"/>
              </w:rPr>
            </w:pPr>
          </w:p>
        </w:tc>
      </w:tr>
      <w:tr w:rsidR="00FE6F33" w:rsidRPr="00B41DE6" w14:paraId="58F6CCA0" w14:textId="77777777" w:rsidTr="00195848">
        <w:tc>
          <w:tcPr>
            <w:tcW w:w="540" w:type="dxa"/>
          </w:tcPr>
          <w:p w14:paraId="2C6587D4" w14:textId="3FFE3C63" w:rsidR="00FE6F33" w:rsidRPr="00B41DE6" w:rsidRDefault="000D09E8" w:rsidP="00EB663B">
            <w:pPr>
              <w:jc w:val="center"/>
              <w:rPr>
                <w:rFonts w:ascii="Arial" w:hAnsi="Arial" w:cs="Arial"/>
                <w:sz w:val="20"/>
                <w:szCs w:val="18"/>
              </w:rPr>
            </w:pPr>
            <w:r w:rsidRPr="00B41DE6">
              <w:rPr>
                <w:rFonts w:ascii="Arial" w:hAnsi="Arial" w:cs="Arial"/>
                <w:sz w:val="20"/>
                <w:szCs w:val="18"/>
              </w:rPr>
              <w:lastRenderedPageBreak/>
              <w:t>9</w:t>
            </w:r>
            <w:r w:rsidR="006F4C7A" w:rsidRPr="00B41DE6">
              <w:rPr>
                <w:rFonts w:ascii="Arial" w:hAnsi="Arial" w:cs="Arial"/>
                <w:sz w:val="20"/>
                <w:szCs w:val="18"/>
              </w:rPr>
              <w:t>.</w:t>
            </w:r>
          </w:p>
        </w:tc>
        <w:tc>
          <w:tcPr>
            <w:tcW w:w="731" w:type="dxa"/>
          </w:tcPr>
          <w:p w14:paraId="4E18A8E1" w14:textId="2C62D879" w:rsidR="00FE6F33" w:rsidRPr="00B41DE6" w:rsidRDefault="00FE6F33" w:rsidP="00FE6F33">
            <w:pPr>
              <w:rPr>
                <w:rFonts w:ascii="Arial" w:hAnsi="Arial" w:cs="Arial"/>
                <w:sz w:val="20"/>
                <w:szCs w:val="20"/>
              </w:rPr>
            </w:pPr>
            <w:r w:rsidRPr="00B41DE6">
              <w:rPr>
                <w:rFonts w:ascii="Arial" w:hAnsi="Arial" w:cs="Arial"/>
                <w:sz w:val="20"/>
                <w:szCs w:val="20"/>
              </w:rPr>
              <w:t>2</w:t>
            </w:r>
          </w:p>
        </w:tc>
        <w:tc>
          <w:tcPr>
            <w:tcW w:w="992" w:type="dxa"/>
          </w:tcPr>
          <w:p w14:paraId="2313A9EA" w14:textId="67176389" w:rsidR="00FE6F33" w:rsidRPr="00B41DE6" w:rsidRDefault="00FE6F33" w:rsidP="00FE6F33">
            <w:pPr>
              <w:rPr>
                <w:rFonts w:ascii="Arial" w:hAnsi="Arial" w:cs="Arial"/>
                <w:sz w:val="20"/>
                <w:szCs w:val="20"/>
              </w:rPr>
            </w:pPr>
            <w:r w:rsidRPr="00B41DE6">
              <w:rPr>
                <w:rFonts w:ascii="Arial" w:hAnsi="Arial" w:cs="Arial"/>
                <w:sz w:val="20"/>
                <w:szCs w:val="20"/>
              </w:rPr>
              <w:t>04</w:t>
            </w:r>
          </w:p>
        </w:tc>
        <w:tc>
          <w:tcPr>
            <w:tcW w:w="567" w:type="dxa"/>
          </w:tcPr>
          <w:p w14:paraId="446A383F" w14:textId="075266D9" w:rsidR="00FE6F33" w:rsidRPr="00B41DE6" w:rsidRDefault="00FE6F33" w:rsidP="00FE6F33">
            <w:pPr>
              <w:rPr>
                <w:rFonts w:ascii="Arial" w:hAnsi="Arial" w:cs="Arial"/>
                <w:sz w:val="20"/>
                <w:szCs w:val="20"/>
              </w:rPr>
            </w:pPr>
            <w:r w:rsidRPr="00B41DE6">
              <w:rPr>
                <w:rFonts w:ascii="Arial" w:hAnsi="Arial" w:cs="Arial"/>
                <w:sz w:val="20"/>
                <w:szCs w:val="20"/>
              </w:rPr>
              <w:t>08</w:t>
            </w:r>
          </w:p>
        </w:tc>
        <w:tc>
          <w:tcPr>
            <w:tcW w:w="4111" w:type="dxa"/>
          </w:tcPr>
          <w:p w14:paraId="39FC923E" w14:textId="7F4051C5" w:rsidR="00FE6F33" w:rsidRPr="00B41DE6" w:rsidRDefault="00FE6F33" w:rsidP="00EB663B">
            <w:pPr>
              <w:rPr>
                <w:rFonts w:ascii="Arial" w:hAnsi="Arial" w:cs="Arial"/>
                <w:sz w:val="18"/>
                <w:szCs w:val="16"/>
              </w:rPr>
            </w:pPr>
            <w:r w:rsidRPr="00B41DE6">
              <w:rPr>
                <w:rFonts w:ascii="Arial" w:eastAsia="Times New Roman" w:hAnsi="Arial" w:cs="Arial"/>
                <w:color w:val="000000"/>
                <w:sz w:val="18"/>
                <w:szCs w:val="18"/>
                <w:lang w:eastAsia="ru-RU"/>
              </w:rPr>
              <w:t>Количество очистных сооружений</w:t>
            </w:r>
          </w:p>
        </w:tc>
        <w:tc>
          <w:tcPr>
            <w:tcW w:w="851" w:type="dxa"/>
          </w:tcPr>
          <w:p w14:paraId="298327B2" w14:textId="618DE295" w:rsidR="00FE6F33" w:rsidRPr="00B41DE6" w:rsidRDefault="00FE6F33" w:rsidP="00EB663B">
            <w:pPr>
              <w:jc w:val="center"/>
              <w:rPr>
                <w:rFonts w:ascii="Arial" w:hAnsi="Arial" w:cs="Arial"/>
                <w:sz w:val="18"/>
                <w:szCs w:val="16"/>
              </w:rPr>
            </w:pPr>
            <w:r w:rsidRPr="00B41DE6">
              <w:rPr>
                <w:rFonts w:ascii="Arial" w:eastAsia="Times New Roman" w:hAnsi="Arial" w:cs="Arial"/>
                <w:color w:val="000000"/>
                <w:sz w:val="18"/>
                <w:szCs w:val="18"/>
                <w:lang w:eastAsia="ru-RU"/>
              </w:rPr>
              <w:t>шт.</w:t>
            </w:r>
          </w:p>
        </w:tc>
        <w:tc>
          <w:tcPr>
            <w:tcW w:w="7087" w:type="dxa"/>
            <w:vMerge/>
          </w:tcPr>
          <w:p w14:paraId="2796A2F8" w14:textId="77777777" w:rsidR="00FE6F33" w:rsidRPr="00B41DE6" w:rsidRDefault="00FE6F33" w:rsidP="00EB663B">
            <w:pPr>
              <w:rPr>
                <w:rFonts w:ascii="Arial" w:hAnsi="Arial" w:cs="Arial"/>
                <w:sz w:val="18"/>
                <w:szCs w:val="16"/>
              </w:rPr>
            </w:pPr>
          </w:p>
        </w:tc>
      </w:tr>
      <w:tr w:rsidR="00FE6F33" w:rsidRPr="00B41DE6" w14:paraId="546B37C9" w14:textId="77777777" w:rsidTr="00195848">
        <w:tc>
          <w:tcPr>
            <w:tcW w:w="540" w:type="dxa"/>
          </w:tcPr>
          <w:p w14:paraId="77F83F37" w14:textId="47118901" w:rsidR="00FE6F33" w:rsidRPr="00B41DE6" w:rsidRDefault="006F4C7A" w:rsidP="00EB663B">
            <w:pPr>
              <w:jc w:val="center"/>
              <w:rPr>
                <w:rFonts w:ascii="Arial" w:hAnsi="Arial" w:cs="Arial"/>
                <w:sz w:val="20"/>
                <w:szCs w:val="18"/>
              </w:rPr>
            </w:pPr>
            <w:r w:rsidRPr="00B41DE6">
              <w:rPr>
                <w:rFonts w:ascii="Arial" w:hAnsi="Arial" w:cs="Arial"/>
                <w:sz w:val="20"/>
                <w:szCs w:val="18"/>
              </w:rPr>
              <w:t>1</w:t>
            </w:r>
            <w:r w:rsidR="000D09E8" w:rsidRPr="00B41DE6">
              <w:rPr>
                <w:rFonts w:ascii="Arial" w:hAnsi="Arial" w:cs="Arial"/>
                <w:sz w:val="20"/>
                <w:szCs w:val="18"/>
              </w:rPr>
              <w:t>0</w:t>
            </w:r>
            <w:r w:rsidRPr="00B41DE6">
              <w:rPr>
                <w:rFonts w:ascii="Arial" w:hAnsi="Arial" w:cs="Arial"/>
                <w:sz w:val="20"/>
                <w:szCs w:val="18"/>
              </w:rPr>
              <w:t>.</w:t>
            </w:r>
          </w:p>
        </w:tc>
        <w:tc>
          <w:tcPr>
            <w:tcW w:w="731" w:type="dxa"/>
          </w:tcPr>
          <w:p w14:paraId="099E1F50" w14:textId="1B3A5D40" w:rsidR="00FE6F33" w:rsidRPr="00B41DE6" w:rsidRDefault="00FE6F33" w:rsidP="00FE6F33">
            <w:pPr>
              <w:rPr>
                <w:rFonts w:ascii="Arial" w:hAnsi="Arial" w:cs="Arial"/>
                <w:sz w:val="20"/>
                <w:szCs w:val="20"/>
              </w:rPr>
            </w:pPr>
            <w:r w:rsidRPr="00B41DE6">
              <w:rPr>
                <w:rFonts w:ascii="Arial" w:hAnsi="Arial" w:cs="Arial"/>
                <w:sz w:val="20"/>
                <w:szCs w:val="20"/>
              </w:rPr>
              <w:t>2</w:t>
            </w:r>
          </w:p>
        </w:tc>
        <w:tc>
          <w:tcPr>
            <w:tcW w:w="992" w:type="dxa"/>
          </w:tcPr>
          <w:p w14:paraId="1223FD22" w14:textId="2918220A" w:rsidR="00FE6F33" w:rsidRPr="00B41DE6" w:rsidRDefault="00FE6F33" w:rsidP="00FE6F33">
            <w:pPr>
              <w:rPr>
                <w:rFonts w:ascii="Arial" w:hAnsi="Arial" w:cs="Arial"/>
                <w:sz w:val="20"/>
                <w:szCs w:val="20"/>
              </w:rPr>
            </w:pPr>
            <w:r w:rsidRPr="00B41DE6">
              <w:rPr>
                <w:rFonts w:ascii="Arial" w:hAnsi="Arial" w:cs="Arial"/>
                <w:sz w:val="20"/>
                <w:szCs w:val="20"/>
              </w:rPr>
              <w:t>04</w:t>
            </w:r>
          </w:p>
        </w:tc>
        <w:tc>
          <w:tcPr>
            <w:tcW w:w="567" w:type="dxa"/>
          </w:tcPr>
          <w:p w14:paraId="09B2B641" w14:textId="1DDE9F8B" w:rsidR="00FE6F33" w:rsidRPr="00B41DE6" w:rsidRDefault="00FE6F33" w:rsidP="00FE6F33">
            <w:pPr>
              <w:rPr>
                <w:rFonts w:ascii="Arial" w:hAnsi="Arial" w:cs="Arial"/>
                <w:sz w:val="20"/>
                <w:szCs w:val="20"/>
              </w:rPr>
            </w:pPr>
            <w:r w:rsidRPr="00B41DE6">
              <w:rPr>
                <w:rFonts w:ascii="Arial" w:hAnsi="Arial" w:cs="Arial"/>
                <w:sz w:val="20"/>
                <w:szCs w:val="20"/>
              </w:rPr>
              <w:t>08</w:t>
            </w:r>
          </w:p>
        </w:tc>
        <w:tc>
          <w:tcPr>
            <w:tcW w:w="4111" w:type="dxa"/>
          </w:tcPr>
          <w:p w14:paraId="2806983B" w14:textId="009B5D09" w:rsidR="00FE6F33" w:rsidRPr="00B41DE6" w:rsidRDefault="00FE6F33" w:rsidP="00EB663B">
            <w:pPr>
              <w:rPr>
                <w:rFonts w:ascii="Arial" w:hAnsi="Arial" w:cs="Arial"/>
                <w:sz w:val="18"/>
                <w:szCs w:val="16"/>
              </w:rPr>
            </w:pPr>
            <w:r w:rsidRPr="00B41DE6">
              <w:rPr>
                <w:rFonts w:ascii="Arial" w:eastAsia="Times New Roman" w:hAnsi="Arial" w:cs="Arial"/>
                <w:color w:val="000000"/>
                <w:sz w:val="18"/>
                <w:szCs w:val="18"/>
                <w:lang w:eastAsia="ru-RU"/>
              </w:rPr>
              <w:t>Количество дорожных сооружений и иных объектов дорожной инфраструктуры</w:t>
            </w:r>
          </w:p>
        </w:tc>
        <w:tc>
          <w:tcPr>
            <w:tcW w:w="851" w:type="dxa"/>
          </w:tcPr>
          <w:p w14:paraId="200AE740" w14:textId="634CC4F6" w:rsidR="00FE6F33" w:rsidRPr="00B41DE6" w:rsidRDefault="00FE6F33" w:rsidP="00EB663B">
            <w:pPr>
              <w:jc w:val="center"/>
              <w:rPr>
                <w:rFonts w:ascii="Arial" w:hAnsi="Arial" w:cs="Arial"/>
                <w:sz w:val="18"/>
                <w:szCs w:val="16"/>
              </w:rPr>
            </w:pPr>
            <w:r w:rsidRPr="00B41DE6">
              <w:rPr>
                <w:rFonts w:ascii="Arial" w:eastAsia="Times New Roman" w:hAnsi="Arial" w:cs="Arial"/>
                <w:color w:val="000000"/>
                <w:sz w:val="18"/>
                <w:szCs w:val="18"/>
                <w:lang w:eastAsia="ru-RU"/>
              </w:rPr>
              <w:t>шт.</w:t>
            </w:r>
          </w:p>
        </w:tc>
        <w:tc>
          <w:tcPr>
            <w:tcW w:w="7087" w:type="dxa"/>
            <w:vMerge/>
          </w:tcPr>
          <w:p w14:paraId="5D565798" w14:textId="77777777" w:rsidR="00FE6F33" w:rsidRPr="00B41DE6" w:rsidRDefault="00FE6F33" w:rsidP="00EB663B">
            <w:pPr>
              <w:rPr>
                <w:rFonts w:ascii="Arial" w:hAnsi="Arial" w:cs="Arial"/>
                <w:sz w:val="18"/>
                <w:szCs w:val="16"/>
              </w:rPr>
            </w:pPr>
          </w:p>
        </w:tc>
      </w:tr>
    </w:tbl>
    <w:p w14:paraId="46981A79" w14:textId="77777777" w:rsidR="00C12A25" w:rsidRPr="00B41DE6" w:rsidRDefault="00C12A25" w:rsidP="00554F8B">
      <w:pPr>
        <w:pStyle w:val="ConsPlusNormal"/>
        <w:jc w:val="both"/>
        <w:rPr>
          <w:rFonts w:ascii="Arial" w:hAnsi="Arial" w:cs="Arial"/>
          <w:szCs w:val="22"/>
        </w:rPr>
      </w:pPr>
    </w:p>
    <w:sectPr w:rsidR="00C12A25" w:rsidRPr="00B41DE6" w:rsidSect="00195848">
      <w:footnotePr>
        <w:numStart w:val="2"/>
      </w:footnotePr>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053C6" w14:textId="77777777" w:rsidR="00F36C59" w:rsidRDefault="00F36C59" w:rsidP="00936B5F">
      <w:r>
        <w:separator/>
      </w:r>
    </w:p>
  </w:endnote>
  <w:endnote w:type="continuationSeparator" w:id="0">
    <w:p w14:paraId="20ACFEB2" w14:textId="77777777" w:rsidR="00F36C59" w:rsidRDefault="00F36C5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8130" w14:textId="77777777" w:rsidR="00F36C59" w:rsidRDefault="00F36C59" w:rsidP="00936B5F">
      <w:r>
        <w:separator/>
      </w:r>
    </w:p>
  </w:footnote>
  <w:footnote w:type="continuationSeparator" w:id="0">
    <w:p w14:paraId="6496061D" w14:textId="77777777" w:rsidR="00F36C59" w:rsidRDefault="00F36C59"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15:restartNumberingAfterBreak="0">
    <w:nsid w:val="1F830931"/>
    <w:multiLevelType w:val="multilevel"/>
    <w:tmpl w:val="923EC73C"/>
    <w:lvl w:ilvl="0">
      <w:start w:val="1"/>
      <w:numFmt w:val="decimal"/>
      <w:lvlText w:val="%1."/>
      <w:lvlJc w:val="left"/>
      <w:pPr>
        <w:ind w:left="2111" w:hanging="12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4"/>
  </w:num>
  <w:num w:numId="4">
    <w:abstractNumId w:val="12"/>
  </w:num>
  <w:num w:numId="5">
    <w:abstractNumId w:val="4"/>
  </w:num>
  <w:num w:numId="6">
    <w:abstractNumId w:val="6"/>
  </w:num>
  <w:num w:numId="7">
    <w:abstractNumId w:val="10"/>
  </w:num>
  <w:num w:numId="8">
    <w:abstractNumId w:val="8"/>
  </w:num>
  <w:num w:numId="9">
    <w:abstractNumId w:val="11"/>
  </w:num>
  <w:num w:numId="10">
    <w:abstractNumId w:val="5"/>
  </w:num>
  <w:num w:numId="11">
    <w:abstractNumId w:val="2"/>
  </w:num>
  <w:num w:numId="12">
    <w:abstractNumId w:val="13"/>
  </w:num>
  <w:num w:numId="13">
    <w:abstractNumId w:val="0"/>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B14"/>
    <w:rsid w:val="00003FBA"/>
    <w:rsid w:val="00004F3B"/>
    <w:rsid w:val="000050A4"/>
    <w:rsid w:val="00005FF7"/>
    <w:rsid w:val="000070D1"/>
    <w:rsid w:val="000076D1"/>
    <w:rsid w:val="0001166A"/>
    <w:rsid w:val="000121DA"/>
    <w:rsid w:val="00012E1C"/>
    <w:rsid w:val="000132A7"/>
    <w:rsid w:val="00013ECA"/>
    <w:rsid w:val="00015CA9"/>
    <w:rsid w:val="00015D6E"/>
    <w:rsid w:val="00017B40"/>
    <w:rsid w:val="00017C13"/>
    <w:rsid w:val="00017DE5"/>
    <w:rsid w:val="0002190B"/>
    <w:rsid w:val="00022D07"/>
    <w:rsid w:val="00023113"/>
    <w:rsid w:val="000252B2"/>
    <w:rsid w:val="000276F6"/>
    <w:rsid w:val="000277AD"/>
    <w:rsid w:val="000313E3"/>
    <w:rsid w:val="00031682"/>
    <w:rsid w:val="00032491"/>
    <w:rsid w:val="00033149"/>
    <w:rsid w:val="00033231"/>
    <w:rsid w:val="00034C9A"/>
    <w:rsid w:val="00036E0A"/>
    <w:rsid w:val="000404A6"/>
    <w:rsid w:val="00040BAD"/>
    <w:rsid w:val="00040C32"/>
    <w:rsid w:val="00044B60"/>
    <w:rsid w:val="0004517A"/>
    <w:rsid w:val="00045997"/>
    <w:rsid w:val="00045F63"/>
    <w:rsid w:val="0004609F"/>
    <w:rsid w:val="000468AB"/>
    <w:rsid w:val="00046EC4"/>
    <w:rsid w:val="00047B7A"/>
    <w:rsid w:val="00051A5A"/>
    <w:rsid w:val="00051A9B"/>
    <w:rsid w:val="000520D9"/>
    <w:rsid w:val="00052E47"/>
    <w:rsid w:val="0005313A"/>
    <w:rsid w:val="00053883"/>
    <w:rsid w:val="000552F3"/>
    <w:rsid w:val="00055B8F"/>
    <w:rsid w:val="000603B1"/>
    <w:rsid w:val="00061B19"/>
    <w:rsid w:val="00062572"/>
    <w:rsid w:val="00062C94"/>
    <w:rsid w:val="0006509E"/>
    <w:rsid w:val="000677A6"/>
    <w:rsid w:val="00067CB0"/>
    <w:rsid w:val="00070656"/>
    <w:rsid w:val="000715E9"/>
    <w:rsid w:val="00071DB5"/>
    <w:rsid w:val="00071F14"/>
    <w:rsid w:val="000720BC"/>
    <w:rsid w:val="00072A27"/>
    <w:rsid w:val="000730F0"/>
    <w:rsid w:val="00075B9B"/>
    <w:rsid w:val="00075E66"/>
    <w:rsid w:val="00075F3C"/>
    <w:rsid w:val="00076245"/>
    <w:rsid w:val="00077749"/>
    <w:rsid w:val="0007796C"/>
    <w:rsid w:val="00080BB4"/>
    <w:rsid w:val="00081C7A"/>
    <w:rsid w:val="00084A56"/>
    <w:rsid w:val="00085929"/>
    <w:rsid w:val="00085B68"/>
    <w:rsid w:val="00086BE4"/>
    <w:rsid w:val="000904F2"/>
    <w:rsid w:val="00090E18"/>
    <w:rsid w:val="000936F4"/>
    <w:rsid w:val="000937B6"/>
    <w:rsid w:val="000940DB"/>
    <w:rsid w:val="00094DC5"/>
    <w:rsid w:val="0009517A"/>
    <w:rsid w:val="000958E9"/>
    <w:rsid w:val="00095B2E"/>
    <w:rsid w:val="00096044"/>
    <w:rsid w:val="000964F2"/>
    <w:rsid w:val="00097E67"/>
    <w:rsid w:val="000A0003"/>
    <w:rsid w:val="000A3745"/>
    <w:rsid w:val="000A5723"/>
    <w:rsid w:val="000A5964"/>
    <w:rsid w:val="000A7177"/>
    <w:rsid w:val="000A7547"/>
    <w:rsid w:val="000B0BC6"/>
    <w:rsid w:val="000B1027"/>
    <w:rsid w:val="000B2126"/>
    <w:rsid w:val="000B266D"/>
    <w:rsid w:val="000B4E6C"/>
    <w:rsid w:val="000B4FDE"/>
    <w:rsid w:val="000B5B55"/>
    <w:rsid w:val="000B5D0E"/>
    <w:rsid w:val="000B5E30"/>
    <w:rsid w:val="000B66CE"/>
    <w:rsid w:val="000C0280"/>
    <w:rsid w:val="000C05F9"/>
    <w:rsid w:val="000C0E1C"/>
    <w:rsid w:val="000C1298"/>
    <w:rsid w:val="000C1D2C"/>
    <w:rsid w:val="000C216E"/>
    <w:rsid w:val="000C2C19"/>
    <w:rsid w:val="000C3E9B"/>
    <w:rsid w:val="000C4356"/>
    <w:rsid w:val="000C5CC4"/>
    <w:rsid w:val="000C67FD"/>
    <w:rsid w:val="000D09E8"/>
    <w:rsid w:val="000D0BF5"/>
    <w:rsid w:val="000D1724"/>
    <w:rsid w:val="000D1884"/>
    <w:rsid w:val="000D1DF7"/>
    <w:rsid w:val="000D4264"/>
    <w:rsid w:val="000D5C94"/>
    <w:rsid w:val="000D6B62"/>
    <w:rsid w:val="000D6C04"/>
    <w:rsid w:val="000D7341"/>
    <w:rsid w:val="000E015D"/>
    <w:rsid w:val="000E1A73"/>
    <w:rsid w:val="000E3979"/>
    <w:rsid w:val="000E3C89"/>
    <w:rsid w:val="000E4DE5"/>
    <w:rsid w:val="000E60AC"/>
    <w:rsid w:val="000E6356"/>
    <w:rsid w:val="000E63A1"/>
    <w:rsid w:val="000E6FCB"/>
    <w:rsid w:val="000E7392"/>
    <w:rsid w:val="000E7668"/>
    <w:rsid w:val="000E7D4F"/>
    <w:rsid w:val="000F02AE"/>
    <w:rsid w:val="000F03DB"/>
    <w:rsid w:val="000F1019"/>
    <w:rsid w:val="000F1DF7"/>
    <w:rsid w:val="000F296F"/>
    <w:rsid w:val="000F32CB"/>
    <w:rsid w:val="000F3FA4"/>
    <w:rsid w:val="000F43A3"/>
    <w:rsid w:val="000F47DB"/>
    <w:rsid w:val="000F4C48"/>
    <w:rsid w:val="000F4F69"/>
    <w:rsid w:val="000F50B2"/>
    <w:rsid w:val="000F6E0F"/>
    <w:rsid w:val="000F6FF5"/>
    <w:rsid w:val="00101400"/>
    <w:rsid w:val="00102397"/>
    <w:rsid w:val="00102F63"/>
    <w:rsid w:val="001045B3"/>
    <w:rsid w:val="00104686"/>
    <w:rsid w:val="001054FE"/>
    <w:rsid w:val="00105655"/>
    <w:rsid w:val="0010692E"/>
    <w:rsid w:val="00106CC8"/>
    <w:rsid w:val="001073F9"/>
    <w:rsid w:val="00107540"/>
    <w:rsid w:val="001114CE"/>
    <w:rsid w:val="001118B3"/>
    <w:rsid w:val="001127E2"/>
    <w:rsid w:val="00112C3C"/>
    <w:rsid w:val="00113B4B"/>
    <w:rsid w:val="0011414E"/>
    <w:rsid w:val="00114409"/>
    <w:rsid w:val="0011606A"/>
    <w:rsid w:val="00116149"/>
    <w:rsid w:val="001170B2"/>
    <w:rsid w:val="00117918"/>
    <w:rsid w:val="00117B4D"/>
    <w:rsid w:val="00120BE6"/>
    <w:rsid w:val="00122384"/>
    <w:rsid w:val="00122F85"/>
    <w:rsid w:val="0012328D"/>
    <w:rsid w:val="00124DCB"/>
    <w:rsid w:val="001254AA"/>
    <w:rsid w:val="001264FF"/>
    <w:rsid w:val="00131286"/>
    <w:rsid w:val="00131B3B"/>
    <w:rsid w:val="001327B4"/>
    <w:rsid w:val="00133838"/>
    <w:rsid w:val="0013387B"/>
    <w:rsid w:val="001376A1"/>
    <w:rsid w:val="001402C5"/>
    <w:rsid w:val="00140541"/>
    <w:rsid w:val="00140FA4"/>
    <w:rsid w:val="00141D81"/>
    <w:rsid w:val="00141DA4"/>
    <w:rsid w:val="00141FDC"/>
    <w:rsid w:val="00142E5C"/>
    <w:rsid w:val="0014334E"/>
    <w:rsid w:val="001453E7"/>
    <w:rsid w:val="001459C3"/>
    <w:rsid w:val="00145B42"/>
    <w:rsid w:val="00145D09"/>
    <w:rsid w:val="00146AB8"/>
    <w:rsid w:val="00146D39"/>
    <w:rsid w:val="001472A2"/>
    <w:rsid w:val="00150D00"/>
    <w:rsid w:val="001514F3"/>
    <w:rsid w:val="001515BF"/>
    <w:rsid w:val="00151913"/>
    <w:rsid w:val="00151AE8"/>
    <w:rsid w:val="00151C33"/>
    <w:rsid w:val="00152FCE"/>
    <w:rsid w:val="001530D2"/>
    <w:rsid w:val="00153A32"/>
    <w:rsid w:val="001554D1"/>
    <w:rsid w:val="001554DF"/>
    <w:rsid w:val="00155D72"/>
    <w:rsid w:val="00156486"/>
    <w:rsid w:val="00157183"/>
    <w:rsid w:val="00157FE3"/>
    <w:rsid w:val="00161CBA"/>
    <w:rsid w:val="00163001"/>
    <w:rsid w:val="00164001"/>
    <w:rsid w:val="001640AA"/>
    <w:rsid w:val="00164348"/>
    <w:rsid w:val="0016473C"/>
    <w:rsid w:val="00164E2A"/>
    <w:rsid w:val="0016595B"/>
    <w:rsid w:val="00165F9B"/>
    <w:rsid w:val="00167B22"/>
    <w:rsid w:val="00167C37"/>
    <w:rsid w:val="00167F51"/>
    <w:rsid w:val="00167FFA"/>
    <w:rsid w:val="001707B9"/>
    <w:rsid w:val="0017085D"/>
    <w:rsid w:val="00173837"/>
    <w:rsid w:val="00173F7B"/>
    <w:rsid w:val="00174005"/>
    <w:rsid w:val="00175E09"/>
    <w:rsid w:val="0017774C"/>
    <w:rsid w:val="00177FF8"/>
    <w:rsid w:val="001815DB"/>
    <w:rsid w:val="00181CB3"/>
    <w:rsid w:val="00181E14"/>
    <w:rsid w:val="00184090"/>
    <w:rsid w:val="001842F6"/>
    <w:rsid w:val="00184CD1"/>
    <w:rsid w:val="00184FAC"/>
    <w:rsid w:val="0018569E"/>
    <w:rsid w:val="00186B7C"/>
    <w:rsid w:val="00187189"/>
    <w:rsid w:val="00190105"/>
    <w:rsid w:val="001909E4"/>
    <w:rsid w:val="00191572"/>
    <w:rsid w:val="00191B45"/>
    <w:rsid w:val="00192606"/>
    <w:rsid w:val="00192732"/>
    <w:rsid w:val="00193546"/>
    <w:rsid w:val="001936B4"/>
    <w:rsid w:val="0019469B"/>
    <w:rsid w:val="00194A79"/>
    <w:rsid w:val="00195118"/>
    <w:rsid w:val="00195455"/>
    <w:rsid w:val="00195781"/>
    <w:rsid w:val="00195848"/>
    <w:rsid w:val="00195D9D"/>
    <w:rsid w:val="00196D42"/>
    <w:rsid w:val="00197226"/>
    <w:rsid w:val="00197716"/>
    <w:rsid w:val="0019788F"/>
    <w:rsid w:val="00197C44"/>
    <w:rsid w:val="001A1742"/>
    <w:rsid w:val="001A1D67"/>
    <w:rsid w:val="001A43CA"/>
    <w:rsid w:val="001A463C"/>
    <w:rsid w:val="001A49D2"/>
    <w:rsid w:val="001A4C90"/>
    <w:rsid w:val="001A4E0B"/>
    <w:rsid w:val="001A68F0"/>
    <w:rsid w:val="001A6F3E"/>
    <w:rsid w:val="001A7E8A"/>
    <w:rsid w:val="001B00EE"/>
    <w:rsid w:val="001B050A"/>
    <w:rsid w:val="001B21E2"/>
    <w:rsid w:val="001B2893"/>
    <w:rsid w:val="001B3174"/>
    <w:rsid w:val="001B3ABA"/>
    <w:rsid w:val="001B5563"/>
    <w:rsid w:val="001B6000"/>
    <w:rsid w:val="001B6266"/>
    <w:rsid w:val="001B6A4C"/>
    <w:rsid w:val="001B77B5"/>
    <w:rsid w:val="001B792C"/>
    <w:rsid w:val="001C01FB"/>
    <w:rsid w:val="001C0568"/>
    <w:rsid w:val="001C0E26"/>
    <w:rsid w:val="001C1C4E"/>
    <w:rsid w:val="001C1C5D"/>
    <w:rsid w:val="001C2FDA"/>
    <w:rsid w:val="001C326B"/>
    <w:rsid w:val="001C3336"/>
    <w:rsid w:val="001C465B"/>
    <w:rsid w:val="001C49DC"/>
    <w:rsid w:val="001C7884"/>
    <w:rsid w:val="001C7AF8"/>
    <w:rsid w:val="001D0CF7"/>
    <w:rsid w:val="001D10BB"/>
    <w:rsid w:val="001D169F"/>
    <w:rsid w:val="001D3DE2"/>
    <w:rsid w:val="001D4BAF"/>
    <w:rsid w:val="001D4C46"/>
    <w:rsid w:val="001D55FA"/>
    <w:rsid w:val="001D56F2"/>
    <w:rsid w:val="001D6095"/>
    <w:rsid w:val="001D61B8"/>
    <w:rsid w:val="001D61E3"/>
    <w:rsid w:val="001D736C"/>
    <w:rsid w:val="001E0AA5"/>
    <w:rsid w:val="001E363E"/>
    <w:rsid w:val="001E3F80"/>
    <w:rsid w:val="001E45E0"/>
    <w:rsid w:val="001E4CB2"/>
    <w:rsid w:val="001E6774"/>
    <w:rsid w:val="001E71B7"/>
    <w:rsid w:val="001F0BC5"/>
    <w:rsid w:val="001F17A0"/>
    <w:rsid w:val="001F2DC2"/>
    <w:rsid w:val="001F4435"/>
    <w:rsid w:val="001F6963"/>
    <w:rsid w:val="001F7C7C"/>
    <w:rsid w:val="001F7EA1"/>
    <w:rsid w:val="00200315"/>
    <w:rsid w:val="00200C2B"/>
    <w:rsid w:val="00202B4D"/>
    <w:rsid w:val="0020474C"/>
    <w:rsid w:val="00204924"/>
    <w:rsid w:val="002055E4"/>
    <w:rsid w:val="002059A9"/>
    <w:rsid w:val="00205B7B"/>
    <w:rsid w:val="00205ED2"/>
    <w:rsid w:val="0020712A"/>
    <w:rsid w:val="0020722E"/>
    <w:rsid w:val="00207429"/>
    <w:rsid w:val="00207915"/>
    <w:rsid w:val="00207B95"/>
    <w:rsid w:val="00211511"/>
    <w:rsid w:val="00212AB1"/>
    <w:rsid w:val="00213810"/>
    <w:rsid w:val="0021453F"/>
    <w:rsid w:val="00214B84"/>
    <w:rsid w:val="0021577A"/>
    <w:rsid w:val="00215D27"/>
    <w:rsid w:val="002166B5"/>
    <w:rsid w:val="002167BD"/>
    <w:rsid w:val="00216CA3"/>
    <w:rsid w:val="002208C8"/>
    <w:rsid w:val="00221194"/>
    <w:rsid w:val="00221BF8"/>
    <w:rsid w:val="00222A48"/>
    <w:rsid w:val="00222CB9"/>
    <w:rsid w:val="00222D65"/>
    <w:rsid w:val="00222EDC"/>
    <w:rsid w:val="00224242"/>
    <w:rsid w:val="00224ADC"/>
    <w:rsid w:val="00224BB9"/>
    <w:rsid w:val="00225EC2"/>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FFF"/>
    <w:rsid w:val="0023622B"/>
    <w:rsid w:val="00236926"/>
    <w:rsid w:val="002373DB"/>
    <w:rsid w:val="002402C9"/>
    <w:rsid w:val="00240B66"/>
    <w:rsid w:val="002413AF"/>
    <w:rsid w:val="00241B59"/>
    <w:rsid w:val="0024385B"/>
    <w:rsid w:val="00243C96"/>
    <w:rsid w:val="00246958"/>
    <w:rsid w:val="00246B59"/>
    <w:rsid w:val="002476BA"/>
    <w:rsid w:val="00247B5D"/>
    <w:rsid w:val="00247E1E"/>
    <w:rsid w:val="002516E3"/>
    <w:rsid w:val="002524C5"/>
    <w:rsid w:val="00252D48"/>
    <w:rsid w:val="0025379A"/>
    <w:rsid w:val="00254175"/>
    <w:rsid w:val="00254557"/>
    <w:rsid w:val="0025468D"/>
    <w:rsid w:val="002610A0"/>
    <w:rsid w:val="00261370"/>
    <w:rsid w:val="00263F69"/>
    <w:rsid w:val="00264EC1"/>
    <w:rsid w:val="0026656A"/>
    <w:rsid w:val="0026697E"/>
    <w:rsid w:val="00271983"/>
    <w:rsid w:val="002729A3"/>
    <w:rsid w:val="0027400D"/>
    <w:rsid w:val="00275337"/>
    <w:rsid w:val="00275EF6"/>
    <w:rsid w:val="002772DB"/>
    <w:rsid w:val="002773F4"/>
    <w:rsid w:val="0028047F"/>
    <w:rsid w:val="002816DE"/>
    <w:rsid w:val="002818A7"/>
    <w:rsid w:val="00282C69"/>
    <w:rsid w:val="00283356"/>
    <w:rsid w:val="002839F1"/>
    <w:rsid w:val="00283AE3"/>
    <w:rsid w:val="002844C6"/>
    <w:rsid w:val="00284A45"/>
    <w:rsid w:val="00284CDD"/>
    <w:rsid w:val="00285242"/>
    <w:rsid w:val="00285342"/>
    <w:rsid w:val="00285797"/>
    <w:rsid w:val="00286211"/>
    <w:rsid w:val="00286BE3"/>
    <w:rsid w:val="002907A8"/>
    <w:rsid w:val="00290DEF"/>
    <w:rsid w:val="002924E0"/>
    <w:rsid w:val="00292B3A"/>
    <w:rsid w:val="00292F62"/>
    <w:rsid w:val="0029475C"/>
    <w:rsid w:val="00296F95"/>
    <w:rsid w:val="00296FB2"/>
    <w:rsid w:val="00297D00"/>
    <w:rsid w:val="002A0208"/>
    <w:rsid w:val="002A0A8E"/>
    <w:rsid w:val="002A1094"/>
    <w:rsid w:val="002A2738"/>
    <w:rsid w:val="002A2FD3"/>
    <w:rsid w:val="002A31CD"/>
    <w:rsid w:val="002A3297"/>
    <w:rsid w:val="002A401A"/>
    <w:rsid w:val="002A459A"/>
    <w:rsid w:val="002A5718"/>
    <w:rsid w:val="002A5745"/>
    <w:rsid w:val="002A6517"/>
    <w:rsid w:val="002A7C0E"/>
    <w:rsid w:val="002B01A8"/>
    <w:rsid w:val="002B0706"/>
    <w:rsid w:val="002B0F55"/>
    <w:rsid w:val="002B147D"/>
    <w:rsid w:val="002B168A"/>
    <w:rsid w:val="002B3826"/>
    <w:rsid w:val="002B3A9D"/>
    <w:rsid w:val="002B4427"/>
    <w:rsid w:val="002B45D5"/>
    <w:rsid w:val="002B5EC8"/>
    <w:rsid w:val="002B6260"/>
    <w:rsid w:val="002B6A18"/>
    <w:rsid w:val="002B6ACF"/>
    <w:rsid w:val="002B772F"/>
    <w:rsid w:val="002B776D"/>
    <w:rsid w:val="002C03D9"/>
    <w:rsid w:val="002C0829"/>
    <w:rsid w:val="002C1AB8"/>
    <w:rsid w:val="002C2467"/>
    <w:rsid w:val="002C2BCD"/>
    <w:rsid w:val="002C2CF1"/>
    <w:rsid w:val="002C3839"/>
    <w:rsid w:val="002C426F"/>
    <w:rsid w:val="002C644A"/>
    <w:rsid w:val="002C67A8"/>
    <w:rsid w:val="002C7AE9"/>
    <w:rsid w:val="002D0544"/>
    <w:rsid w:val="002D10C7"/>
    <w:rsid w:val="002D13B9"/>
    <w:rsid w:val="002D2182"/>
    <w:rsid w:val="002D2FD9"/>
    <w:rsid w:val="002D5BBE"/>
    <w:rsid w:val="002D61BA"/>
    <w:rsid w:val="002D6337"/>
    <w:rsid w:val="002D6F2B"/>
    <w:rsid w:val="002D7C8A"/>
    <w:rsid w:val="002E0678"/>
    <w:rsid w:val="002E0ECF"/>
    <w:rsid w:val="002E0FFB"/>
    <w:rsid w:val="002E1071"/>
    <w:rsid w:val="002E12EC"/>
    <w:rsid w:val="002E15B4"/>
    <w:rsid w:val="002E1FEF"/>
    <w:rsid w:val="002E2647"/>
    <w:rsid w:val="002E2B24"/>
    <w:rsid w:val="002E34C3"/>
    <w:rsid w:val="002E35B8"/>
    <w:rsid w:val="002E40B1"/>
    <w:rsid w:val="002E431D"/>
    <w:rsid w:val="002E468B"/>
    <w:rsid w:val="002E4E8B"/>
    <w:rsid w:val="002E63B5"/>
    <w:rsid w:val="002E6BEB"/>
    <w:rsid w:val="002E7C5D"/>
    <w:rsid w:val="002F02E6"/>
    <w:rsid w:val="002F0B91"/>
    <w:rsid w:val="002F0C37"/>
    <w:rsid w:val="002F0D23"/>
    <w:rsid w:val="002F1664"/>
    <w:rsid w:val="002F27C4"/>
    <w:rsid w:val="002F3501"/>
    <w:rsid w:val="002F3E3F"/>
    <w:rsid w:val="002F409B"/>
    <w:rsid w:val="002F41EA"/>
    <w:rsid w:val="002F424A"/>
    <w:rsid w:val="002F4A35"/>
    <w:rsid w:val="002F4EDC"/>
    <w:rsid w:val="002F51F2"/>
    <w:rsid w:val="002F641C"/>
    <w:rsid w:val="002F7473"/>
    <w:rsid w:val="00300AB3"/>
    <w:rsid w:val="00300D23"/>
    <w:rsid w:val="00301997"/>
    <w:rsid w:val="003020D7"/>
    <w:rsid w:val="00302318"/>
    <w:rsid w:val="003028BB"/>
    <w:rsid w:val="00305902"/>
    <w:rsid w:val="00305973"/>
    <w:rsid w:val="0030615A"/>
    <w:rsid w:val="00306432"/>
    <w:rsid w:val="00306BDA"/>
    <w:rsid w:val="00306E84"/>
    <w:rsid w:val="0031124C"/>
    <w:rsid w:val="0031130E"/>
    <w:rsid w:val="003114DF"/>
    <w:rsid w:val="003116AB"/>
    <w:rsid w:val="00311A94"/>
    <w:rsid w:val="003123D1"/>
    <w:rsid w:val="003142F7"/>
    <w:rsid w:val="00314B5E"/>
    <w:rsid w:val="00315285"/>
    <w:rsid w:val="00315695"/>
    <w:rsid w:val="003160E4"/>
    <w:rsid w:val="003161FE"/>
    <w:rsid w:val="00316481"/>
    <w:rsid w:val="00316E78"/>
    <w:rsid w:val="003209EA"/>
    <w:rsid w:val="0032155A"/>
    <w:rsid w:val="003223B6"/>
    <w:rsid w:val="00322C97"/>
    <w:rsid w:val="00323685"/>
    <w:rsid w:val="0032395E"/>
    <w:rsid w:val="003240CA"/>
    <w:rsid w:val="003241D0"/>
    <w:rsid w:val="00324977"/>
    <w:rsid w:val="00324EAD"/>
    <w:rsid w:val="00325220"/>
    <w:rsid w:val="00325CD0"/>
    <w:rsid w:val="00325CDB"/>
    <w:rsid w:val="0032626A"/>
    <w:rsid w:val="00327443"/>
    <w:rsid w:val="003276B4"/>
    <w:rsid w:val="003315CE"/>
    <w:rsid w:val="00331799"/>
    <w:rsid w:val="00331834"/>
    <w:rsid w:val="00331990"/>
    <w:rsid w:val="00331FD0"/>
    <w:rsid w:val="00333574"/>
    <w:rsid w:val="0033421A"/>
    <w:rsid w:val="00334A9A"/>
    <w:rsid w:val="00335793"/>
    <w:rsid w:val="00335AA5"/>
    <w:rsid w:val="00336998"/>
    <w:rsid w:val="00340C16"/>
    <w:rsid w:val="00340D4E"/>
    <w:rsid w:val="00342240"/>
    <w:rsid w:val="003439FA"/>
    <w:rsid w:val="0034481A"/>
    <w:rsid w:val="0034552E"/>
    <w:rsid w:val="00346EBD"/>
    <w:rsid w:val="003471D4"/>
    <w:rsid w:val="00347E23"/>
    <w:rsid w:val="003502D9"/>
    <w:rsid w:val="00350529"/>
    <w:rsid w:val="00351184"/>
    <w:rsid w:val="00352029"/>
    <w:rsid w:val="00352E92"/>
    <w:rsid w:val="003532B0"/>
    <w:rsid w:val="0035365E"/>
    <w:rsid w:val="0035399C"/>
    <w:rsid w:val="00353EEB"/>
    <w:rsid w:val="00355409"/>
    <w:rsid w:val="00355573"/>
    <w:rsid w:val="00355AEF"/>
    <w:rsid w:val="00355B5C"/>
    <w:rsid w:val="00355F59"/>
    <w:rsid w:val="0035646E"/>
    <w:rsid w:val="00357BB7"/>
    <w:rsid w:val="00361031"/>
    <w:rsid w:val="00361DCF"/>
    <w:rsid w:val="00362092"/>
    <w:rsid w:val="003623A7"/>
    <w:rsid w:val="003623F5"/>
    <w:rsid w:val="0036422A"/>
    <w:rsid w:val="0036685A"/>
    <w:rsid w:val="003674C0"/>
    <w:rsid w:val="0037091E"/>
    <w:rsid w:val="003715A7"/>
    <w:rsid w:val="00374B0D"/>
    <w:rsid w:val="00375CC0"/>
    <w:rsid w:val="00375DD7"/>
    <w:rsid w:val="00375EB1"/>
    <w:rsid w:val="00376C97"/>
    <w:rsid w:val="003778A9"/>
    <w:rsid w:val="00381787"/>
    <w:rsid w:val="00381AA7"/>
    <w:rsid w:val="00383F56"/>
    <w:rsid w:val="00390189"/>
    <w:rsid w:val="00390520"/>
    <w:rsid w:val="003909E6"/>
    <w:rsid w:val="00390CAC"/>
    <w:rsid w:val="00391158"/>
    <w:rsid w:val="00391C5A"/>
    <w:rsid w:val="00391D3C"/>
    <w:rsid w:val="003920F9"/>
    <w:rsid w:val="00392FA8"/>
    <w:rsid w:val="00393474"/>
    <w:rsid w:val="00393574"/>
    <w:rsid w:val="003936D3"/>
    <w:rsid w:val="00393FE3"/>
    <w:rsid w:val="00394A8E"/>
    <w:rsid w:val="003958EE"/>
    <w:rsid w:val="003964D3"/>
    <w:rsid w:val="0039746F"/>
    <w:rsid w:val="00397E5F"/>
    <w:rsid w:val="003A04C4"/>
    <w:rsid w:val="003A179C"/>
    <w:rsid w:val="003A1AF8"/>
    <w:rsid w:val="003A1EAC"/>
    <w:rsid w:val="003A2219"/>
    <w:rsid w:val="003A2A34"/>
    <w:rsid w:val="003A2F6A"/>
    <w:rsid w:val="003A41D2"/>
    <w:rsid w:val="003A4B9D"/>
    <w:rsid w:val="003A5CC3"/>
    <w:rsid w:val="003A6329"/>
    <w:rsid w:val="003A6399"/>
    <w:rsid w:val="003B2813"/>
    <w:rsid w:val="003B2D98"/>
    <w:rsid w:val="003B3D93"/>
    <w:rsid w:val="003B45F7"/>
    <w:rsid w:val="003B4CA7"/>
    <w:rsid w:val="003B4E41"/>
    <w:rsid w:val="003B4F60"/>
    <w:rsid w:val="003B65E5"/>
    <w:rsid w:val="003B66ED"/>
    <w:rsid w:val="003B6913"/>
    <w:rsid w:val="003B69F7"/>
    <w:rsid w:val="003B6D65"/>
    <w:rsid w:val="003B7687"/>
    <w:rsid w:val="003B7D9F"/>
    <w:rsid w:val="003B7EF8"/>
    <w:rsid w:val="003C022D"/>
    <w:rsid w:val="003C0356"/>
    <w:rsid w:val="003C081C"/>
    <w:rsid w:val="003C22F4"/>
    <w:rsid w:val="003C2BDA"/>
    <w:rsid w:val="003C3376"/>
    <w:rsid w:val="003C504E"/>
    <w:rsid w:val="003C61A7"/>
    <w:rsid w:val="003C6F4F"/>
    <w:rsid w:val="003C6F70"/>
    <w:rsid w:val="003C7A1F"/>
    <w:rsid w:val="003D0960"/>
    <w:rsid w:val="003D1CCD"/>
    <w:rsid w:val="003D2C58"/>
    <w:rsid w:val="003D2EA5"/>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EC2"/>
    <w:rsid w:val="003E40B0"/>
    <w:rsid w:val="003E65BC"/>
    <w:rsid w:val="003E6940"/>
    <w:rsid w:val="003E7781"/>
    <w:rsid w:val="003F0906"/>
    <w:rsid w:val="003F1214"/>
    <w:rsid w:val="003F2226"/>
    <w:rsid w:val="003F229F"/>
    <w:rsid w:val="003F47DF"/>
    <w:rsid w:val="003F49BD"/>
    <w:rsid w:val="003F633E"/>
    <w:rsid w:val="003F6904"/>
    <w:rsid w:val="003F6BC5"/>
    <w:rsid w:val="003F7608"/>
    <w:rsid w:val="003F77EA"/>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4096"/>
    <w:rsid w:val="004140B0"/>
    <w:rsid w:val="004151EB"/>
    <w:rsid w:val="004152AB"/>
    <w:rsid w:val="00415388"/>
    <w:rsid w:val="00416B23"/>
    <w:rsid w:val="004171AA"/>
    <w:rsid w:val="0042134A"/>
    <w:rsid w:val="0042151D"/>
    <w:rsid w:val="00421797"/>
    <w:rsid w:val="00422D58"/>
    <w:rsid w:val="00423783"/>
    <w:rsid w:val="0042474E"/>
    <w:rsid w:val="00424F80"/>
    <w:rsid w:val="004250D1"/>
    <w:rsid w:val="0042524E"/>
    <w:rsid w:val="00426052"/>
    <w:rsid w:val="00426137"/>
    <w:rsid w:val="004307DA"/>
    <w:rsid w:val="00432414"/>
    <w:rsid w:val="00432978"/>
    <w:rsid w:val="00433ECD"/>
    <w:rsid w:val="00433F93"/>
    <w:rsid w:val="0043426A"/>
    <w:rsid w:val="00434A20"/>
    <w:rsid w:val="00435FE3"/>
    <w:rsid w:val="00436974"/>
    <w:rsid w:val="00436C08"/>
    <w:rsid w:val="00436D58"/>
    <w:rsid w:val="00436DBD"/>
    <w:rsid w:val="0044016A"/>
    <w:rsid w:val="00440AE9"/>
    <w:rsid w:val="00441C20"/>
    <w:rsid w:val="00442D33"/>
    <w:rsid w:val="00444882"/>
    <w:rsid w:val="0044572D"/>
    <w:rsid w:val="00445BBA"/>
    <w:rsid w:val="0044620A"/>
    <w:rsid w:val="00446A4A"/>
    <w:rsid w:val="00447364"/>
    <w:rsid w:val="004474A4"/>
    <w:rsid w:val="00450610"/>
    <w:rsid w:val="004518DB"/>
    <w:rsid w:val="004520D2"/>
    <w:rsid w:val="004538A4"/>
    <w:rsid w:val="004540E3"/>
    <w:rsid w:val="00454316"/>
    <w:rsid w:val="00455014"/>
    <w:rsid w:val="0045689F"/>
    <w:rsid w:val="00456B5B"/>
    <w:rsid w:val="00460425"/>
    <w:rsid w:val="00460A65"/>
    <w:rsid w:val="004614A0"/>
    <w:rsid w:val="00462521"/>
    <w:rsid w:val="00463EE7"/>
    <w:rsid w:val="00464C9A"/>
    <w:rsid w:val="00466A01"/>
    <w:rsid w:val="00466F4C"/>
    <w:rsid w:val="0046706F"/>
    <w:rsid w:val="004708DB"/>
    <w:rsid w:val="00471FC8"/>
    <w:rsid w:val="00473E25"/>
    <w:rsid w:val="00475F6D"/>
    <w:rsid w:val="004762F9"/>
    <w:rsid w:val="00476381"/>
    <w:rsid w:val="00476988"/>
    <w:rsid w:val="00477BD2"/>
    <w:rsid w:val="00480F53"/>
    <w:rsid w:val="004822E5"/>
    <w:rsid w:val="00483EA9"/>
    <w:rsid w:val="004847C1"/>
    <w:rsid w:val="004848D6"/>
    <w:rsid w:val="00484B24"/>
    <w:rsid w:val="004871F0"/>
    <w:rsid w:val="004878EA"/>
    <w:rsid w:val="0049041A"/>
    <w:rsid w:val="00490A20"/>
    <w:rsid w:val="0049165E"/>
    <w:rsid w:val="00492537"/>
    <w:rsid w:val="0049293A"/>
    <w:rsid w:val="004933E9"/>
    <w:rsid w:val="00493C4D"/>
    <w:rsid w:val="00493F02"/>
    <w:rsid w:val="0049434C"/>
    <w:rsid w:val="0049454B"/>
    <w:rsid w:val="004960CE"/>
    <w:rsid w:val="004962A6"/>
    <w:rsid w:val="004964BC"/>
    <w:rsid w:val="00497897"/>
    <w:rsid w:val="004A22C9"/>
    <w:rsid w:val="004A25DE"/>
    <w:rsid w:val="004A281B"/>
    <w:rsid w:val="004A33DF"/>
    <w:rsid w:val="004A40BA"/>
    <w:rsid w:val="004A4348"/>
    <w:rsid w:val="004A4A5A"/>
    <w:rsid w:val="004A566A"/>
    <w:rsid w:val="004A56E7"/>
    <w:rsid w:val="004A78D7"/>
    <w:rsid w:val="004A7B94"/>
    <w:rsid w:val="004A7CD2"/>
    <w:rsid w:val="004A7E73"/>
    <w:rsid w:val="004A7EF5"/>
    <w:rsid w:val="004B02DC"/>
    <w:rsid w:val="004B0D32"/>
    <w:rsid w:val="004B1783"/>
    <w:rsid w:val="004B3FB0"/>
    <w:rsid w:val="004B40E5"/>
    <w:rsid w:val="004B5061"/>
    <w:rsid w:val="004B50B1"/>
    <w:rsid w:val="004B51D1"/>
    <w:rsid w:val="004B5B32"/>
    <w:rsid w:val="004B5F69"/>
    <w:rsid w:val="004B70AC"/>
    <w:rsid w:val="004C0497"/>
    <w:rsid w:val="004C0B44"/>
    <w:rsid w:val="004C0E89"/>
    <w:rsid w:val="004C13EE"/>
    <w:rsid w:val="004C16CC"/>
    <w:rsid w:val="004C179F"/>
    <w:rsid w:val="004C18E0"/>
    <w:rsid w:val="004C1B3D"/>
    <w:rsid w:val="004C3037"/>
    <w:rsid w:val="004C36E2"/>
    <w:rsid w:val="004C37DC"/>
    <w:rsid w:val="004C45AA"/>
    <w:rsid w:val="004C498A"/>
    <w:rsid w:val="004C4C25"/>
    <w:rsid w:val="004C51B8"/>
    <w:rsid w:val="004C6191"/>
    <w:rsid w:val="004C63EB"/>
    <w:rsid w:val="004C73C8"/>
    <w:rsid w:val="004C7BD7"/>
    <w:rsid w:val="004C7D98"/>
    <w:rsid w:val="004D0B4C"/>
    <w:rsid w:val="004D164E"/>
    <w:rsid w:val="004D1713"/>
    <w:rsid w:val="004D2229"/>
    <w:rsid w:val="004D395C"/>
    <w:rsid w:val="004D3C22"/>
    <w:rsid w:val="004D4444"/>
    <w:rsid w:val="004D4BF6"/>
    <w:rsid w:val="004D51D3"/>
    <w:rsid w:val="004D609D"/>
    <w:rsid w:val="004D6CDD"/>
    <w:rsid w:val="004D6F23"/>
    <w:rsid w:val="004D7BC1"/>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74E"/>
    <w:rsid w:val="004F0919"/>
    <w:rsid w:val="004F1319"/>
    <w:rsid w:val="004F1D2E"/>
    <w:rsid w:val="004F2125"/>
    <w:rsid w:val="004F540A"/>
    <w:rsid w:val="004F59F5"/>
    <w:rsid w:val="004F6546"/>
    <w:rsid w:val="004F65AF"/>
    <w:rsid w:val="004F69BA"/>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43B2"/>
    <w:rsid w:val="00515EE4"/>
    <w:rsid w:val="0051613A"/>
    <w:rsid w:val="0051635F"/>
    <w:rsid w:val="0051653B"/>
    <w:rsid w:val="005166C0"/>
    <w:rsid w:val="005168B9"/>
    <w:rsid w:val="00520F3E"/>
    <w:rsid w:val="00520F94"/>
    <w:rsid w:val="00521578"/>
    <w:rsid w:val="00521CFD"/>
    <w:rsid w:val="00522916"/>
    <w:rsid w:val="0052313E"/>
    <w:rsid w:val="00530D95"/>
    <w:rsid w:val="00531472"/>
    <w:rsid w:val="0053188D"/>
    <w:rsid w:val="005320FB"/>
    <w:rsid w:val="005321D5"/>
    <w:rsid w:val="00532293"/>
    <w:rsid w:val="00532B20"/>
    <w:rsid w:val="0053417E"/>
    <w:rsid w:val="005346AD"/>
    <w:rsid w:val="00535BB1"/>
    <w:rsid w:val="005369B3"/>
    <w:rsid w:val="00537390"/>
    <w:rsid w:val="00537FFD"/>
    <w:rsid w:val="005434B4"/>
    <w:rsid w:val="0054366C"/>
    <w:rsid w:val="005443C4"/>
    <w:rsid w:val="005449CD"/>
    <w:rsid w:val="00544D40"/>
    <w:rsid w:val="00545A65"/>
    <w:rsid w:val="00545EFA"/>
    <w:rsid w:val="00547D49"/>
    <w:rsid w:val="00547E0C"/>
    <w:rsid w:val="00550D00"/>
    <w:rsid w:val="00551486"/>
    <w:rsid w:val="0055184D"/>
    <w:rsid w:val="00551923"/>
    <w:rsid w:val="00551CDF"/>
    <w:rsid w:val="00552950"/>
    <w:rsid w:val="00553B89"/>
    <w:rsid w:val="00554F8B"/>
    <w:rsid w:val="005560DB"/>
    <w:rsid w:val="0055667F"/>
    <w:rsid w:val="00556F2D"/>
    <w:rsid w:val="0055747D"/>
    <w:rsid w:val="00560EA3"/>
    <w:rsid w:val="00562A14"/>
    <w:rsid w:val="005630CD"/>
    <w:rsid w:val="00563EC1"/>
    <w:rsid w:val="00565E05"/>
    <w:rsid w:val="00566C90"/>
    <w:rsid w:val="00567C3D"/>
    <w:rsid w:val="00570828"/>
    <w:rsid w:val="00571613"/>
    <w:rsid w:val="0057174B"/>
    <w:rsid w:val="005735A5"/>
    <w:rsid w:val="005739FD"/>
    <w:rsid w:val="00574BD4"/>
    <w:rsid w:val="00574BE3"/>
    <w:rsid w:val="00576322"/>
    <w:rsid w:val="00577435"/>
    <w:rsid w:val="0058368E"/>
    <w:rsid w:val="00583893"/>
    <w:rsid w:val="00584E14"/>
    <w:rsid w:val="005858A9"/>
    <w:rsid w:val="00586717"/>
    <w:rsid w:val="00586847"/>
    <w:rsid w:val="00586DA3"/>
    <w:rsid w:val="00586E67"/>
    <w:rsid w:val="005879FD"/>
    <w:rsid w:val="0059012D"/>
    <w:rsid w:val="005920E6"/>
    <w:rsid w:val="00592435"/>
    <w:rsid w:val="00592F84"/>
    <w:rsid w:val="005930E1"/>
    <w:rsid w:val="005936EF"/>
    <w:rsid w:val="0059553E"/>
    <w:rsid w:val="00596420"/>
    <w:rsid w:val="00596509"/>
    <w:rsid w:val="00596827"/>
    <w:rsid w:val="005970A6"/>
    <w:rsid w:val="00597438"/>
    <w:rsid w:val="00597D60"/>
    <w:rsid w:val="00597E85"/>
    <w:rsid w:val="005A0D64"/>
    <w:rsid w:val="005A13F9"/>
    <w:rsid w:val="005A2DA0"/>
    <w:rsid w:val="005A6766"/>
    <w:rsid w:val="005A6F81"/>
    <w:rsid w:val="005A722B"/>
    <w:rsid w:val="005A726D"/>
    <w:rsid w:val="005B032B"/>
    <w:rsid w:val="005B2C72"/>
    <w:rsid w:val="005B42BD"/>
    <w:rsid w:val="005B6D82"/>
    <w:rsid w:val="005B726D"/>
    <w:rsid w:val="005B7D41"/>
    <w:rsid w:val="005C041D"/>
    <w:rsid w:val="005C0697"/>
    <w:rsid w:val="005C0AEE"/>
    <w:rsid w:val="005C1176"/>
    <w:rsid w:val="005C1879"/>
    <w:rsid w:val="005C2859"/>
    <w:rsid w:val="005C3C22"/>
    <w:rsid w:val="005C6307"/>
    <w:rsid w:val="005C6A40"/>
    <w:rsid w:val="005C6B6E"/>
    <w:rsid w:val="005C71F6"/>
    <w:rsid w:val="005C765A"/>
    <w:rsid w:val="005D3482"/>
    <w:rsid w:val="005D4EED"/>
    <w:rsid w:val="005D67DA"/>
    <w:rsid w:val="005D6CEC"/>
    <w:rsid w:val="005D7281"/>
    <w:rsid w:val="005D7C72"/>
    <w:rsid w:val="005E037C"/>
    <w:rsid w:val="005E05F1"/>
    <w:rsid w:val="005E1074"/>
    <w:rsid w:val="005E15F4"/>
    <w:rsid w:val="005E174B"/>
    <w:rsid w:val="005E1AC4"/>
    <w:rsid w:val="005E1F95"/>
    <w:rsid w:val="005E2F4D"/>
    <w:rsid w:val="005E4020"/>
    <w:rsid w:val="005E52F8"/>
    <w:rsid w:val="005E67C6"/>
    <w:rsid w:val="005E6BDB"/>
    <w:rsid w:val="005E715E"/>
    <w:rsid w:val="005F0005"/>
    <w:rsid w:val="005F02DA"/>
    <w:rsid w:val="005F045D"/>
    <w:rsid w:val="005F0E13"/>
    <w:rsid w:val="005F17A0"/>
    <w:rsid w:val="005F1C49"/>
    <w:rsid w:val="005F1DA8"/>
    <w:rsid w:val="005F470B"/>
    <w:rsid w:val="005F676F"/>
    <w:rsid w:val="005F6A66"/>
    <w:rsid w:val="005F7C43"/>
    <w:rsid w:val="006012E0"/>
    <w:rsid w:val="00603247"/>
    <w:rsid w:val="00603DAB"/>
    <w:rsid w:val="00603E82"/>
    <w:rsid w:val="0060417A"/>
    <w:rsid w:val="00604AA6"/>
    <w:rsid w:val="0060651E"/>
    <w:rsid w:val="00606679"/>
    <w:rsid w:val="006066CE"/>
    <w:rsid w:val="006077D1"/>
    <w:rsid w:val="00610C76"/>
    <w:rsid w:val="00611858"/>
    <w:rsid w:val="00611B4E"/>
    <w:rsid w:val="00611F39"/>
    <w:rsid w:val="00612C2B"/>
    <w:rsid w:val="006130A4"/>
    <w:rsid w:val="0061440E"/>
    <w:rsid w:val="00615733"/>
    <w:rsid w:val="00615F9B"/>
    <w:rsid w:val="006174B6"/>
    <w:rsid w:val="00617CF7"/>
    <w:rsid w:val="00620566"/>
    <w:rsid w:val="006215B0"/>
    <w:rsid w:val="00621BFD"/>
    <w:rsid w:val="0062314D"/>
    <w:rsid w:val="00623685"/>
    <w:rsid w:val="00623C22"/>
    <w:rsid w:val="006246DF"/>
    <w:rsid w:val="00624C4E"/>
    <w:rsid w:val="006251A9"/>
    <w:rsid w:val="0062575E"/>
    <w:rsid w:val="00626499"/>
    <w:rsid w:val="00630325"/>
    <w:rsid w:val="00630E4B"/>
    <w:rsid w:val="00631912"/>
    <w:rsid w:val="00631AA2"/>
    <w:rsid w:val="00633A91"/>
    <w:rsid w:val="00633E3F"/>
    <w:rsid w:val="0063492A"/>
    <w:rsid w:val="006363C4"/>
    <w:rsid w:val="00636C33"/>
    <w:rsid w:val="00636CBC"/>
    <w:rsid w:val="00637109"/>
    <w:rsid w:val="006412AF"/>
    <w:rsid w:val="006417D6"/>
    <w:rsid w:val="00641904"/>
    <w:rsid w:val="00641B0C"/>
    <w:rsid w:val="00641C67"/>
    <w:rsid w:val="00642429"/>
    <w:rsid w:val="00642501"/>
    <w:rsid w:val="00642992"/>
    <w:rsid w:val="006429B3"/>
    <w:rsid w:val="006439B7"/>
    <w:rsid w:val="00643DEF"/>
    <w:rsid w:val="00645636"/>
    <w:rsid w:val="00650001"/>
    <w:rsid w:val="0065050B"/>
    <w:rsid w:val="00652852"/>
    <w:rsid w:val="0065389F"/>
    <w:rsid w:val="0065493C"/>
    <w:rsid w:val="00655994"/>
    <w:rsid w:val="00655C8E"/>
    <w:rsid w:val="006564D7"/>
    <w:rsid w:val="00656EE2"/>
    <w:rsid w:val="006605F2"/>
    <w:rsid w:val="0066312D"/>
    <w:rsid w:val="00663828"/>
    <w:rsid w:val="00663EBA"/>
    <w:rsid w:val="00665EBD"/>
    <w:rsid w:val="006664B1"/>
    <w:rsid w:val="0066652D"/>
    <w:rsid w:val="00666BA4"/>
    <w:rsid w:val="00667B97"/>
    <w:rsid w:val="0067027F"/>
    <w:rsid w:val="00671591"/>
    <w:rsid w:val="0067195F"/>
    <w:rsid w:val="006719AE"/>
    <w:rsid w:val="00672A08"/>
    <w:rsid w:val="00673262"/>
    <w:rsid w:val="006736D8"/>
    <w:rsid w:val="00673A80"/>
    <w:rsid w:val="00673CE3"/>
    <w:rsid w:val="006742D7"/>
    <w:rsid w:val="00674A88"/>
    <w:rsid w:val="00675369"/>
    <w:rsid w:val="00676938"/>
    <w:rsid w:val="0067758E"/>
    <w:rsid w:val="006801DB"/>
    <w:rsid w:val="00681392"/>
    <w:rsid w:val="00681B08"/>
    <w:rsid w:val="00681FDA"/>
    <w:rsid w:val="00682D0B"/>
    <w:rsid w:val="00683128"/>
    <w:rsid w:val="00683760"/>
    <w:rsid w:val="00683D72"/>
    <w:rsid w:val="00684A36"/>
    <w:rsid w:val="00684DE6"/>
    <w:rsid w:val="0068524D"/>
    <w:rsid w:val="00685626"/>
    <w:rsid w:val="00685C6E"/>
    <w:rsid w:val="0068657E"/>
    <w:rsid w:val="006916E7"/>
    <w:rsid w:val="00691B28"/>
    <w:rsid w:val="00693F2E"/>
    <w:rsid w:val="00694224"/>
    <w:rsid w:val="006949D3"/>
    <w:rsid w:val="00694E82"/>
    <w:rsid w:val="0069503B"/>
    <w:rsid w:val="0069518B"/>
    <w:rsid w:val="00695772"/>
    <w:rsid w:val="00695886"/>
    <w:rsid w:val="00696C3C"/>
    <w:rsid w:val="006A12DE"/>
    <w:rsid w:val="006A151F"/>
    <w:rsid w:val="006A1AB1"/>
    <w:rsid w:val="006A28FF"/>
    <w:rsid w:val="006A43DF"/>
    <w:rsid w:val="006A4739"/>
    <w:rsid w:val="006A5678"/>
    <w:rsid w:val="006A5862"/>
    <w:rsid w:val="006A5B25"/>
    <w:rsid w:val="006B1481"/>
    <w:rsid w:val="006B1E54"/>
    <w:rsid w:val="006B269F"/>
    <w:rsid w:val="006B3E38"/>
    <w:rsid w:val="006B41AF"/>
    <w:rsid w:val="006B5813"/>
    <w:rsid w:val="006B5BE6"/>
    <w:rsid w:val="006B5EB5"/>
    <w:rsid w:val="006B66C2"/>
    <w:rsid w:val="006B6F22"/>
    <w:rsid w:val="006B7113"/>
    <w:rsid w:val="006B7B45"/>
    <w:rsid w:val="006C26F7"/>
    <w:rsid w:val="006C405F"/>
    <w:rsid w:val="006C532D"/>
    <w:rsid w:val="006C73CD"/>
    <w:rsid w:val="006D4730"/>
    <w:rsid w:val="006D6977"/>
    <w:rsid w:val="006D76DC"/>
    <w:rsid w:val="006D7ABC"/>
    <w:rsid w:val="006E00B1"/>
    <w:rsid w:val="006E2842"/>
    <w:rsid w:val="006E34A9"/>
    <w:rsid w:val="006E351E"/>
    <w:rsid w:val="006E42AD"/>
    <w:rsid w:val="006E5537"/>
    <w:rsid w:val="006E6768"/>
    <w:rsid w:val="006E7C6E"/>
    <w:rsid w:val="006F0B8E"/>
    <w:rsid w:val="006F140D"/>
    <w:rsid w:val="006F17A3"/>
    <w:rsid w:val="006F4C7A"/>
    <w:rsid w:val="006F4F48"/>
    <w:rsid w:val="006F60DC"/>
    <w:rsid w:val="006F6744"/>
    <w:rsid w:val="006F7E68"/>
    <w:rsid w:val="006F7E8C"/>
    <w:rsid w:val="0070008B"/>
    <w:rsid w:val="00700B22"/>
    <w:rsid w:val="00700E93"/>
    <w:rsid w:val="00701721"/>
    <w:rsid w:val="00701860"/>
    <w:rsid w:val="00703497"/>
    <w:rsid w:val="0070379E"/>
    <w:rsid w:val="007055A5"/>
    <w:rsid w:val="0070570D"/>
    <w:rsid w:val="0070571E"/>
    <w:rsid w:val="0070625F"/>
    <w:rsid w:val="0070675D"/>
    <w:rsid w:val="007075ED"/>
    <w:rsid w:val="00707915"/>
    <w:rsid w:val="00707A74"/>
    <w:rsid w:val="007103BE"/>
    <w:rsid w:val="007109BE"/>
    <w:rsid w:val="00710A67"/>
    <w:rsid w:val="00710D30"/>
    <w:rsid w:val="007124FB"/>
    <w:rsid w:val="0071292F"/>
    <w:rsid w:val="007129EB"/>
    <w:rsid w:val="0071311A"/>
    <w:rsid w:val="00713D38"/>
    <w:rsid w:val="00714950"/>
    <w:rsid w:val="007156A0"/>
    <w:rsid w:val="00715B97"/>
    <w:rsid w:val="007163D9"/>
    <w:rsid w:val="0071727E"/>
    <w:rsid w:val="007177A1"/>
    <w:rsid w:val="0072045A"/>
    <w:rsid w:val="007214C3"/>
    <w:rsid w:val="00721511"/>
    <w:rsid w:val="00721CED"/>
    <w:rsid w:val="007220EC"/>
    <w:rsid w:val="007233C2"/>
    <w:rsid w:val="00723473"/>
    <w:rsid w:val="00723A81"/>
    <w:rsid w:val="00724116"/>
    <w:rsid w:val="00724B8E"/>
    <w:rsid w:val="00724D07"/>
    <w:rsid w:val="00725A32"/>
    <w:rsid w:val="00726134"/>
    <w:rsid w:val="0072641E"/>
    <w:rsid w:val="0072682A"/>
    <w:rsid w:val="00727460"/>
    <w:rsid w:val="00730D98"/>
    <w:rsid w:val="00731D7F"/>
    <w:rsid w:val="00731D93"/>
    <w:rsid w:val="00731EDD"/>
    <w:rsid w:val="00734010"/>
    <w:rsid w:val="00734419"/>
    <w:rsid w:val="00734C4D"/>
    <w:rsid w:val="0073660D"/>
    <w:rsid w:val="00736DB1"/>
    <w:rsid w:val="007375BD"/>
    <w:rsid w:val="00737DB1"/>
    <w:rsid w:val="007400E7"/>
    <w:rsid w:val="00742539"/>
    <w:rsid w:val="0074292C"/>
    <w:rsid w:val="007435E3"/>
    <w:rsid w:val="007437E3"/>
    <w:rsid w:val="00744ECB"/>
    <w:rsid w:val="00745BC1"/>
    <w:rsid w:val="00747A58"/>
    <w:rsid w:val="00747BBB"/>
    <w:rsid w:val="00751400"/>
    <w:rsid w:val="007514D1"/>
    <w:rsid w:val="00751765"/>
    <w:rsid w:val="00751C74"/>
    <w:rsid w:val="00752D30"/>
    <w:rsid w:val="007535EE"/>
    <w:rsid w:val="00754931"/>
    <w:rsid w:val="00755438"/>
    <w:rsid w:val="007554A5"/>
    <w:rsid w:val="00756F92"/>
    <w:rsid w:val="007572AC"/>
    <w:rsid w:val="00757384"/>
    <w:rsid w:val="0076122B"/>
    <w:rsid w:val="0076151B"/>
    <w:rsid w:val="00761C0B"/>
    <w:rsid w:val="00762DB1"/>
    <w:rsid w:val="007630F2"/>
    <w:rsid w:val="00763CD6"/>
    <w:rsid w:val="0076551B"/>
    <w:rsid w:val="00766B23"/>
    <w:rsid w:val="00766E31"/>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886"/>
    <w:rsid w:val="0077715F"/>
    <w:rsid w:val="00780427"/>
    <w:rsid w:val="00780ED7"/>
    <w:rsid w:val="00781668"/>
    <w:rsid w:val="00781E5A"/>
    <w:rsid w:val="00783D95"/>
    <w:rsid w:val="00784380"/>
    <w:rsid w:val="00784E9B"/>
    <w:rsid w:val="00787E7F"/>
    <w:rsid w:val="00787F06"/>
    <w:rsid w:val="00791267"/>
    <w:rsid w:val="00791E91"/>
    <w:rsid w:val="00792636"/>
    <w:rsid w:val="00792C6A"/>
    <w:rsid w:val="00792F4F"/>
    <w:rsid w:val="00793772"/>
    <w:rsid w:val="0079436E"/>
    <w:rsid w:val="0079491C"/>
    <w:rsid w:val="007963D5"/>
    <w:rsid w:val="0079757E"/>
    <w:rsid w:val="00797FBE"/>
    <w:rsid w:val="007A03E7"/>
    <w:rsid w:val="007A1615"/>
    <w:rsid w:val="007A2E07"/>
    <w:rsid w:val="007A300D"/>
    <w:rsid w:val="007A31DD"/>
    <w:rsid w:val="007A3DBA"/>
    <w:rsid w:val="007A4B6C"/>
    <w:rsid w:val="007A5399"/>
    <w:rsid w:val="007A55C4"/>
    <w:rsid w:val="007A5B55"/>
    <w:rsid w:val="007A6F90"/>
    <w:rsid w:val="007A75E2"/>
    <w:rsid w:val="007B0F94"/>
    <w:rsid w:val="007B1018"/>
    <w:rsid w:val="007B2875"/>
    <w:rsid w:val="007B2B46"/>
    <w:rsid w:val="007B3DD6"/>
    <w:rsid w:val="007B3E32"/>
    <w:rsid w:val="007B3F55"/>
    <w:rsid w:val="007B401E"/>
    <w:rsid w:val="007B4725"/>
    <w:rsid w:val="007B72DC"/>
    <w:rsid w:val="007B7C28"/>
    <w:rsid w:val="007C13A1"/>
    <w:rsid w:val="007C1BEE"/>
    <w:rsid w:val="007C2269"/>
    <w:rsid w:val="007C2472"/>
    <w:rsid w:val="007C2D14"/>
    <w:rsid w:val="007C3F2B"/>
    <w:rsid w:val="007C4FB7"/>
    <w:rsid w:val="007C5377"/>
    <w:rsid w:val="007C57E6"/>
    <w:rsid w:val="007C5D04"/>
    <w:rsid w:val="007C5F81"/>
    <w:rsid w:val="007C63D7"/>
    <w:rsid w:val="007C66A0"/>
    <w:rsid w:val="007C73D6"/>
    <w:rsid w:val="007C7920"/>
    <w:rsid w:val="007D08A1"/>
    <w:rsid w:val="007D0BD9"/>
    <w:rsid w:val="007D294C"/>
    <w:rsid w:val="007D3396"/>
    <w:rsid w:val="007D37A0"/>
    <w:rsid w:val="007D3B18"/>
    <w:rsid w:val="007D4C43"/>
    <w:rsid w:val="007D4CD9"/>
    <w:rsid w:val="007D5EE2"/>
    <w:rsid w:val="007D5FB6"/>
    <w:rsid w:val="007D6202"/>
    <w:rsid w:val="007E0079"/>
    <w:rsid w:val="007E0B9C"/>
    <w:rsid w:val="007E0FCC"/>
    <w:rsid w:val="007E34EA"/>
    <w:rsid w:val="007E3F4D"/>
    <w:rsid w:val="007E4481"/>
    <w:rsid w:val="007E5C1F"/>
    <w:rsid w:val="007E5CB9"/>
    <w:rsid w:val="007E60DA"/>
    <w:rsid w:val="007E6514"/>
    <w:rsid w:val="007E6CD1"/>
    <w:rsid w:val="007E7411"/>
    <w:rsid w:val="007E7507"/>
    <w:rsid w:val="007E7907"/>
    <w:rsid w:val="007E7F93"/>
    <w:rsid w:val="007F0549"/>
    <w:rsid w:val="007F20D9"/>
    <w:rsid w:val="007F3048"/>
    <w:rsid w:val="007F30F7"/>
    <w:rsid w:val="007F3189"/>
    <w:rsid w:val="007F348C"/>
    <w:rsid w:val="007F439E"/>
    <w:rsid w:val="007F49AF"/>
    <w:rsid w:val="007F70F5"/>
    <w:rsid w:val="007F7E25"/>
    <w:rsid w:val="008004B7"/>
    <w:rsid w:val="00801366"/>
    <w:rsid w:val="008016D0"/>
    <w:rsid w:val="00801E0C"/>
    <w:rsid w:val="008022B1"/>
    <w:rsid w:val="00802397"/>
    <w:rsid w:val="0080284D"/>
    <w:rsid w:val="008040C1"/>
    <w:rsid w:val="008041D3"/>
    <w:rsid w:val="00804268"/>
    <w:rsid w:val="00804347"/>
    <w:rsid w:val="008059E0"/>
    <w:rsid w:val="00806A44"/>
    <w:rsid w:val="008072F3"/>
    <w:rsid w:val="008078ED"/>
    <w:rsid w:val="00810B36"/>
    <w:rsid w:val="00810F58"/>
    <w:rsid w:val="00812640"/>
    <w:rsid w:val="008129B0"/>
    <w:rsid w:val="00813B6C"/>
    <w:rsid w:val="008158CB"/>
    <w:rsid w:val="0081638B"/>
    <w:rsid w:val="00816FE0"/>
    <w:rsid w:val="0081712F"/>
    <w:rsid w:val="00817D15"/>
    <w:rsid w:val="0082047F"/>
    <w:rsid w:val="00820B4E"/>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5E6"/>
    <w:rsid w:val="008344A6"/>
    <w:rsid w:val="00834659"/>
    <w:rsid w:val="008359DE"/>
    <w:rsid w:val="008367FB"/>
    <w:rsid w:val="008370AD"/>
    <w:rsid w:val="00837CA0"/>
    <w:rsid w:val="00837CC1"/>
    <w:rsid w:val="008405A9"/>
    <w:rsid w:val="00840B15"/>
    <w:rsid w:val="00840EB6"/>
    <w:rsid w:val="00840EBD"/>
    <w:rsid w:val="00841C95"/>
    <w:rsid w:val="008423AA"/>
    <w:rsid w:val="00842856"/>
    <w:rsid w:val="008437B2"/>
    <w:rsid w:val="00844F8A"/>
    <w:rsid w:val="00845D8B"/>
    <w:rsid w:val="00847998"/>
    <w:rsid w:val="008522D5"/>
    <w:rsid w:val="00852A9F"/>
    <w:rsid w:val="0085426C"/>
    <w:rsid w:val="008543C6"/>
    <w:rsid w:val="00855079"/>
    <w:rsid w:val="0085741E"/>
    <w:rsid w:val="00857B46"/>
    <w:rsid w:val="0086088C"/>
    <w:rsid w:val="008608F4"/>
    <w:rsid w:val="00860ED8"/>
    <w:rsid w:val="00861043"/>
    <w:rsid w:val="00861849"/>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65EE"/>
    <w:rsid w:val="00876BE9"/>
    <w:rsid w:val="00877A1A"/>
    <w:rsid w:val="008813C0"/>
    <w:rsid w:val="0088161D"/>
    <w:rsid w:val="00883061"/>
    <w:rsid w:val="00883986"/>
    <w:rsid w:val="008843D8"/>
    <w:rsid w:val="00885854"/>
    <w:rsid w:val="00885A33"/>
    <w:rsid w:val="00886807"/>
    <w:rsid w:val="00886F10"/>
    <w:rsid w:val="00887261"/>
    <w:rsid w:val="00887782"/>
    <w:rsid w:val="008877D4"/>
    <w:rsid w:val="008905B1"/>
    <w:rsid w:val="00890A63"/>
    <w:rsid w:val="00890BBF"/>
    <w:rsid w:val="00891164"/>
    <w:rsid w:val="00891D3D"/>
    <w:rsid w:val="00891E2E"/>
    <w:rsid w:val="00891F93"/>
    <w:rsid w:val="00892AD8"/>
    <w:rsid w:val="0089305B"/>
    <w:rsid w:val="00893511"/>
    <w:rsid w:val="0089487A"/>
    <w:rsid w:val="00894A3E"/>
    <w:rsid w:val="00895C83"/>
    <w:rsid w:val="00896B28"/>
    <w:rsid w:val="00897F38"/>
    <w:rsid w:val="008A0883"/>
    <w:rsid w:val="008A0965"/>
    <w:rsid w:val="008A0A2D"/>
    <w:rsid w:val="008A0CFB"/>
    <w:rsid w:val="008A22CF"/>
    <w:rsid w:val="008A2862"/>
    <w:rsid w:val="008A2920"/>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128"/>
    <w:rsid w:val="008B423C"/>
    <w:rsid w:val="008B6975"/>
    <w:rsid w:val="008B7D9E"/>
    <w:rsid w:val="008C0A67"/>
    <w:rsid w:val="008C15CF"/>
    <w:rsid w:val="008C200F"/>
    <w:rsid w:val="008C2217"/>
    <w:rsid w:val="008C2515"/>
    <w:rsid w:val="008C268B"/>
    <w:rsid w:val="008C2B16"/>
    <w:rsid w:val="008C3D3A"/>
    <w:rsid w:val="008C3DBE"/>
    <w:rsid w:val="008C48BC"/>
    <w:rsid w:val="008C4934"/>
    <w:rsid w:val="008C4960"/>
    <w:rsid w:val="008C4D48"/>
    <w:rsid w:val="008C5DA6"/>
    <w:rsid w:val="008C6367"/>
    <w:rsid w:val="008C6500"/>
    <w:rsid w:val="008C68E8"/>
    <w:rsid w:val="008C7CB2"/>
    <w:rsid w:val="008D0582"/>
    <w:rsid w:val="008D0B97"/>
    <w:rsid w:val="008D0EA8"/>
    <w:rsid w:val="008D20E6"/>
    <w:rsid w:val="008D22FD"/>
    <w:rsid w:val="008D280C"/>
    <w:rsid w:val="008D298F"/>
    <w:rsid w:val="008D328B"/>
    <w:rsid w:val="008D3602"/>
    <w:rsid w:val="008D41F7"/>
    <w:rsid w:val="008D599A"/>
    <w:rsid w:val="008D5C9A"/>
    <w:rsid w:val="008D6269"/>
    <w:rsid w:val="008D653E"/>
    <w:rsid w:val="008D7B82"/>
    <w:rsid w:val="008E0316"/>
    <w:rsid w:val="008E19C0"/>
    <w:rsid w:val="008E2C64"/>
    <w:rsid w:val="008E3665"/>
    <w:rsid w:val="008E4471"/>
    <w:rsid w:val="008E4D1E"/>
    <w:rsid w:val="008E52AC"/>
    <w:rsid w:val="008E7987"/>
    <w:rsid w:val="008F0135"/>
    <w:rsid w:val="008F0A9C"/>
    <w:rsid w:val="008F256B"/>
    <w:rsid w:val="008F382E"/>
    <w:rsid w:val="008F47F1"/>
    <w:rsid w:val="008F70E7"/>
    <w:rsid w:val="009004B6"/>
    <w:rsid w:val="00900BDE"/>
    <w:rsid w:val="00900C71"/>
    <w:rsid w:val="009011AB"/>
    <w:rsid w:val="0090194D"/>
    <w:rsid w:val="00901CEF"/>
    <w:rsid w:val="0090261F"/>
    <w:rsid w:val="00902B57"/>
    <w:rsid w:val="009036A8"/>
    <w:rsid w:val="009065D8"/>
    <w:rsid w:val="00906C10"/>
    <w:rsid w:val="00906FD8"/>
    <w:rsid w:val="0091392C"/>
    <w:rsid w:val="009149BF"/>
    <w:rsid w:val="0091570A"/>
    <w:rsid w:val="00915EE5"/>
    <w:rsid w:val="00917386"/>
    <w:rsid w:val="00917C8B"/>
    <w:rsid w:val="00917CE5"/>
    <w:rsid w:val="009200EC"/>
    <w:rsid w:val="00920537"/>
    <w:rsid w:val="00921E9A"/>
    <w:rsid w:val="0092203D"/>
    <w:rsid w:val="00923334"/>
    <w:rsid w:val="00923BFE"/>
    <w:rsid w:val="00923C1F"/>
    <w:rsid w:val="009242FA"/>
    <w:rsid w:val="00925B6D"/>
    <w:rsid w:val="00925DCC"/>
    <w:rsid w:val="00925EF9"/>
    <w:rsid w:val="00927774"/>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E7"/>
    <w:rsid w:val="009373E9"/>
    <w:rsid w:val="00940215"/>
    <w:rsid w:val="00940DE4"/>
    <w:rsid w:val="00941384"/>
    <w:rsid w:val="0094174C"/>
    <w:rsid w:val="00941BF7"/>
    <w:rsid w:val="00941E16"/>
    <w:rsid w:val="009424E5"/>
    <w:rsid w:val="0094383C"/>
    <w:rsid w:val="00944497"/>
    <w:rsid w:val="00946310"/>
    <w:rsid w:val="0094645E"/>
    <w:rsid w:val="009464BC"/>
    <w:rsid w:val="009467CF"/>
    <w:rsid w:val="00946897"/>
    <w:rsid w:val="009469EC"/>
    <w:rsid w:val="0095012A"/>
    <w:rsid w:val="0095033B"/>
    <w:rsid w:val="0095175F"/>
    <w:rsid w:val="00951B58"/>
    <w:rsid w:val="00951D08"/>
    <w:rsid w:val="009532C5"/>
    <w:rsid w:val="00953AA5"/>
    <w:rsid w:val="00955F53"/>
    <w:rsid w:val="00957F3F"/>
    <w:rsid w:val="0096225C"/>
    <w:rsid w:val="009630DB"/>
    <w:rsid w:val="0096315E"/>
    <w:rsid w:val="0096586A"/>
    <w:rsid w:val="009667AC"/>
    <w:rsid w:val="00967096"/>
    <w:rsid w:val="00970C67"/>
    <w:rsid w:val="009736F1"/>
    <w:rsid w:val="00973C96"/>
    <w:rsid w:val="00976242"/>
    <w:rsid w:val="00976AEE"/>
    <w:rsid w:val="00977A49"/>
    <w:rsid w:val="00977B19"/>
    <w:rsid w:val="009806F1"/>
    <w:rsid w:val="00981E9D"/>
    <w:rsid w:val="009826F6"/>
    <w:rsid w:val="00982F35"/>
    <w:rsid w:val="00983977"/>
    <w:rsid w:val="00984254"/>
    <w:rsid w:val="00987755"/>
    <w:rsid w:val="0098786B"/>
    <w:rsid w:val="009879F3"/>
    <w:rsid w:val="009907DB"/>
    <w:rsid w:val="00990FC9"/>
    <w:rsid w:val="00991C5A"/>
    <w:rsid w:val="00991E54"/>
    <w:rsid w:val="0099222F"/>
    <w:rsid w:val="00992245"/>
    <w:rsid w:val="009927CC"/>
    <w:rsid w:val="0099300D"/>
    <w:rsid w:val="00993B74"/>
    <w:rsid w:val="00994C70"/>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8"/>
    <w:rsid w:val="009B59AB"/>
    <w:rsid w:val="009B6177"/>
    <w:rsid w:val="009B6E0D"/>
    <w:rsid w:val="009B7055"/>
    <w:rsid w:val="009C0BEF"/>
    <w:rsid w:val="009C126C"/>
    <w:rsid w:val="009C1A84"/>
    <w:rsid w:val="009C2CFD"/>
    <w:rsid w:val="009C2E86"/>
    <w:rsid w:val="009C5052"/>
    <w:rsid w:val="009C6574"/>
    <w:rsid w:val="009C6CC0"/>
    <w:rsid w:val="009C7371"/>
    <w:rsid w:val="009C7632"/>
    <w:rsid w:val="009C7AED"/>
    <w:rsid w:val="009C7F41"/>
    <w:rsid w:val="009D0750"/>
    <w:rsid w:val="009D1B64"/>
    <w:rsid w:val="009D1CE2"/>
    <w:rsid w:val="009D1DC9"/>
    <w:rsid w:val="009D22F5"/>
    <w:rsid w:val="009D4048"/>
    <w:rsid w:val="009D4A51"/>
    <w:rsid w:val="009D4D0F"/>
    <w:rsid w:val="009D5100"/>
    <w:rsid w:val="009D573F"/>
    <w:rsid w:val="009D5A1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4C"/>
    <w:rsid w:val="009F03B1"/>
    <w:rsid w:val="009F0AA8"/>
    <w:rsid w:val="009F17BF"/>
    <w:rsid w:val="009F1836"/>
    <w:rsid w:val="009F1C18"/>
    <w:rsid w:val="009F24D8"/>
    <w:rsid w:val="009F41F7"/>
    <w:rsid w:val="009F45D5"/>
    <w:rsid w:val="009F532C"/>
    <w:rsid w:val="009F549C"/>
    <w:rsid w:val="009F56E1"/>
    <w:rsid w:val="009F594D"/>
    <w:rsid w:val="009F6637"/>
    <w:rsid w:val="009F73CC"/>
    <w:rsid w:val="00A000D3"/>
    <w:rsid w:val="00A02A55"/>
    <w:rsid w:val="00A02D3F"/>
    <w:rsid w:val="00A05DEE"/>
    <w:rsid w:val="00A06192"/>
    <w:rsid w:val="00A06C30"/>
    <w:rsid w:val="00A06C75"/>
    <w:rsid w:val="00A0789B"/>
    <w:rsid w:val="00A07F58"/>
    <w:rsid w:val="00A10469"/>
    <w:rsid w:val="00A10972"/>
    <w:rsid w:val="00A10A86"/>
    <w:rsid w:val="00A11A11"/>
    <w:rsid w:val="00A13E13"/>
    <w:rsid w:val="00A140D5"/>
    <w:rsid w:val="00A14BA0"/>
    <w:rsid w:val="00A15734"/>
    <w:rsid w:val="00A15DE0"/>
    <w:rsid w:val="00A15E6A"/>
    <w:rsid w:val="00A15F64"/>
    <w:rsid w:val="00A168BD"/>
    <w:rsid w:val="00A16A0C"/>
    <w:rsid w:val="00A16D1A"/>
    <w:rsid w:val="00A17876"/>
    <w:rsid w:val="00A20317"/>
    <w:rsid w:val="00A20D28"/>
    <w:rsid w:val="00A2129A"/>
    <w:rsid w:val="00A218CC"/>
    <w:rsid w:val="00A2238B"/>
    <w:rsid w:val="00A23E02"/>
    <w:rsid w:val="00A24229"/>
    <w:rsid w:val="00A266C0"/>
    <w:rsid w:val="00A270DC"/>
    <w:rsid w:val="00A27733"/>
    <w:rsid w:val="00A3016A"/>
    <w:rsid w:val="00A308CB"/>
    <w:rsid w:val="00A31225"/>
    <w:rsid w:val="00A322BF"/>
    <w:rsid w:val="00A33515"/>
    <w:rsid w:val="00A3458E"/>
    <w:rsid w:val="00A34DE5"/>
    <w:rsid w:val="00A359AD"/>
    <w:rsid w:val="00A370B1"/>
    <w:rsid w:val="00A37431"/>
    <w:rsid w:val="00A40575"/>
    <w:rsid w:val="00A40E29"/>
    <w:rsid w:val="00A41A65"/>
    <w:rsid w:val="00A436C3"/>
    <w:rsid w:val="00A4380F"/>
    <w:rsid w:val="00A4394E"/>
    <w:rsid w:val="00A44B89"/>
    <w:rsid w:val="00A457CD"/>
    <w:rsid w:val="00A47B4B"/>
    <w:rsid w:val="00A505C9"/>
    <w:rsid w:val="00A51037"/>
    <w:rsid w:val="00A51FFC"/>
    <w:rsid w:val="00A52720"/>
    <w:rsid w:val="00A537A6"/>
    <w:rsid w:val="00A53DB5"/>
    <w:rsid w:val="00A54DFC"/>
    <w:rsid w:val="00A553C5"/>
    <w:rsid w:val="00A5697A"/>
    <w:rsid w:val="00A57337"/>
    <w:rsid w:val="00A573A7"/>
    <w:rsid w:val="00A576CD"/>
    <w:rsid w:val="00A616E1"/>
    <w:rsid w:val="00A61896"/>
    <w:rsid w:val="00A62458"/>
    <w:rsid w:val="00A62D09"/>
    <w:rsid w:val="00A62EEA"/>
    <w:rsid w:val="00A64114"/>
    <w:rsid w:val="00A64213"/>
    <w:rsid w:val="00A649A0"/>
    <w:rsid w:val="00A650CB"/>
    <w:rsid w:val="00A65B7E"/>
    <w:rsid w:val="00A67939"/>
    <w:rsid w:val="00A67CFD"/>
    <w:rsid w:val="00A67F68"/>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355C"/>
    <w:rsid w:val="00A83FE2"/>
    <w:rsid w:val="00A841B2"/>
    <w:rsid w:val="00A85FEA"/>
    <w:rsid w:val="00A86A0F"/>
    <w:rsid w:val="00A87167"/>
    <w:rsid w:val="00A878FA"/>
    <w:rsid w:val="00A90423"/>
    <w:rsid w:val="00A90F97"/>
    <w:rsid w:val="00A91B07"/>
    <w:rsid w:val="00A947DA"/>
    <w:rsid w:val="00A94A33"/>
    <w:rsid w:val="00A9681B"/>
    <w:rsid w:val="00A973D2"/>
    <w:rsid w:val="00A976C5"/>
    <w:rsid w:val="00AA1137"/>
    <w:rsid w:val="00AA17CF"/>
    <w:rsid w:val="00AA3047"/>
    <w:rsid w:val="00AA39C0"/>
    <w:rsid w:val="00AA5ED6"/>
    <w:rsid w:val="00AA656B"/>
    <w:rsid w:val="00AA66ED"/>
    <w:rsid w:val="00AA70B8"/>
    <w:rsid w:val="00AA7417"/>
    <w:rsid w:val="00AB0818"/>
    <w:rsid w:val="00AB1684"/>
    <w:rsid w:val="00AB1E3E"/>
    <w:rsid w:val="00AB275D"/>
    <w:rsid w:val="00AB2B3B"/>
    <w:rsid w:val="00AB38CF"/>
    <w:rsid w:val="00AB4410"/>
    <w:rsid w:val="00AB47DD"/>
    <w:rsid w:val="00AB4DE7"/>
    <w:rsid w:val="00AB57EE"/>
    <w:rsid w:val="00AB70A2"/>
    <w:rsid w:val="00AB7EC5"/>
    <w:rsid w:val="00AC009A"/>
    <w:rsid w:val="00AC064D"/>
    <w:rsid w:val="00AC13FC"/>
    <w:rsid w:val="00AC17AE"/>
    <w:rsid w:val="00AC1AE5"/>
    <w:rsid w:val="00AC2880"/>
    <w:rsid w:val="00AC48A5"/>
    <w:rsid w:val="00AC4BEA"/>
    <w:rsid w:val="00AC5727"/>
    <w:rsid w:val="00AC6634"/>
    <w:rsid w:val="00AC6D5C"/>
    <w:rsid w:val="00AC7056"/>
    <w:rsid w:val="00AC737C"/>
    <w:rsid w:val="00AD0184"/>
    <w:rsid w:val="00AD098F"/>
    <w:rsid w:val="00AD1ED1"/>
    <w:rsid w:val="00AD212A"/>
    <w:rsid w:val="00AD217C"/>
    <w:rsid w:val="00AD2EB4"/>
    <w:rsid w:val="00AD40E0"/>
    <w:rsid w:val="00AD422A"/>
    <w:rsid w:val="00AD4440"/>
    <w:rsid w:val="00AD4F01"/>
    <w:rsid w:val="00AD5612"/>
    <w:rsid w:val="00AD5E57"/>
    <w:rsid w:val="00AD61B8"/>
    <w:rsid w:val="00AE0E61"/>
    <w:rsid w:val="00AE0EE7"/>
    <w:rsid w:val="00AE10C4"/>
    <w:rsid w:val="00AE21B0"/>
    <w:rsid w:val="00AE4119"/>
    <w:rsid w:val="00AE420A"/>
    <w:rsid w:val="00AE5323"/>
    <w:rsid w:val="00AE5625"/>
    <w:rsid w:val="00AE6622"/>
    <w:rsid w:val="00AE7536"/>
    <w:rsid w:val="00AF0B88"/>
    <w:rsid w:val="00AF1561"/>
    <w:rsid w:val="00AF159D"/>
    <w:rsid w:val="00AF29E1"/>
    <w:rsid w:val="00AF3B0A"/>
    <w:rsid w:val="00AF4ED7"/>
    <w:rsid w:val="00AF5236"/>
    <w:rsid w:val="00AF5555"/>
    <w:rsid w:val="00AF55D1"/>
    <w:rsid w:val="00B008AE"/>
    <w:rsid w:val="00B0188E"/>
    <w:rsid w:val="00B0379F"/>
    <w:rsid w:val="00B0568A"/>
    <w:rsid w:val="00B05E22"/>
    <w:rsid w:val="00B071F5"/>
    <w:rsid w:val="00B07BC8"/>
    <w:rsid w:val="00B10DFD"/>
    <w:rsid w:val="00B11A56"/>
    <w:rsid w:val="00B11A85"/>
    <w:rsid w:val="00B11B13"/>
    <w:rsid w:val="00B11DFF"/>
    <w:rsid w:val="00B12272"/>
    <w:rsid w:val="00B12759"/>
    <w:rsid w:val="00B13576"/>
    <w:rsid w:val="00B13ACE"/>
    <w:rsid w:val="00B13F5F"/>
    <w:rsid w:val="00B14160"/>
    <w:rsid w:val="00B142BF"/>
    <w:rsid w:val="00B144F0"/>
    <w:rsid w:val="00B148A5"/>
    <w:rsid w:val="00B20011"/>
    <w:rsid w:val="00B2094B"/>
    <w:rsid w:val="00B20991"/>
    <w:rsid w:val="00B2237F"/>
    <w:rsid w:val="00B22C07"/>
    <w:rsid w:val="00B22D71"/>
    <w:rsid w:val="00B22E05"/>
    <w:rsid w:val="00B23D4B"/>
    <w:rsid w:val="00B23E40"/>
    <w:rsid w:val="00B24693"/>
    <w:rsid w:val="00B25E4A"/>
    <w:rsid w:val="00B27736"/>
    <w:rsid w:val="00B27D4E"/>
    <w:rsid w:val="00B306B1"/>
    <w:rsid w:val="00B3097F"/>
    <w:rsid w:val="00B317CF"/>
    <w:rsid w:val="00B3200F"/>
    <w:rsid w:val="00B321D5"/>
    <w:rsid w:val="00B32628"/>
    <w:rsid w:val="00B33C34"/>
    <w:rsid w:val="00B34423"/>
    <w:rsid w:val="00B35377"/>
    <w:rsid w:val="00B36174"/>
    <w:rsid w:val="00B361E8"/>
    <w:rsid w:val="00B36B91"/>
    <w:rsid w:val="00B36CB9"/>
    <w:rsid w:val="00B36F8E"/>
    <w:rsid w:val="00B3764C"/>
    <w:rsid w:val="00B40718"/>
    <w:rsid w:val="00B415BD"/>
    <w:rsid w:val="00B41DE6"/>
    <w:rsid w:val="00B42B00"/>
    <w:rsid w:val="00B43698"/>
    <w:rsid w:val="00B43765"/>
    <w:rsid w:val="00B442DA"/>
    <w:rsid w:val="00B44944"/>
    <w:rsid w:val="00B456AB"/>
    <w:rsid w:val="00B4649B"/>
    <w:rsid w:val="00B47087"/>
    <w:rsid w:val="00B475EE"/>
    <w:rsid w:val="00B50370"/>
    <w:rsid w:val="00B50571"/>
    <w:rsid w:val="00B518DF"/>
    <w:rsid w:val="00B51AF9"/>
    <w:rsid w:val="00B51F5B"/>
    <w:rsid w:val="00B5384F"/>
    <w:rsid w:val="00B53C7F"/>
    <w:rsid w:val="00B5460B"/>
    <w:rsid w:val="00B55FBF"/>
    <w:rsid w:val="00B560C1"/>
    <w:rsid w:val="00B56C4C"/>
    <w:rsid w:val="00B57401"/>
    <w:rsid w:val="00B60062"/>
    <w:rsid w:val="00B60E99"/>
    <w:rsid w:val="00B61A8F"/>
    <w:rsid w:val="00B61D4C"/>
    <w:rsid w:val="00B6208C"/>
    <w:rsid w:val="00B627B3"/>
    <w:rsid w:val="00B62A1B"/>
    <w:rsid w:val="00B66FE8"/>
    <w:rsid w:val="00B67F8E"/>
    <w:rsid w:val="00B71019"/>
    <w:rsid w:val="00B71F18"/>
    <w:rsid w:val="00B72369"/>
    <w:rsid w:val="00B727A3"/>
    <w:rsid w:val="00B7280D"/>
    <w:rsid w:val="00B73568"/>
    <w:rsid w:val="00B74087"/>
    <w:rsid w:val="00B74803"/>
    <w:rsid w:val="00B7495F"/>
    <w:rsid w:val="00B76B8B"/>
    <w:rsid w:val="00B771AA"/>
    <w:rsid w:val="00B774CF"/>
    <w:rsid w:val="00B779D0"/>
    <w:rsid w:val="00B77C3C"/>
    <w:rsid w:val="00B80897"/>
    <w:rsid w:val="00B8208A"/>
    <w:rsid w:val="00B82B73"/>
    <w:rsid w:val="00B8373F"/>
    <w:rsid w:val="00B84ECE"/>
    <w:rsid w:val="00B859BD"/>
    <w:rsid w:val="00B8773D"/>
    <w:rsid w:val="00B90013"/>
    <w:rsid w:val="00B90068"/>
    <w:rsid w:val="00B916B6"/>
    <w:rsid w:val="00B91C95"/>
    <w:rsid w:val="00B92DEB"/>
    <w:rsid w:val="00B935A4"/>
    <w:rsid w:val="00B93954"/>
    <w:rsid w:val="00B94643"/>
    <w:rsid w:val="00B94756"/>
    <w:rsid w:val="00B94A96"/>
    <w:rsid w:val="00B94FDE"/>
    <w:rsid w:val="00B957E5"/>
    <w:rsid w:val="00B95865"/>
    <w:rsid w:val="00B9638C"/>
    <w:rsid w:val="00B971AD"/>
    <w:rsid w:val="00BA02AB"/>
    <w:rsid w:val="00BA0C4C"/>
    <w:rsid w:val="00BA1A60"/>
    <w:rsid w:val="00BA29E0"/>
    <w:rsid w:val="00BA3084"/>
    <w:rsid w:val="00BA353B"/>
    <w:rsid w:val="00BA3B01"/>
    <w:rsid w:val="00BA4DEF"/>
    <w:rsid w:val="00BA526B"/>
    <w:rsid w:val="00BA52F9"/>
    <w:rsid w:val="00BA5C9E"/>
    <w:rsid w:val="00BA61EF"/>
    <w:rsid w:val="00BA7ACD"/>
    <w:rsid w:val="00BB09DB"/>
    <w:rsid w:val="00BB1D7A"/>
    <w:rsid w:val="00BB204D"/>
    <w:rsid w:val="00BB2286"/>
    <w:rsid w:val="00BB27A1"/>
    <w:rsid w:val="00BB28DA"/>
    <w:rsid w:val="00BB456F"/>
    <w:rsid w:val="00BB62B3"/>
    <w:rsid w:val="00BB6948"/>
    <w:rsid w:val="00BB7908"/>
    <w:rsid w:val="00BB7D18"/>
    <w:rsid w:val="00BC08EC"/>
    <w:rsid w:val="00BC094C"/>
    <w:rsid w:val="00BC0D97"/>
    <w:rsid w:val="00BC211F"/>
    <w:rsid w:val="00BC2801"/>
    <w:rsid w:val="00BC2CE9"/>
    <w:rsid w:val="00BC324E"/>
    <w:rsid w:val="00BC38B7"/>
    <w:rsid w:val="00BC3953"/>
    <w:rsid w:val="00BC3B93"/>
    <w:rsid w:val="00BC438C"/>
    <w:rsid w:val="00BC4F58"/>
    <w:rsid w:val="00BC5A77"/>
    <w:rsid w:val="00BD1441"/>
    <w:rsid w:val="00BD1AB9"/>
    <w:rsid w:val="00BD3475"/>
    <w:rsid w:val="00BD3F0C"/>
    <w:rsid w:val="00BD4315"/>
    <w:rsid w:val="00BD75EF"/>
    <w:rsid w:val="00BE0593"/>
    <w:rsid w:val="00BE1EFA"/>
    <w:rsid w:val="00BE20DD"/>
    <w:rsid w:val="00BE2FE9"/>
    <w:rsid w:val="00BE4779"/>
    <w:rsid w:val="00BE633F"/>
    <w:rsid w:val="00BE65E1"/>
    <w:rsid w:val="00BE665D"/>
    <w:rsid w:val="00BE67EE"/>
    <w:rsid w:val="00BE7F68"/>
    <w:rsid w:val="00BF0EC0"/>
    <w:rsid w:val="00BF109B"/>
    <w:rsid w:val="00BF115E"/>
    <w:rsid w:val="00BF204D"/>
    <w:rsid w:val="00BF334D"/>
    <w:rsid w:val="00BF33FF"/>
    <w:rsid w:val="00BF35A4"/>
    <w:rsid w:val="00BF367E"/>
    <w:rsid w:val="00BF62E1"/>
    <w:rsid w:val="00BF799E"/>
    <w:rsid w:val="00BF7A61"/>
    <w:rsid w:val="00C00A65"/>
    <w:rsid w:val="00C0168E"/>
    <w:rsid w:val="00C01E01"/>
    <w:rsid w:val="00C0223F"/>
    <w:rsid w:val="00C02E3A"/>
    <w:rsid w:val="00C04972"/>
    <w:rsid w:val="00C04B4A"/>
    <w:rsid w:val="00C0520E"/>
    <w:rsid w:val="00C06880"/>
    <w:rsid w:val="00C11602"/>
    <w:rsid w:val="00C12342"/>
    <w:rsid w:val="00C12A25"/>
    <w:rsid w:val="00C14547"/>
    <w:rsid w:val="00C14FD3"/>
    <w:rsid w:val="00C15226"/>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552E"/>
    <w:rsid w:val="00C25B6F"/>
    <w:rsid w:val="00C266DC"/>
    <w:rsid w:val="00C2706D"/>
    <w:rsid w:val="00C2782C"/>
    <w:rsid w:val="00C31322"/>
    <w:rsid w:val="00C31ACE"/>
    <w:rsid w:val="00C32A2F"/>
    <w:rsid w:val="00C34EFC"/>
    <w:rsid w:val="00C357CA"/>
    <w:rsid w:val="00C36131"/>
    <w:rsid w:val="00C363EF"/>
    <w:rsid w:val="00C40D81"/>
    <w:rsid w:val="00C41708"/>
    <w:rsid w:val="00C41FE0"/>
    <w:rsid w:val="00C42A63"/>
    <w:rsid w:val="00C42A7E"/>
    <w:rsid w:val="00C42E6A"/>
    <w:rsid w:val="00C441EE"/>
    <w:rsid w:val="00C447E0"/>
    <w:rsid w:val="00C44DCE"/>
    <w:rsid w:val="00C469A7"/>
    <w:rsid w:val="00C46A32"/>
    <w:rsid w:val="00C4782A"/>
    <w:rsid w:val="00C505D3"/>
    <w:rsid w:val="00C512B7"/>
    <w:rsid w:val="00C515A6"/>
    <w:rsid w:val="00C51991"/>
    <w:rsid w:val="00C53D74"/>
    <w:rsid w:val="00C5506B"/>
    <w:rsid w:val="00C550E6"/>
    <w:rsid w:val="00C5517F"/>
    <w:rsid w:val="00C5645D"/>
    <w:rsid w:val="00C57DEB"/>
    <w:rsid w:val="00C609A7"/>
    <w:rsid w:val="00C61052"/>
    <w:rsid w:val="00C61E60"/>
    <w:rsid w:val="00C62C38"/>
    <w:rsid w:val="00C6331E"/>
    <w:rsid w:val="00C64C10"/>
    <w:rsid w:val="00C64EC0"/>
    <w:rsid w:val="00C65883"/>
    <w:rsid w:val="00C65BAD"/>
    <w:rsid w:val="00C66AC4"/>
    <w:rsid w:val="00C678D9"/>
    <w:rsid w:val="00C704A3"/>
    <w:rsid w:val="00C709BC"/>
    <w:rsid w:val="00C70E0B"/>
    <w:rsid w:val="00C70FF5"/>
    <w:rsid w:val="00C713F5"/>
    <w:rsid w:val="00C718B9"/>
    <w:rsid w:val="00C722DB"/>
    <w:rsid w:val="00C72782"/>
    <w:rsid w:val="00C72823"/>
    <w:rsid w:val="00C7298C"/>
    <w:rsid w:val="00C738CE"/>
    <w:rsid w:val="00C741CE"/>
    <w:rsid w:val="00C74927"/>
    <w:rsid w:val="00C74964"/>
    <w:rsid w:val="00C75917"/>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88C"/>
    <w:rsid w:val="00C83CA9"/>
    <w:rsid w:val="00C84141"/>
    <w:rsid w:val="00C84153"/>
    <w:rsid w:val="00C84469"/>
    <w:rsid w:val="00C84BC6"/>
    <w:rsid w:val="00C84DCE"/>
    <w:rsid w:val="00C85203"/>
    <w:rsid w:val="00C8648C"/>
    <w:rsid w:val="00C873F6"/>
    <w:rsid w:val="00C87740"/>
    <w:rsid w:val="00C9010F"/>
    <w:rsid w:val="00C90147"/>
    <w:rsid w:val="00C904BA"/>
    <w:rsid w:val="00C92AB3"/>
    <w:rsid w:val="00C92F8D"/>
    <w:rsid w:val="00C94651"/>
    <w:rsid w:val="00C94C3D"/>
    <w:rsid w:val="00C95A71"/>
    <w:rsid w:val="00C95D7E"/>
    <w:rsid w:val="00C96723"/>
    <w:rsid w:val="00C96D9A"/>
    <w:rsid w:val="00C970F3"/>
    <w:rsid w:val="00C97BF4"/>
    <w:rsid w:val="00CA17C8"/>
    <w:rsid w:val="00CA26B7"/>
    <w:rsid w:val="00CA26D4"/>
    <w:rsid w:val="00CA7078"/>
    <w:rsid w:val="00CA796D"/>
    <w:rsid w:val="00CB1204"/>
    <w:rsid w:val="00CB18EB"/>
    <w:rsid w:val="00CB26B0"/>
    <w:rsid w:val="00CB3293"/>
    <w:rsid w:val="00CB4919"/>
    <w:rsid w:val="00CB4C06"/>
    <w:rsid w:val="00CB75B0"/>
    <w:rsid w:val="00CC1B0D"/>
    <w:rsid w:val="00CC26AD"/>
    <w:rsid w:val="00CC294F"/>
    <w:rsid w:val="00CC2FA8"/>
    <w:rsid w:val="00CC448B"/>
    <w:rsid w:val="00CC55D9"/>
    <w:rsid w:val="00CC5C03"/>
    <w:rsid w:val="00CC67A3"/>
    <w:rsid w:val="00CC69B3"/>
    <w:rsid w:val="00CC6C0F"/>
    <w:rsid w:val="00CC77D7"/>
    <w:rsid w:val="00CD01D6"/>
    <w:rsid w:val="00CD3287"/>
    <w:rsid w:val="00CD38F3"/>
    <w:rsid w:val="00CD3EE6"/>
    <w:rsid w:val="00CD5447"/>
    <w:rsid w:val="00CD6216"/>
    <w:rsid w:val="00CD65B5"/>
    <w:rsid w:val="00CD6DD8"/>
    <w:rsid w:val="00CD6F2B"/>
    <w:rsid w:val="00CE0437"/>
    <w:rsid w:val="00CE11C2"/>
    <w:rsid w:val="00CE1C26"/>
    <w:rsid w:val="00CE235B"/>
    <w:rsid w:val="00CE2CC6"/>
    <w:rsid w:val="00CE3127"/>
    <w:rsid w:val="00CE4ABA"/>
    <w:rsid w:val="00CE4CC2"/>
    <w:rsid w:val="00CE59D1"/>
    <w:rsid w:val="00CE6E55"/>
    <w:rsid w:val="00CF0518"/>
    <w:rsid w:val="00CF0F9B"/>
    <w:rsid w:val="00CF1367"/>
    <w:rsid w:val="00CF2A25"/>
    <w:rsid w:val="00CF2A82"/>
    <w:rsid w:val="00CF46D9"/>
    <w:rsid w:val="00CF482A"/>
    <w:rsid w:val="00CF4A09"/>
    <w:rsid w:val="00CF525A"/>
    <w:rsid w:val="00CF760B"/>
    <w:rsid w:val="00CF7789"/>
    <w:rsid w:val="00CF778A"/>
    <w:rsid w:val="00D004AA"/>
    <w:rsid w:val="00D00CAB"/>
    <w:rsid w:val="00D017E0"/>
    <w:rsid w:val="00D03BA9"/>
    <w:rsid w:val="00D0425F"/>
    <w:rsid w:val="00D04927"/>
    <w:rsid w:val="00D0569D"/>
    <w:rsid w:val="00D057A2"/>
    <w:rsid w:val="00D057B6"/>
    <w:rsid w:val="00D062D2"/>
    <w:rsid w:val="00D06FB0"/>
    <w:rsid w:val="00D10069"/>
    <w:rsid w:val="00D11356"/>
    <w:rsid w:val="00D11889"/>
    <w:rsid w:val="00D14D2F"/>
    <w:rsid w:val="00D2053D"/>
    <w:rsid w:val="00D20995"/>
    <w:rsid w:val="00D20C95"/>
    <w:rsid w:val="00D21363"/>
    <w:rsid w:val="00D22281"/>
    <w:rsid w:val="00D224C8"/>
    <w:rsid w:val="00D2456C"/>
    <w:rsid w:val="00D250FF"/>
    <w:rsid w:val="00D2590F"/>
    <w:rsid w:val="00D25CFC"/>
    <w:rsid w:val="00D2612D"/>
    <w:rsid w:val="00D26563"/>
    <w:rsid w:val="00D272B4"/>
    <w:rsid w:val="00D27385"/>
    <w:rsid w:val="00D27565"/>
    <w:rsid w:val="00D27E95"/>
    <w:rsid w:val="00D30297"/>
    <w:rsid w:val="00D314B8"/>
    <w:rsid w:val="00D3163F"/>
    <w:rsid w:val="00D32959"/>
    <w:rsid w:val="00D32DD0"/>
    <w:rsid w:val="00D33495"/>
    <w:rsid w:val="00D34E81"/>
    <w:rsid w:val="00D35935"/>
    <w:rsid w:val="00D359ED"/>
    <w:rsid w:val="00D3682F"/>
    <w:rsid w:val="00D36E96"/>
    <w:rsid w:val="00D40727"/>
    <w:rsid w:val="00D4194C"/>
    <w:rsid w:val="00D41F82"/>
    <w:rsid w:val="00D41FEC"/>
    <w:rsid w:val="00D4212C"/>
    <w:rsid w:val="00D4214D"/>
    <w:rsid w:val="00D42C95"/>
    <w:rsid w:val="00D4336A"/>
    <w:rsid w:val="00D436E1"/>
    <w:rsid w:val="00D43775"/>
    <w:rsid w:val="00D43C69"/>
    <w:rsid w:val="00D45048"/>
    <w:rsid w:val="00D45B68"/>
    <w:rsid w:val="00D46331"/>
    <w:rsid w:val="00D46984"/>
    <w:rsid w:val="00D46A73"/>
    <w:rsid w:val="00D470F7"/>
    <w:rsid w:val="00D47172"/>
    <w:rsid w:val="00D4733F"/>
    <w:rsid w:val="00D47A39"/>
    <w:rsid w:val="00D47F07"/>
    <w:rsid w:val="00D47F33"/>
    <w:rsid w:val="00D51102"/>
    <w:rsid w:val="00D51417"/>
    <w:rsid w:val="00D516E3"/>
    <w:rsid w:val="00D51B32"/>
    <w:rsid w:val="00D51EA7"/>
    <w:rsid w:val="00D522D4"/>
    <w:rsid w:val="00D53455"/>
    <w:rsid w:val="00D5614A"/>
    <w:rsid w:val="00D5685E"/>
    <w:rsid w:val="00D56C3A"/>
    <w:rsid w:val="00D5726E"/>
    <w:rsid w:val="00D57503"/>
    <w:rsid w:val="00D57549"/>
    <w:rsid w:val="00D603B6"/>
    <w:rsid w:val="00D6219A"/>
    <w:rsid w:val="00D623AB"/>
    <w:rsid w:val="00D63C5A"/>
    <w:rsid w:val="00D64176"/>
    <w:rsid w:val="00D64413"/>
    <w:rsid w:val="00D65DF8"/>
    <w:rsid w:val="00D65E40"/>
    <w:rsid w:val="00D66730"/>
    <w:rsid w:val="00D66D97"/>
    <w:rsid w:val="00D67ABB"/>
    <w:rsid w:val="00D71F25"/>
    <w:rsid w:val="00D72F75"/>
    <w:rsid w:val="00D744AD"/>
    <w:rsid w:val="00D74C6E"/>
    <w:rsid w:val="00D758EB"/>
    <w:rsid w:val="00D77123"/>
    <w:rsid w:val="00D7748C"/>
    <w:rsid w:val="00D80204"/>
    <w:rsid w:val="00D80843"/>
    <w:rsid w:val="00D81330"/>
    <w:rsid w:val="00D81641"/>
    <w:rsid w:val="00D81C23"/>
    <w:rsid w:val="00D8329A"/>
    <w:rsid w:val="00D846F8"/>
    <w:rsid w:val="00D846FF"/>
    <w:rsid w:val="00D854A3"/>
    <w:rsid w:val="00D85A9E"/>
    <w:rsid w:val="00D86006"/>
    <w:rsid w:val="00D86B86"/>
    <w:rsid w:val="00D87720"/>
    <w:rsid w:val="00D87C72"/>
    <w:rsid w:val="00D904C5"/>
    <w:rsid w:val="00D90A02"/>
    <w:rsid w:val="00D90B14"/>
    <w:rsid w:val="00D914FC"/>
    <w:rsid w:val="00D92AD5"/>
    <w:rsid w:val="00D937DE"/>
    <w:rsid w:val="00D93980"/>
    <w:rsid w:val="00D93D82"/>
    <w:rsid w:val="00D94546"/>
    <w:rsid w:val="00D94B6A"/>
    <w:rsid w:val="00D95B77"/>
    <w:rsid w:val="00D9652C"/>
    <w:rsid w:val="00D97044"/>
    <w:rsid w:val="00D974A0"/>
    <w:rsid w:val="00DA0810"/>
    <w:rsid w:val="00DA0C64"/>
    <w:rsid w:val="00DA14CB"/>
    <w:rsid w:val="00DA1DDF"/>
    <w:rsid w:val="00DA350E"/>
    <w:rsid w:val="00DA447E"/>
    <w:rsid w:val="00DA458B"/>
    <w:rsid w:val="00DA4701"/>
    <w:rsid w:val="00DA4CC3"/>
    <w:rsid w:val="00DA5E69"/>
    <w:rsid w:val="00DA671E"/>
    <w:rsid w:val="00DA7966"/>
    <w:rsid w:val="00DA798D"/>
    <w:rsid w:val="00DA79A3"/>
    <w:rsid w:val="00DB02F6"/>
    <w:rsid w:val="00DB03A0"/>
    <w:rsid w:val="00DB074D"/>
    <w:rsid w:val="00DB20A1"/>
    <w:rsid w:val="00DB2AC0"/>
    <w:rsid w:val="00DB39A4"/>
    <w:rsid w:val="00DB451F"/>
    <w:rsid w:val="00DB46E2"/>
    <w:rsid w:val="00DB4AD0"/>
    <w:rsid w:val="00DB55D2"/>
    <w:rsid w:val="00DB5B99"/>
    <w:rsid w:val="00DB6AF8"/>
    <w:rsid w:val="00DB7B00"/>
    <w:rsid w:val="00DC1879"/>
    <w:rsid w:val="00DC2486"/>
    <w:rsid w:val="00DC3999"/>
    <w:rsid w:val="00DC41BA"/>
    <w:rsid w:val="00DC5991"/>
    <w:rsid w:val="00DD09ED"/>
    <w:rsid w:val="00DD36D6"/>
    <w:rsid w:val="00DD4AC9"/>
    <w:rsid w:val="00DD4B57"/>
    <w:rsid w:val="00DD4EFA"/>
    <w:rsid w:val="00DD52CE"/>
    <w:rsid w:val="00DD64D4"/>
    <w:rsid w:val="00DD687B"/>
    <w:rsid w:val="00DD6DEB"/>
    <w:rsid w:val="00DD7A35"/>
    <w:rsid w:val="00DD7E7C"/>
    <w:rsid w:val="00DE16DB"/>
    <w:rsid w:val="00DE1FBF"/>
    <w:rsid w:val="00DE407E"/>
    <w:rsid w:val="00DE4124"/>
    <w:rsid w:val="00DE4168"/>
    <w:rsid w:val="00DE444D"/>
    <w:rsid w:val="00DE5A3C"/>
    <w:rsid w:val="00DE6D4C"/>
    <w:rsid w:val="00DE6FA4"/>
    <w:rsid w:val="00DE7A4A"/>
    <w:rsid w:val="00DF0BE3"/>
    <w:rsid w:val="00DF128C"/>
    <w:rsid w:val="00DF23F9"/>
    <w:rsid w:val="00DF2C39"/>
    <w:rsid w:val="00DF3B40"/>
    <w:rsid w:val="00DF3BD4"/>
    <w:rsid w:val="00DF40B7"/>
    <w:rsid w:val="00DF44AA"/>
    <w:rsid w:val="00DF44F3"/>
    <w:rsid w:val="00DF4578"/>
    <w:rsid w:val="00DF56BA"/>
    <w:rsid w:val="00DF5724"/>
    <w:rsid w:val="00DF5C1D"/>
    <w:rsid w:val="00DF5DB7"/>
    <w:rsid w:val="00DF7568"/>
    <w:rsid w:val="00DF7ABD"/>
    <w:rsid w:val="00DF7FBD"/>
    <w:rsid w:val="00E0017A"/>
    <w:rsid w:val="00E0228A"/>
    <w:rsid w:val="00E03979"/>
    <w:rsid w:val="00E03D91"/>
    <w:rsid w:val="00E045DC"/>
    <w:rsid w:val="00E05032"/>
    <w:rsid w:val="00E05C19"/>
    <w:rsid w:val="00E066A4"/>
    <w:rsid w:val="00E068E8"/>
    <w:rsid w:val="00E06F61"/>
    <w:rsid w:val="00E106BA"/>
    <w:rsid w:val="00E1193D"/>
    <w:rsid w:val="00E11C67"/>
    <w:rsid w:val="00E12D59"/>
    <w:rsid w:val="00E12F7F"/>
    <w:rsid w:val="00E1330B"/>
    <w:rsid w:val="00E1340A"/>
    <w:rsid w:val="00E136D5"/>
    <w:rsid w:val="00E13AB9"/>
    <w:rsid w:val="00E1400B"/>
    <w:rsid w:val="00E1409B"/>
    <w:rsid w:val="00E1617A"/>
    <w:rsid w:val="00E169BB"/>
    <w:rsid w:val="00E17332"/>
    <w:rsid w:val="00E179A8"/>
    <w:rsid w:val="00E201A8"/>
    <w:rsid w:val="00E208BE"/>
    <w:rsid w:val="00E20B80"/>
    <w:rsid w:val="00E22980"/>
    <w:rsid w:val="00E22FA2"/>
    <w:rsid w:val="00E23508"/>
    <w:rsid w:val="00E23D89"/>
    <w:rsid w:val="00E24DA5"/>
    <w:rsid w:val="00E24DB1"/>
    <w:rsid w:val="00E2584A"/>
    <w:rsid w:val="00E25D6A"/>
    <w:rsid w:val="00E27300"/>
    <w:rsid w:val="00E27554"/>
    <w:rsid w:val="00E278B3"/>
    <w:rsid w:val="00E30DC7"/>
    <w:rsid w:val="00E313D1"/>
    <w:rsid w:val="00E31649"/>
    <w:rsid w:val="00E31B66"/>
    <w:rsid w:val="00E32AB0"/>
    <w:rsid w:val="00E3337D"/>
    <w:rsid w:val="00E336A8"/>
    <w:rsid w:val="00E359CC"/>
    <w:rsid w:val="00E417C6"/>
    <w:rsid w:val="00E41F4C"/>
    <w:rsid w:val="00E448FD"/>
    <w:rsid w:val="00E4651C"/>
    <w:rsid w:val="00E47248"/>
    <w:rsid w:val="00E47F07"/>
    <w:rsid w:val="00E50688"/>
    <w:rsid w:val="00E50ED5"/>
    <w:rsid w:val="00E526F0"/>
    <w:rsid w:val="00E527D0"/>
    <w:rsid w:val="00E5283A"/>
    <w:rsid w:val="00E5385A"/>
    <w:rsid w:val="00E545E5"/>
    <w:rsid w:val="00E5576D"/>
    <w:rsid w:val="00E55A84"/>
    <w:rsid w:val="00E568CD"/>
    <w:rsid w:val="00E602C7"/>
    <w:rsid w:val="00E6039A"/>
    <w:rsid w:val="00E63DE8"/>
    <w:rsid w:val="00E6445E"/>
    <w:rsid w:val="00E648E1"/>
    <w:rsid w:val="00E64AB6"/>
    <w:rsid w:val="00E64BA7"/>
    <w:rsid w:val="00E64EF0"/>
    <w:rsid w:val="00E661D7"/>
    <w:rsid w:val="00E67538"/>
    <w:rsid w:val="00E67A91"/>
    <w:rsid w:val="00E67F41"/>
    <w:rsid w:val="00E70347"/>
    <w:rsid w:val="00E703AB"/>
    <w:rsid w:val="00E709EE"/>
    <w:rsid w:val="00E70A36"/>
    <w:rsid w:val="00E70A6D"/>
    <w:rsid w:val="00E70EA5"/>
    <w:rsid w:val="00E714A7"/>
    <w:rsid w:val="00E72936"/>
    <w:rsid w:val="00E72F32"/>
    <w:rsid w:val="00E74705"/>
    <w:rsid w:val="00E7615E"/>
    <w:rsid w:val="00E7626C"/>
    <w:rsid w:val="00E77516"/>
    <w:rsid w:val="00E77591"/>
    <w:rsid w:val="00E77C0F"/>
    <w:rsid w:val="00E8013C"/>
    <w:rsid w:val="00E82C3D"/>
    <w:rsid w:val="00E82D82"/>
    <w:rsid w:val="00E83943"/>
    <w:rsid w:val="00E8477B"/>
    <w:rsid w:val="00E85355"/>
    <w:rsid w:val="00E856D8"/>
    <w:rsid w:val="00E85776"/>
    <w:rsid w:val="00E86978"/>
    <w:rsid w:val="00E87F18"/>
    <w:rsid w:val="00E9079D"/>
    <w:rsid w:val="00E90EA5"/>
    <w:rsid w:val="00E910A8"/>
    <w:rsid w:val="00E920E0"/>
    <w:rsid w:val="00E923A2"/>
    <w:rsid w:val="00E92449"/>
    <w:rsid w:val="00E92E8D"/>
    <w:rsid w:val="00E93F11"/>
    <w:rsid w:val="00E954A7"/>
    <w:rsid w:val="00E956B7"/>
    <w:rsid w:val="00E9657E"/>
    <w:rsid w:val="00E9700D"/>
    <w:rsid w:val="00E97695"/>
    <w:rsid w:val="00EA05A7"/>
    <w:rsid w:val="00EA11DE"/>
    <w:rsid w:val="00EA1D94"/>
    <w:rsid w:val="00EA406F"/>
    <w:rsid w:val="00EA49CA"/>
    <w:rsid w:val="00EA58E5"/>
    <w:rsid w:val="00EA6698"/>
    <w:rsid w:val="00EB14D4"/>
    <w:rsid w:val="00EB1B7A"/>
    <w:rsid w:val="00EB2337"/>
    <w:rsid w:val="00EB38E8"/>
    <w:rsid w:val="00EB438D"/>
    <w:rsid w:val="00EB663B"/>
    <w:rsid w:val="00EB7391"/>
    <w:rsid w:val="00EC0CAA"/>
    <w:rsid w:val="00EC155A"/>
    <w:rsid w:val="00EC1986"/>
    <w:rsid w:val="00EC1D24"/>
    <w:rsid w:val="00EC2984"/>
    <w:rsid w:val="00EC3105"/>
    <w:rsid w:val="00EC33F4"/>
    <w:rsid w:val="00EC3BB4"/>
    <w:rsid w:val="00EC3C21"/>
    <w:rsid w:val="00EC3FF5"/>
    <w:rsid w:val="00EC42A6"/>
    <w:rsid w:val="00EC4BEC"/>
    <w:rsid w:val="00EC574E"/>
    <w:rsid w:val="00EC5E03"/>
    <w:rsid w:val="00EC78BD"/>
    <w:rsid w:val="00EC7C9C"/>
    <w:rsid w:val="00ED01C1"/>
    <w:rsid w:val="00ED09CA"/>
    <w:rsid w:val="00ED2033"/>
    <w:rsid w:val="00ED31EF"/>
    <w:rsid w:val="00ED32AA"/>
    <w:rsid w:val="00ED4992"/>
    <w:rsid w:val="00ED5EA7"/>
    <w:rsid w:val="00ED75F0"/>
    <w:rsid w:val="00ED79BD"/>
    <w:rsid w:val="00EE3177"/>
    <w:rsid w:val="00EE3FA6"/>
    <w:rsid w:val="00EE405E"/>
    <w:rsid w:val="00EE7622"/>
    <w:rsid w:val="00EE7ADC"/>
    <w:rsid w:val="00EF0A29"/>
    <w:rsid w:val="00EF14D0"/>
    <w:rsid w:val="00EF19B6"/>
    <w:rsid w:val="00EF1A33"/>
    <w:rsid w:val="00EF1F4C"/>
    <w:rsid w:val="00EF2C99"/>
    <w:rsid w:val="00EF6104"/>
    <w:rsid w:val="00EF65B9"/>
    <w:rsid w:val="00EF67FE"/>
    <w:rsid w:val="00F01FE6"/>
    <w:rsid w:val="00F03CE1"/>
    <w:rsid w:val="00F045BC"/>
    <w:rsid w:val="00F049A0"/>
    <w:rsid w:val="00F04D9C"/>
    <w:rsid w:val="00F0552E"/>
    <w:rsid w:val="00F05C7A"/>
    <w:rsid w:val="00F07459"/>
    <w:rsid w:val="00F07989"/>
    <w:rsid w:val="00F07D19"/>
    <w:rsid w:val="00F119B5"/>
    <w:rsid w:val="00F1239D"/>
    <w:rsid w:val="00F13023"/>
    <w:rsid w:val="00F13ECE"/>
    <w:rsid w:val="00F1529A"/>
    <w:rsid w:val="00F15A6E"/>
    <w:rsid w:val="00F15C06"/>
    <w:rsid w:val="00F16527"/>
    <w:rsid w:val="00F16E8F"/>
    <w:rsid w:val="00F17123"/>
    <w:rsid w:val="00F20A1B"/>
    <w:rsid w:val="00F20D9E"/>
    <w:rsid w:val="00F222C5"/>
    <w:rsid w:val="00F23F51"/>
    <w:rsid w:val="00F24356"/>
    <w:rsid w:val="00F25987"/>
    <w:rsid w:val="00F26014"/>
    <w:rsid w:val="00F266E0"/>
    <w:rsid w:val="00F2741C"/>
    <w:rsid w:val="00F27B87"/>
    <w:rsid w:val="00F27D4F"/>
    <w:rsid w:val="00F27E41"/>
    <w:rsid w:val="00F30674"/>
    <w:rsid w:val="00F3072C"/>
    <w:rsid w:val="00F30A9F"/>
    <w:rsid w:val="00F30EF7"/>
    <w:rsid w:val="00F32A9C"/>
    <w:rsid w:val="00F33362"/>
    <w:rsid w:val="00F33AA0"/>
    <w:rsid w:val="00F34536"/>
    <w:rsid w:val="00F351A0"/>
    <w:rsid w:val="00F36083"/>
    <w:rsid w:val="00F368E0"/>
    <w:rsid w:val="00F369AC"/>
    <w:rsid w:val="00F36C59"/>
    <w:rsid w:val="00F41AF1"/>
    <w:rsid w:val="00F42F10"/>
    <w:rsid w:val="00F43E22"/>
    <w:rsid w:val="00F4486C"/>
    <w:rsid w:val="00F45294"/>
    <w:rsid w:val="00F46A04"/>
    <w:rsid w:val="00F4767A"/>
    <w:rsid w:val="00F47D00"/>
    <w:rsid w:val="00F47F0F"/>
    <w:rsid w:val="00F50565"/>
    <w:rsid w:val="00F507F5"/>
    <w:rsid w:val="00F519AA"/>
    <w:rsid w:val="00F51A38"/>
    <w:rsid w:val="00F525EB"/>
    <w:rsid w:val="00F531D2"/>
    <w:rsid w:val="00F537AC"/>
    <w:rsid w:val="00F5400F"/>
    <w:rsid w:val="00F54290"/>
    <w:rsid w:val="00F54E94"/>
    <w:rsid w:val="00F55DE5"/>
    <w:rsid w:val="00F5617C"/>
    <w:rsid w:val="00F56461"/>
    <w:rsid w:val="00F56D6F"/>
    <w:rsid w:val="00F60203"/>
    <w:rsid w:val="00F61181"/>
    <w:rsid w:val="00F619B0"/>
    <w:rsid w:val="00F637B9"/>
    <w:rsid w:val="00F639ED"/>
    <w:rsid w:val="00F644CE"/>
    <w:rsid w:val="00F64ABE"/>
    <w:rsid w:val="00F64DA5"/>
    <w:rsid w:val="00F65131"/>
    <w:rsid w:val="00F66154"/>
    <w:rsid w:val="00F670F9"/>
    <w:rsid w:val="00F701D4"/>
    <w:rsid w:val="00F70506"/>
    <w:rsid w:val="00F712E2"/>
    <w:rsid w:val="00F714D3"/>
    <w:rsid w:val="00F715D1"/>
    <w:rsid w:val="00F71D1A"/>
    <w:rsid w:val="00F7309C"/>
    <w:rsid w:val="00F732E4"/>
    <w:rsid w:val="00F73642"/>
    <w:rsid w:val="00F74A11"/>
    <w:rsid w:val="00F76DF6"/>
    <w:rsid w:val="00F77168"/>
    <w:rsid w:val="00F77BD2"/>
    <w:rsid w:val="00F801A4"/>
    <w:rsid w:val="00F80519"/>
    <w:rsid w:val="00F818F7"/>
    <w:rsid w:val="00F83DE4"/>
    <w:rsid w:val="00F84739"/>
    <w:rsid w:val="00F848E9"/>
    <w:rsid w:val="00F8503E"/>
    <w:rsid w:val="00F85587"/>
    <w:rsid w:val="00F861E2"/>
    <w:rsid w:val="00F876F2"/>
    <w:rsid w:val="00F87887"/>
    <w:rsid w:val="00F9194D"/>
    <w:rsid w:val="00F91A28"/>
    <w:rsid w:val="00F93472"/>
    <w:rsid w:val="00F950DE"/>
    <w:rsid w:val="00F955F9"/>
    <w:rsid w:val="00F95C4D"/>
    <w:rsid w:val="00F9670A"/>
    <w:rsid w:val="00F97675"/>
    <w:rsid w:val="00FA0A5B"/>
    <w:rsid w:val="00FA0D72"/>
    <w:rsid w:val="00FA2184"/>
    <w:rsid w:val="00FA301C"/>
    <w:rsid w:val="00FA37C3"/>
    <w:rsid w:val="00FA4DD5"/>
    <w:rsid w:val="00FA5205"/>
    <w:rsid w:val="00FA6683"/>
    <w:rsid w:val="00FA784E"/>
    <w:rsid w:val="00FA7EDE"/>
    <w:rsid w:val="00FB0599"/>
    <w:rsid w:val="00FB1725"/>
    <w:rsid w:val="00FB2545"/>
    <w:rsid w:val="00FB3AFB"/>
    <w:rsid w:val="00FB3E55"/>
    <w:rsid w:val="00FB58D6"/>
    <w:rsid w:val="00FC0D9D"/>
    <w:rsid w:val="00FC0FBB"/>
    <w:rsid w:val="00FC143C"/>
    <w:rsid w:val="00FC3DD5"/>
    <w:rsid w:val="00FC4424"/>
    <w:rsid w:val="00FC47B6"/>
    <w:rsid w:val="00FC4ABF"/>
    <w:rsid w:val="00FC506C"/>
    <w:rsid w:val="00FC5968"/>
    <w:rsid w:val="00FC64C9"/>
    <w:rsid w:val="00FC65F1"/>
    <w:rsid w:val="00FC6E7D"/>
    <w:rsid w:val="00FC7DF6"/>
    <w:rsid w:val="00FD010A"/>
    <w:rsid w:val="00FD3031"/>
    <w:rsid w:val="00FD3F79"/>
    <w:rsid w:val="00FD4E8D"/>
    <w:rsid w:val="00FD5378"/>
    <w:rsid w:val="00FD54AA"/>
    <w:rsid w:val="00FE0685"/>
    <w:rsid w:val="00FE1340"/>
    <w:rsid w:val="00FE1B26"/>
    <w:rsid w:val="00FE2198"/>
    <w:rsid w:val="00FE2840"/>
    <w:rsid w:val="00FE3463"/>
    <w:rsid w:val="00FE39E3"/>
    <w:rsid w:val="00FE429F"/>
    <w:rsid w:val="00FE4707"/>
    <w:rsid w:val="00FE4C0F"/>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67540724">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BAEE2-4B52-42F6-A674-9F7145CF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9</cp:revision>
  <cp:lastPrinted>2023-09-13T14:29:00Z</cp:lastPrinted>
  <dcterms:created xsi:type="dcterms:W3CDTF">2023-10-03T12:23:00Z</dcterms:created>
  <dcterms:modified xsi:type="dcterms:W3CDTF">2023-10-05T09:13:00Z</dcterms:modified>
</cp:coreProperties>
</file>